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474" w:rsidRPr="00F32F6E" w:rsidRDefault="004C2474" w:rsidP="00847720">
      <w:pPr>
        <w:pStyle w:val="a3"/>
        <w:shd w:val="clear" w:color="auto" w:fill="FFFFFF"/>
        <w:spacing w:before="0" w:beforeAutospacing="0" w:after="0" w:afterAutospacing="0"/>
        <w:ind w:firstLine="375"/>
        <w:jc w:val="center"/>
        <w:rPr>
          <w:rStyle w:val="a4"/>
          <w:rFonts w:asciiTheme="minorHAnsi" w:hAnsiTheme="minorHAnsi"/>
          <w:color w:val="000000"/>
          <w:sz w:val="48"/>
          <w:szCs w:val="48"/>
          <w:lang w:val="hy-AM"/>
        </w:rPr>
      </w:pPr>
    </w:p>
    <w:p w:rsidR="004C2474" w:rsidRDefault="004C2474" w:rsidP="00847720">
      <w:pPr>
        <w:pStyle w:val="a3"/>
        <w:shd w:val="clear" w:color="auto" w:fill="FFFFFF"/>
        <w:spacing w:before="0" w:beforeAutospacing="0" w:after="0" w:afterAutospacing="0"/>
        <w:ind w:firstLine="375"/>
        <w:jc w:val="center"/>
        <w:rPr>
          <w:rStyle w:val="a4"/>
          <w:rFonts w:asciiTheme="minorHAnsi" w:hAnsiTheme="minorHAnsi"/>
          <w:color w:val="000000"/>
          <w:sz w:val="48"/>
          <w:szCs w:val="48"/>
          <w:lang w:val="hy-AM"/>
        </w:rPr>
      </w:pPr>
    </w:p>
    <w:p w:rsidR="004C2474" w:rsidRDefault="004C2474" w:rsidP="00847720">
      <w:pPr>
        <w:pStyle w:val="a3"/>
        <w:shd w:val="clear" w:color="auto" w:fill="FFFFFF"/>
        <w:spacing w:before="0" w:beforeAutospacing="0" w:after="0" w:afterAutospacing="0"/>
        <w:ind w:firstLine="375"/>
        <w:jc w:val="center"/>
        <w:rPr>
          <w:rStyle w:val="a4"/>
          <w:rFonts w:asciiTheme="minorHAnsi" w:hAnsiTheme="minorHAnsi"/>
          <w:color w:val="000000"/>
          <w:sz w:val="48"/>
          <w:szCs w:val="48"/>
          <w:lang w:val="hy-AM"/>
        </w:rPr>
      </w:pPr>
    </w:p>
    <w:p w:rsidR="004C2474" w:rsidRPr="004C2474" w:rsidRDefault="004C2474" w:rsidP="00847720">
      <w:pPr>
        <w:pStyle w:val="a3"/>
        <w:shd w:val="clear" w:color="auto" w:fill="FFFFFF"/>
        <w:spacing w:before="0" w:beforeAutospacing="0" w:after="0" w:afterAutospacing="0"/>
        <w:ind w:firstLine="375"/>
        <w:jc w:val="center"/>
        <w:rPr>
          <w:rStyle w:val="a4"/>
          <w:rFonts w:ascii="Arial Unicode" w:hAnsi="Arial Unicode"/>
          <w:color w:val="000000"/>
          <w:sz w:val="48"/>
          <w:szCs w:val="48"/>
          <w:lang w:val="hy-AM"/>
        </w:rPr>
      </w:pPr>
      <w:r w:rsidRPr="004C2474">
        <w:rPr>
          <w:rStyle w:val="a4"/>
          <w:rFonts w:ascii="Arial Unicode" w:hAnsi="Arial Unicode"/>
          <w:color w:val="000000"/>
          <w:sz w:val="48"/>
          <w:szCs w:val="48"/>
          <w:lang w:val="hy-AM"/>
        </w:rPr>
        <w:t xml:space="preserve">ՎԱՅՈՑ ՁՈՐԻ ՄԱՐԶԻ </w:t>
      </w:r>
    </w:p>
    <w:p w:rsidR="004C2474" w:rsidRPr="004C2474" w:rsidRDefault="004C2474" w:rsidP="00847720">
      <w:pPr>
        <w:pStyle w:val="a3"/>
        <w:shd w:val="clear" w:color="auto" w:fill="FFFFFF"/>
        <w:spacing w:before="0" w:beforeAutospacing="0" w:after="0" w:afterAutospacing="0"/>
        <w:ind w:firstLine="375"/>
        <w:jc w:val="center"/>
        <w:rPr>
          <w:rStyle w:val="a4"/>
          <w:rFonts w:ascii="Arial Unicode" w:hAnsi="Arial Unicode"/>
          <w:color w:val="000000"/>
          <w:sz w:val="48"/>
          <w:szCs w:val="48"/>
          <w:lang w:val="hy-AM"/>
        </w:rPr>
      </w:pPr>
      <w:r w:rsidRPr="004C2474">
        <w:rPr>
          <w:rStyle w:val="a4"/>
          <w:rFonts w:ascii="Arial Unicode" w:hAnsi="Arial Unicode"/>
          <w:color w:val="000000"/>
          <w:sz w:val="48"/>
          <w:szCs w:val="48"/>
          <w:lang w:val="hy-AM"/>
        </w:rPr>
        <w:t xml:space="preserve">ԵՂԵԳՆԱՁՈՐ ՀԱՄԱՅՆՔԻ ԱՎԱԳԱՆՈՒ </w:t>
      </w:r>
    </w:p>
    <w:p w:rsidR="009F6478" w:rsidRDefault="009F6478" w:rsidP="00847720">
      <w:pPr>
        <w:pStyle w:val="a3"/>
        <w:shd w:val="clear" w:color="auto" w:fill="FFFFFF"/>
        <w:spacing w:before="0" w:beforeAutospacing="0" w:after="0" w:afterAutospacing="0"/>
        <w:ind w:firstLine="375"/>
        <w:jc w:val="center"/>
        <w:rPr>
          <w:rStyle w:val="a4"/>
          <w:rFonts w:asciiTheme="minorHAnsi" w:hAnsiTheme="minorHAnsi"/>
          <w:color w:val="000000"/>
          <w:sz w:val="48"/>
          <w:szCs w:val="48"/>
          <w:lang w:val="hy-AM"/>
        </w:rPr>
      </w:pPr>
    </w:p>
    <w:p w:rsidR="009F6478" w:rsidRDefault="009F6478" w:rsidP="00847720">
      <w:pPr>
        <w:pStyle w:val="a3"/>
        <w:shd w:val="clear" w:color="auto" w:fill="FFFFFF"/>
        <w:spacing w:before="0" w:beforeAutospacing="0" w:after="0" w:afterAutospacing="0"/>
        <w:ind w:firstLine="375"/>
        <w:jc w:val="center"/>
        <w:rPr>
          <w:rStyle w:val="a4"/>
          <w:rFonts w:asciiTheme="minorHAnsi" w:hAnsiTheme="minorHAnsi"/>
          <w:i/>
          <w:color w:val="000000"/>
          <w:sz w:val="60"/>
          <w:szCs w:val="60"/>
          <w:u w:val="single"/>
          <w:lang w:val="hy-AM"/>
        </w:rPr>
      </w:pPr>
    </w:p>
    <w:p w:rsidR="009F6478" w:rsidRDefault="009F6478" w:rsidP="00847720">
      <w:pPr>
        <w:pStyle w:val="a3"/>
        <w:shd w:val="clear" w:color="auto" w:fill="FFFFFF"/>
        <w:spacing w:before="0" w:beforeAutospacing="0" w:after="0" w:afterAutospacing="0"/>
        <w:ind w:firstLine="375"/>
        <w:jc w:val="center"/>
        <w:rPr>
          <w:rStyle w:val="a4"/>
          <w:rFonts w:asciiTheme="minorHAnsi" w:hAnsiTheme="minorHAnsi"/>
          <w:i/>
          <w:color w:val="000000"/>
          <w:sz w:val="60"/>
          <w:szCs w:val="60"/>
          <w:u w:val="single"/>
          <w:lang w:val="hy-AM"/>
        </w:rPr>
      </w:pPr>
    </w:p>
    <w:p w:rsidR="009F6478" w:rsidRDefault="009F6478" w:rsidP="00847720">
      <w:pPr>
        <w:pStyle w:val="a3"/>
        <w:shd w:val="clear" w:color="auto" w:fill="FFFFFF"/>
        <w:spacing w:before="0" w:beforeAutospacing="0" w:after="0" w:afterAutospacing="0"/>
        <w:ind w:firstLine="375"/>
        <w:jc w:val="center"/>
        <w:rPr>
          <w:rStyle w:val="a4"/>
          <w:rFonts w:asciiTheme="minorHAnsi" w:hAnsiTheme="minorHAnsi"/>
          <w:i/>
          <w:color w:val="000000"/>
          <w:sz w:val="60"/>
          <w:szCs w:val="60"/>
          <w:u w:val="single"/>
          <w:lang w:val="hy-AM"/>
        </w:rPr>
      </w:pPr>
    </w:p>
    <w:p w:rsidR="009F6478" w:rsidRDefault="009F6478" w:rsidP="00847720">
      <w:pPr>
        <w:pStyle w:val="a3"/>
        <w:shd w:val="clear" w:color="auto" w:fill="FFFFFF"/>
        <w:spacing w:before="0" w:beforeAutospacing="0" w:after="0" w:afterAutospacing="0"/>
        <w:ind w:firstLine="375"/>
        <w:jc w:val="center"/>
        <w:rPr>
          <w:rStyle w:val="a4"/>
          <w:rFonts w:asciiTheme="minorHAnsi" w:hAnsiTheme="minorHAnsi"/>
          <w:i/>
          <w:color w:val="000000"/>
          <w:sz w:val="60"/>
          <w:szCs w:val="60"/>
          <w:u w:val="single"/>
          <w:lang w:val="hy-AM"/>
        </w:rPr>
      </w:pPr>
    </w:p>
    <w:p w:rsidR="004C2474" w:rsidRPr="009F6478" w:rsidRDefault="004C2474" w:rsidP="00847720">
      <w:pPr>
        <w:pStyle w:val="a3"/>
        <w:shd w:val="clear" w:color="auto" w:fill="FFFFFF"/>
        <w:spacing w:before="0" w:beforeAutospacing="0" w:after="0" w:afterAutospacing="0"/>
        <w:ind w:firstLine="375"/>
        <w:jc w:val="center"/>
        <w:rPr>
          <w:rStyle w:val="a4"/>
          <w:rFonts w:ascii="Arial Unicode" w:hAnsi="Arial Unicode"/>
          <w:i/>
          <w:color w:val="000000"/>
          <w:sz w:val="60"/>
          <w:szCs w:val="60"/>
          <w:u w:val="single"/>
          <w:lang w:val="hy-AM"/>
        </w:rPr>
      </w:pPr>
      <w:r w:rsidRPr="009F6478">
        <w:rPr>
          <w:rStyle w:val="a4"/>
          <w:rFonts w:ascii="Arial Unicode" w:hAnsi="Arial Unicode"/>
          <w:i/>
          <w:color w:val="000000"/>
          <w:sz w:val="60"/>
          <w:szCs w:val="60"/>
          <w:u w:val="single"/>
          <w:lang w:val="hy-AM"/>
        </w:rPr>
        <w:t>ԿԱՆՈՆԱԿԱՐԳ</w:t>
      </w:r>
    </w:p>
    <w:p w:rsidR="004C2474" w:rsidRPr="004C2474" w:rsidRDefault="004C2474" w:rsidP="004C2474">
      <w:pPr>
        <w:pStyle w:val="a3"/>
        <w:shd w:val="clear" w:color="auto" w:fill="FFFFFF"/>
        <w:tabs>
          <w:tab w:val="left" w:pos="5691"/>
        </w:tabs>
        <w:spacing w:before="0" w:beforeAutospacing="0" w:after="0" w:afterAutospacing="0"/>
        <w:ind w:firstLine="375"/>
        <w:rPr>
          <w:rStyle w:val="a4"/>
          <w:rFonts w:ascii="Arial Unicode" w:hAnsi="Arial Unicode"/>
          <w:color w:val="000000"/>
          <w:sz w:val="48"/>
          <w:szCs w:val="48"/>
          <w:lang w:val="hy-AM"/>
        </w:rPr>
      </w:pPr>
      <w:r w:rsidRPr="004C2474">
        <w:rPr>
          <w:rStyle w:val="a4"/>
          <w:rFonts w:ascii="Arial Unicode" w:hAnsi="Arial Unicode"/>
          <w:color w:val="000000"/>
          <w:sz w:val="48"/>
          <w:szCs w:val="48"/>
          <w:lang w:val="hy-AM"/>
        </w:rPr>
        <w:tab/>
      </w:r>
    </w:p>
    <w:p w:rsidR="004C2474" w:rsidRPr="004C2474" w:rsidRDefault="004C2474" w:rsidP="00847720">
      <w:pPr>
        <w:pStyle w:val="a3"/>
        <w:shd w:val="clear" w:color="auto" w:fill="FFFFFF"/>
        <w:spacing w:before="0" w:beforeAutospacing="0" w:after="0" w:afterAutospacing="0"/>
        <w:ind w:firstLine="375"/>
        <w:jc w:val="center"/>
        <w:rPr>
          <w:rStyle w:val="a4"/>
          <w:rFonts w:ascii="Arial Unicode" w:hAnsi="Arial Unicode"/>
          <w:color w:val="000000"/>
          <w:sz w:val="48"/>
          <w:szCs w:val="48"/>
          <w:lang w:val="hy-AM"/>
        </w:rPr>
      </w:pPr>
    </w:p>
    <w:p w:rsidR="004C2474" w:rsidRPr="004C2474" w:rsidRDefault="004C2474" w:rsidP="00847720">
      <w:pPr>
        <w:pStyle w:val="a3"/>
        <w:shd w:val="clear" w:color="auto" w:fill="FFFFFF"/>
        <w:spacing w:before="0" w:beforeAutospacing="0" w:after="0" w:afterAutospacing="0"/>
        <w:ind w:firstLine="375"/>
        <w:jc w:val="center"/>
        <w:rPr>
          <w:rStyle w:val="a4"/>
          <w:rFonts w:ascii="Arial Unicode" w:hAnsi="Arial Unicode"/>
          <w:color w:val="000000"/>
          <w:sz w:val="48"/>
          <w:szCs w:val="48"/>
          <w:lang w:val="hy-AM"/>
        </w:rPr>
      </w:pPr>
    </w:p>
    <w:p w:rsidR="004C2474" w:rsidRDefault="004C2474" w:rsidP="00847720">
      <w:pPr>
        <w:pStyle w:val="a3"/>
        <w:shd w:val="clear" w:color="auto" w:fill="FFFFFF"/>
        <w:spacing w:before="0" w:beforeAutospacing="0" w:after="0" w:afterAutospacing="0"/>
        <w:ind w:firstLine="375"/>
        <w:jc w:val="center"/>
        <w:rPr>
          <w:rStyle w:val="a4"/>
          <w:rFonts w:asciiTheme="minorHAnsi" w:hAnsiTheme="minorHAnsi"/>
          <w:color w:val="000000"/>
          <w:sz w:val="48"/>
          <w:szCs w:val="48"/>
          <w:lang w:val="hy-AM"/>
        </w:rPr>
      </w:pPr>
    </w:p>
    <w:p w:rsidR="009F6478" w:rsidRDefault="009F6478" w:rsidP="00847720">
      <w:pPr>
        <w:pStyle w:val="a3"/>
        <w:shd w:val="clear" w:color="auto" w:fill="FFFFFF"/>
        <w:spacing w:before="0" w:beforeAutospacing="0" w:after="0" w:afterAutospacing="0"/>
        <w:ind w:firstLine="375"/>
        <w:jc w:val="center"/>
        <w:rPr>
          <w:rStyle w:val="a4"/>
          <w:rFonts w:asciiTheme="minorHAnsi" w:hAnsiTheme="minorHAnsi"/>
          <w:color w:val="000000"/>
          <w:sz w:val="48"/>
          <w:szCs w:val="48"/>
          <w:lang w:val="hy-AM"/>
        </w:rPr>
      </w:pPr>
    </w:p>
    <w:p w:rsidR="009F6478" w:rsidRDefault="009F6478" w:rsidP="00847720">
      <w:pPr>
        <w:pStyle w:val="a3"/>
        <w:shd w:val="clear" w:color="auto" w:fill="FFFFFF"/>
        <w:spacing w:before="0" w:beforeAutospacing="0" w:after="0" w:afterAutospacing="0"/>
        <w:ind w:firstLine="375"/>
        <w:jc w:val="center"/>
        <w:rPr>
          <w:rStyle w:val="a4"/>
          <w:rFonts w:asciiTheme="minorHAnsi" w:hAnsiTheme="minorHAnsi"/>
          <w:color w:val="000000"/>
          <w:sz w:val="48"/>
          <w:szCs w:val="48"/>
          <w:lang w:val="hy-AM"/>
        </w:rPr>
      </w:pPr>
    </w:p>
    <w:p w:rsidR="009F6478" w:rsidRDefault="009F6478" w:rsidP="00847720">
      <w:pPr>
        <w:pStyle w:val="a3"/>
        <w:shd w:val="clear" w:color="auto" w:fill="FFFFFF"/>
        <w:spacing w:before="0" w:beforeAutospacing="0" w:after="0" w:afterAutospacing="0"/>
        <w:ind w:firstLine="375"/>
        <w:jc w:val="center"/>
        <w:rPr>
          <w:rStyle w:val="a4"/>
          <w:rFonts w:asciiTheme="minorHAnsi" w:hAnsiTheme="minorHAnsi"/>
          <w:color w:val="000000"/>
          <w:sz w:val="48"/>
          <w:szCs w:val="48"/>
          <w:lang w:val="hy-AM"/>
        </w:rPr>
      </w:pPr>
    </w:p>
    <w:p w:rsidR="009F6478" w:rsidRDefault="009F6478" w:rsidP="00847720">
      <w:pPr>
        <w:pStyle w:val="a3"/>
        <w:shd w:val="clear" w:color="auto" w:fill="FFFFFF"/>
        <w:spacing w:before="0" w:beforeAutospacing="0" w:after="0" w:afterAutospacing="0"/>
        <w:ind w:firstLine="375"/>
        <w:jc w:val="center"/>
        <w:rPr>
          <w:rStyle w:val="a4"/>
          <w:rFonts w:asciiTheme="minorHAnsi" w:hAnsiTheme="minorHAnsi"/>
          <w:color w:val="000000"/>
          <w:sz w:val="48"/>
          <w:szCs w:val="48"/>
          <w:lang w:val="hy-AM"/>
        </w:rPr>
      </w:pPr>
    </w:p>
    <w:p w:rsidR="009F6478" w:rsidRDefault="009F6478" w:rsidP="00847720">
      <w:pPr>
        <w:pStyle w:val="a3"/>
        <w:shd w:val="clear" w:color="auto" w:fill="FFFFFF"/>
        <w:spacing w:before="0" w:beforeAutospacing="0" w:after="0" w:afterAutospacing="0"/>
        <w:ind w:firstLine="375"/>
        <w:jc w:val="center"/>
        <w:rPr>
          <w:rStyle w:val="a4"/>
          <w:rFonts w:asciiTheme="minorHAnsi" w:hAnsiTheme="minorHAnsi"/>
          <w:color w:val="000000"/>
          <w:sz w:val="48"/>
          <w:szCs w:val="48"/>
          <w:lang w:val="hy-AM"/>
        </w:rPr>
      </w:pPr>
    </w:p>
    <w:p w:rsidR="009F6478" w:rsidRDefault="009F6478" w:rsidP="00847720">
      <w:pPr>
        <w:pStyle w:val="a3"/>
        <w:shd w:val="clear" w:color="auto" w:fill="FFFFFF"/>
        <w:spacing w:before="0" w:beforeAutospacing="0" w:after="0" w:afterAutospacing="0"/>
        <w:ind w:firstLine="375"/>
        <w:jc w:val="center"/>
        <w:rPr>
          <w:rStyle w:val="a4"/>
          <w:rFonts w:asciiTheme="minorHAnsi" w:hAnsiTheme="minorHAnsi"/>
          <w:color w:val="000000"/>
          <w:sz w:val="48"/>
          <w:szCs w:val="48"/>
          <w:lang w:val="hy-AM"/>
        </w:rPr>
      </w:pPr>
    </w:p>
    <w:p w:rsidR="009F6478" w:rsidRDefault="009F6478" w:rsidP="00847720">
      <w:pPr>
        <w:pStyle w:val="a3"/>
        <w:shd w:val="clear" w:color="auto" w:fill="FFFFFF"/>
        <w:spacing w:before="0" w:beforeAutospacing="0" w:after="0" w:afterAutospacing="0"/>
        <w:ind w:firstLine="375"/>
        <w:jc w:val="center"/>
        <w:rPr>
          <w:rStyle w:val="a4"/>
          <w:rFonts w:asciiTheme="minorHAnsi" w:hAnsiTheme="minorHAnsi"/>
          <w:color w:val="000000"/>
          <w:sz w:val="48"/>
          <w:szCs w:val="48"/>
          <w:lang w:val="hy-AM"/>
        </w:rPr>
      </w:pPr>
    </w:p>
    <w:p w:rsidR="004C2474" w:rsidRPr="004C2474" w:rsidRDefault="004C2474" w:rsidP="00847720">
      <w:pPr>
        <w:pStyle w:val="a3"/>
        <w:shd w:val="clear" w:color="auto" w:fill="FFFFFF"/>
        <w:spacing w:before="0" w:beforeAutospacing="0" w:after="0" w:afterAutospacing="0"/>
        <w:ind w:firstLine="375"/>
        <w:jc w:val="center"/>
        <w:rPr>
          <w:rStyle w:val="a4"/>
          <w:rFonts w:ascii="Arial Unicode" w:hAnsi="Arial Unicode"/>
          <w:color w:val="000000"/>
          <w:sz w:val="48"/>
          <w:szCs w:val="48"/>
          <w:lang w:val="hy-AM"/>
        </w:rPr>
      </w:pPr>
      <w:r w:rsidRPr="004C2474">
        <w:rPr>
          <w:rStyle w:val="a4"/>
          <w:rFonts w:ascii="Arial Unicode" w:hAnsi="Arial Unicode"/>
          <w:color w:val="000000"/>
          <w:sz w:val="48"/>
          <w:szCs w:val="48"/>
          <w:lang w:val="hy-AM"/>
        </w:rPr>
        <w:t>2021Թ</w:t>
      </w:r>
    </w:p>
    <w:p w:rsidR="004C2474" w:rsidRPr="004C2474" w:rsidRDefault="004C2474" w:rsidP="00847720">
      <w:pPr>
        <w:pStyle w:val="a3"/>
        <w:shd w:val="clear" w:color="auto" w:fill="FFFFFF"/>
        <w:spacing w:before="0" w:beforeAutospacing="0" w:after="0" w:afterAutospacing="0"/>
        <w:ind w:firstLine="375"/>
        <w:jc w:val="center"/>
        <w:rPr>
          <w:rStyle w:val="a4"/>
          <w:rFonts w:ascii="Arial Unicode" w:hAnsi="Arial Unicode"/>
          <w:color w:val="000000"/>
          <w:sz w:val="48"/>
          <w:szCs w:val="48"/>
          <w:lang w:val="hy-AM"/>
        </w:rPr>
      </w:pPr>
    </w:p>
    <w:p w:rsidR="004C2474" w:rsidRDefault="004C2474" w:rsidP="00847720">
      <w:pPr>
        <w:pStyle w:val="a3"/>
        <w:shd w:val="clear" w:color="auto" w:fill="FFFFFF"/>
        <w:spacing w:before="0" w:beforeAutospacing="0" w:after="0" w:afterAutospacing="0"/>
        <w:ind w:firstLine="375"/>
        <w:jc w:val="center"/>
        <w:rPr>
          <w:rStyle w:val="a4"/>
          <w:rFonts w:asciiTheme="minorHAnsi" w:hAnsiTheme="minorHAnsi"/>
          <w:color w:val="000000"/>
          <w:lang w:val="hy-AM"/>
        </w:rPr>
      </w:pPr>
    </w:p>
    <w:p w:rsidR="00847720" w:rsidRPr="004C2474" w:rsidRDefault="00847720" w:rsidP="00847720">
      <w:pPr>
        <w:pStyle w:val="a3"/>
        <w:shd w:val="clear" w:color="auto" w:fill="FFFFFF"/>
        <w:spacing w:before="0" w:beforeAutospacing="0" w:after="0" w:afterAutospacing="0"/>
        <w:ind w:firstLine="375"/>
        <w:jc w:val="center"/>
        <w:rPr>
          <w:rFonts w:ascii="Arial Unicode" w:hAnsi="Arial Unicode"/>
          <w:color w:val="000000"/>
          <w:lang w:val="hy-AM"/>
        </w:rPr>
      </w:pPr>
      <w:r w:rsidRPr="004C2474">
        <w:rPr>
          <w:rStyle w:val="a4"/>
          <w:rFonts w:ascii="Arial Unicode" w:hAnsi="Arial Unicode"/>
          <w:color w:val="000000"/>
          <w:lang w:val="hy-AM"/>
        </w:rPr>
        <w:t>I. ԸՆԴՀԱՆՈՒՐ ԴՐՈՒՅԹՆԵՐ</w:t>
      </w:r>
    </w:p>
    <w:p w:rsidR="00847720" w:rsidRPr="004C2474"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4C2474">
        <w:rPr>
          <w:rFonts w:ascii="Arial" w:hAnsi="Arial" w:cs="Arial"/>
          <w:color w:val="000000"/>
          <w:lang w:val="hy-AM"/>
        </w:rPr>
        <w:t> </w:t>
      </w:r>
    </w:p>
    <w:p w:rsidR="00847720" w:rsidRPr="001B410F"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1B410F">
        <w:rPr>
          <w:rFonts w:ascii="Arial Unicode" w:hAnsi="Arial Unicode"/>
          <w:color w:val="000000"/>
          <w:lang w:val="hy-AM"/>
        </w:rPr>
        <w:t>1. Սույն կանոնակարգով (այսուհետ` Կանոնակարգ) կարգավորվում է Ե</w:t>
      </w:r>
      <w:r w:rsidRPr="00C632F7">
        <w:rPr>
          <w:rFonts w:ascii="Arial Unicode" w:hAnsi="Arial Unicode"/>
          <w:color w:val="000000"/>
          <w:lang w:val="hy-AM"/>
        </w:rPr>
        <w:t>ղեգնաձոր</w:t>
      </w:r>
      <w:r w:rsidRPr="001B410F">
        <w:rPr>
          <w:rFonts w:ascii="Arial Unicode" w:hAnsi="Arial Unicode"/>
          <w:color w:val="000000"/>
          <w:lang w:val="hy-AM"/>
        </w:rPr>
        <w:t xml:space="preserve"> </w:t>
      </w:r>
      <w:r w:rsidRPr="00C632F7">
        <w:rPr>
          <w:rFonts w:ascii="Arial Unicode" w:hAnsi="Arial Unicode"/>
          <w:color w:val="000000"/>
          <w:lang w:val="hy-AM"/>
        </w:rPr>
        <w:t>համայնքի</w:t>
      </w:r>
      <w:r w:rsidRPr="001B410F">
        <w:rPr>
          <w:rFonts w:ascii="Arial Unicode" w:hAnsi="Arial Unicode"/>
          <w:color w:val="000000"/>
          <w:lang w:val="hy-AM"/>
        </w:rPr>
        <w:t xml:space="preserve"> (այսուհետ՝ Ե</w:t>
      </w:r>
      <w:r w:rsidRPr="00C632F7">
        <w:rPr>
          <w:rFonts w:ascii="Arial Unicode" w:hAnsi="Arial Unicode"/>
          <w:color w:val="000000"/>
          <w:lang w:val="hy-AM"/>
        </w:rPr>
        <w:t>ղեգնաձոր</w:t>
      </w:r>
      <w:r w:rsidRPr="001B410F">
        <w:rPr>
          <w:rFonts w:ascii="Arial Unicode" w:hAnsi="Arial Unicode"/>
          <w:color w:val="000000"/>
          <w:lang w:val="hy-AM"/>
        </w:rPr>
        <w:t>) ավագանու (այսուհետ՝ Ավագանի) գործունեությունը նիստերի նախապատրաստումը և անցկացումը։</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1B410F">
        <w:rPr>
          <w:rFonts w:ascii="Arial Unicode" w:hAnsi="Arial Unicode"/>
          <w:color w:val="000000"/>
          <w:lang w:val="hy-AM"/>
        </w:rPr>
        <w:t>2. Ավագանին Ե</w:t>
      </w:r>
      <w:r w:rsidRPr="00C632F7">
        <w:rPr>
          <w:rFonts w:ascii="Arial Unicode" w:hAnsi="Arial Unicode"/>
          <w:color w:val="000000"/>
          <w:lang w:val="hy-AM"/>
        </w:rPr>
        <w:t>ղեգնաձորում</w:t>
      </w:r>
      <w:r w:rsidRPr="001B410F">
        <w:rPr>
          <w:rFonts w:ascii="Arial Unicode" w:hAnsi="Arial Unicode"/>
          <w:color w:val="000000"/>
          <w:lang w:val="hy-AM"/>
        </w:rPr>
        <w:t xml:space="preserve"> տեղական ինքնակառավարման բարձրագույն ներկայացուցչական մարմին է, որը վերահսկողություն է իրականացնում Ե</w:t>
      </w:r>
      <w:r w:rsidRPr="00C632F7">
        <w:rPr>
          <w:rFonts w:ascii="Arial Unicode" w:hAnsi="Arial Unicode"/>
          <w:color w:val="000000"/>
          <w:lang w:val="hy-AM"/>
        </w:rPr>
        <w:t>ղեգնաձորի համայնքի ղեկավարի</w:t>
      </w:r>
      <w:r w:rsidRPr="001B410F">
        <w:rPr>
          <w:rFonts w:ascii="Arial Unicode" w:hAnsi="Arial Unicode"/>
          <w:color w:val="000000"/>
          <w:lang w:val="hy-AM"/>
        </w:rPr>
        <w:t xml:space="preserve"> (այսուհետ՝ </w:t>
      </w:r>
      <w:r w:rsidRPr="00C632F7">
        <w:rPr>
          <w:rFonts w:ascii="Arial Unicode" w:hAnsi="Arial Unicode"/>
          <w:color w:val="000000"/>
          <w:lang w:val="hy-AM"/>
        </w:rPr>
        <w:t>Համայնքի ղեկավար</w:t>
      </w:r>
      <w:r w:rsidRPr="001B410F">
        <w:rPr>
          <w:rFonts w:ascii="Arial Unicode" w:hAnsi="Arial Unicode"/>
          <w:color w:val="000000"/>
          <w:lang w:val="hy-AM"/>
        </w:rPr>
        <w:t>) գործունեության և իր կողմից ընդունված որոշումների կատարման նկատմամբ:</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3. Ավագանու մարմիններն են՝ Համայնքի ղեկավարը, նրա առաջին տեղակալը, Ավագանու անդամները, Ավագանու խմբակցությունները և մշտական հանձնաժողովները:</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4. Ավագանիում ստեղծվում են Խմբակցություններ (այսուհետ՝ Խմբակցություններ)։</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5. Ավագանին` Հայաստանի Հանրապետության Սահմանադրությանը, «Տեղական ինքնակառավարման մասին» Հայաստանի Հանրապետության օրենքին (այսուհետ՝ Օրենք), այլ օրենքներին և իրավական ակտերին, Կանոնակարգին համապատասխան իր լիազորություններն իրականացնելիս անկախ է և գործում է միայն ի շահ Եղեգնաձոր համայնքի և նրա անունից:</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6. Ավագանու գործունեությունը հիմնվում է քաղաքական բազմակարծության, իրավահավասարության, օրինականության, հարցերի ազատ քննարկման ու կոլեկտիվ լուծման սկզբունքների վրա:</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7. Ավագանին գործում է Օրենքին և Կանոնակարգին համապատասխան` նստաշրջանների, նիստերի, ինչպես նաև իր մարմինների աշխատանքի միջոցով:</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 xml:space="preserve">8. Ավագանու աշխատանքային լեզուն հայերենն է: </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9. Ավագանին և Համայնքի ղեկավարը գործում են իրենց նստավայրում՝ համայնք Եղեգնաձոր ք</w:t>
      </w:r>
      <w:r w:rsidRPr="00C632F7">
        <w:rPr>
          <w:rFonts w:asciiTheme="minorHAnsi" w:hAnsiTheme="minorHAnsi"/>
          <w:color w:val="000000"/>
          <w:lang w:val="hy-AM"/>
        </w:rPr>
        <w:t>․</w:t>
      </w:r>
      <w:r w:rsidRPr="00C632F7">
        <w:rPr>
          <w:rFonts w:ascii="Arial Unicode" w:hAnsi="Arial Unicode"/>
          <w:color w:val="000000"/>
          <w:lang w:val="hy-AM"/>
        </w:rPr>
        <w:t>, Շահումյան փողոց 1 հասցեում։ Ավագանու որոշմամբ Ավագանին իր գործունեությունը (ներառյալ՝ նիստերի անցկացումը) կարող է կազմակերպել այլ վայրում։</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10. Համայնքի ղեկավարը Ավագանու նստավայրում անհրաժեշտ պայմաններ է ստեղծում՝ Ավագանու Օրենքով և Կանոնակարգով սահմանված կարգով գործունեության իրականացման համար:</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w:hAnsi="Arial" w:cs="Arial"/>
          <w:color w:val="000000"/>
          <w:lang w:val="hy-AM"/>
        </w:rPr>
        <w:t> </w:t>
      </w:r>
    </w:p>
    <w:p w:rsidR="00847720" w:rsidRPr="00C632F7" w:rsidRDefault="00847720" w:rsidP="00847720">
      <w:pPr>
        <w:pStyle w:val="a3"/>
        <w:shd w:val="clear" w:color="auto" w:fill="FFFFFF"/>
        <w:spacing w:before="0" w:beforeAutospacing="0" w:after="0" w:afterAutospacing="0"/>
        <w:ind w:firstLine="375"/>
        <w:jc w:val="center"/>
        <w:rPr>
          <w:rFonts w:ascii="Arial Unicode" w:hAnsi="Arial Unicode"/>
          <w:color w:val="000000"/>
          <w:lang w:val="hy-AM"/>
        </w:rPr>
      </w:pPr>
      <w:r w:rsidRPr="00C632F7">
        <w:rPr>
          <w:rStyle w:val="a4"/>
          <w:rFonts w:ascii="Arial Unicode" w:hAnsi="Arial Unicode"/>
          <w:color w:val="000000"/>
          <w:lang w:val="hy-AM"/>
        </w:rPr>
        <w:t>II. ԱՎԱԳԱՆԻՆ ԵՎ ՆՐԱ ԼԻԱԶՈՐՈՒԹՅՈՒՆՆԵՐԸ</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w:hAnsi="Arial" w:cs="Arial"/>
          <w:color w:val="000000"/>
          <w:lang w:val="hy-AM"/>
        </w:rPr>
        <w:t> </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11. Ավագանին կազմված է 21 անդամից, որոնք ընտրվում են հինգ տարի ժամկետով։</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12. Նորընտիր Ավագանու լիազորությունների ժամկետը սկսվում է առաջին նիստի գումարման պահից: Այդ պահից ավարտվում է նախորդ Ավագանու լիազորությունների ժամկետը:</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13. Ավագանու լիազորություններն են՝</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1) ընդունում է իր Կանոնակարգը, դրա փոփոխություններն ու լրացումները.</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2) Օրենքով սահմանված դեպքերում և կարգով ընտրում է Համայնքի ղեկավարին.</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3) Օրենքով սահմանված կարգով որոշում է ընդունում Համայնքի ղեկավարին անվստահություն հայտնելու վերաբերյալ.</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4)  Համայնքի ղեկավարի ներկայացմամբ նշանակում է Համայնքի ղեկավարի տեղակալներին.</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5) հաստատում է համայնքի զարգացման ծրագրերը.</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5.1) հաստատում է համայնքի տարեկան աշխատանքային պլանը, դրա իրականացման վերաբերյալ հաշվետվությունները.</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lastRenderedPageBreak/>
        <w:t>5.2) համայնքի ղեկավարի առաջարկությամբ որոշում է կայացնում համայնքի կազմում ընդգրկված, 500-ից պակաս հաշվառված բնակիչ ունեցող բնակավայրերում վարչական ղեկավար ունենալու կամ բնակավայրի վարչական ղեկավարի լիազորություններից բխող գործառույթների իրականացումը մեկ այլ բնակավայրի վարչական ղեկավարին վերապահելու մասին.</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5.3) համայնքի ղեկավարի առաջարկությամբ հաստատում է համայնքում ճանապարհային երթևեկության կազմակերպման սխեման (համայնքային ենթակայության ճանապարհների մասով).</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5.4) որոշում է տեղական ինքնակառավարման մարմինների և վարչական ղեկավարների նստավայրերը.</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6) հաստատում է համայնքի բյուջեն, բյուջեի` համայնքի ղեկավարի առաջարկած փոփոխությունները և բյուջեի կատարման տարեկան հաշվետվությունը.</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7) վերահսկում է համայնքի բյուջեի կատարումը և համայնքի ստացած վարկերի ու այլ ներգրավված ֆինանսական միջոցների օգտագործումը.</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8) սահմանում է համայնքի կամավոր խնդիրները, դրանց լուծմանն ուղղված սեփական լիազորությունները և դրանց իրականացման կարգը` համայնքի ղեկավարի ներկայացմամբ.</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9) իր անդամների առնվազն մեկ երրորդի կամ համայնքի ղեկավարի նախաձեռնությամբ ընդունում է հանրաքվե անցկացնելու մասին որոշում.</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9.1) համայնքի ղեկավարի ներկայացմամբ ընդունում է տեղական հանրաքվեի նախապատրաստման և անցկացման ծախսերի ֆինանսավորման մասին որոշում.</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10) վերահսկողություն է իրականացնում համայնքի ղեկավարի կողմից իր լիազորությունների իրականացման նկատմամբ.</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11) դատական կարգով կարող է վիճարկել Հայաստանի Հանրապետության Սահմանադրությանը, օրենքներին և համայնքի ավագանու որոշումներին հակասող` համայնքի ղեկավարի որոշումները.</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12) որոշում է համայնքի ղեկավարի վարձատրության չափը.</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13) որոշում է կայացնում միջհամայնքային միավորումներ ստեղծելու մասին, ինչպես նաև առաջարկություն է ներկայացնում պետական լիազորված մարմին` այլ համայնքների հետ միավորվելով նոր համայնք ձևավորելու վերաբերյալ.</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14) որոշում է կայացնում միջհամայնքային միավորումում իր ներկայացուցիչը նշանակելու վերաբերյալ.</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15) որոշում է կայացնում կամ կազմում արձանագրություն</w:t>
      </w:r>
      <w:r w:rsidRPr="00C632F7">
        <w:rPr>
          <w:rFonts w:ascii="Arial" w:hAnsi="Arial" w:cs="Arial"/>
          <w:color w:val="000000"/>
          <w:lang w:val="hy-AM"/>
        </w:rPr>
        <w:t> </w:t>
      </w:r>
      <w:r w:rsidRPr="00C632F7">
        <w:rPr>
          <w:rFonts w:ascii="Arial Unicode" w:hAnsi="Arial Unicode" w:cs="Arial Unicode"/>
          <w:color w:val="000000"/>
          <w:lang w:val="hy-AM"/>
        </w:rPr>
        <w:t>համայնքի ղեկավարի և ավագանու անդամի լիազորությունների վաղաժամկետ դադարեցման վերաբերյալ.</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16) օրենքով սահմանված կարգով որոշում է կայացնում համայնքային հիմնարկների, համայնքի մասնակցությամբ առևտրային և ոչ առևտրային կազմակերպությունների հիմնադրման, վերակազմակերպման կամ լուծարման մասին.</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17) իր որոշմամբ համաձայնություն է տալիս համայնքի ղեկավարի ներկայացրած` համայնքային հիմնարկների ղեկավարների թեկնածուներին.</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18) օրենքով սահմանված կարգով և դեպքերում հաստատում է համայնքի մասնակցությամբ առևտրային կազմակերպությունների կոլեգիալ կառավարման մարմինների և վերստուգիչ մարմինների կազմերը: Այդ մարմիններում ավագանու առաջադրած ներկայացուցիչների թիվը կարող է լինել միայն դրանց կազմի թվի կեսից պակաս.</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19) օրենքով սահմանված դեպքերում սահմանում է տեղական հարկերի, տուրքերի և վճարների տեսակներն ու դրույքաչափերը.</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19.1) համայնքի ղեկավարի առաջարկությամբ համայնքի սեփականություն հանդիսացող տարածքներում հաստատում է այն վայրերի ցանկը, որտեղ թույլատրվում է վաճառքի և վարձույթի նպատակով կայանել ավտոտրանսպորտային միջոցները.</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lastRenderedPageBreak/>
        <w:t>20) սահմանում է համայնքի կողմից մատուցվող ծառայությունների դիմաց գանձվող վճարների դրույքաչափերը.</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21) իրականացնում է «Աղբահանության և սանիտարական մաքրման մասին» Հայաստանի Հանրապետության օրենքով նախատեսված լիազորություններ.</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22) համայնքի ղեկավարի առաջարկությամբ որոշում է կայացնում համայնքի սեփականություն հանդիսացող գույքն օգտագործման տրամադրելու կամ օտարելու մասին (ներառյալ՝ «Պետություն-մասնավոր գործընկերության մասին» Հայաստանի Հանրապետության օրենքով նախատեսված ՊՄԳ ծրագրով նախատեսված դեպքերում, բացառությամբ այլ նորմատիվ իրավական ակտերով սահմանված դեպքերի), որում պետք է նշվեն օգտագործման տրամադրման կամ օտարման եղանակը, ժամկետները, նպատակը, օգտագործման տրամադրման դեպքում` օգտագործման ժամկետը և վճարի չափը, ուղղակի վաճառքի դեպքում` վաճառքի գինը, իսկ հրապարակային սակարկությունների դեպքում` մեկնարկային գինը: Համայնքի սեփականություն հանդիսացող հողամասն օտարելու դեպքում համայնքի ավագանու որոշման մեջ պետք է նշվեն նաև հողամասի գտնվելու վայրը, ծածկագիրը, մակերեսը, նպատակային նշանակությունը, հողատեսքը, գործառնական նշանակությունը.</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23) որոշում է կայացնում համայնքային նշանակության փողոցների, պողոտաների, հրապարակների, զբոսայգիների, համայնքային ենթակայության կրթական, մշակութային և այլ կազմակերպությունների անվանակոչման և անվանափոխման վերաբերյալ: Բացառիկ դեպքերում նշանավոր որևէ անհատի անվամբ մինչև նրա մահվան հինգ տարին լրանալն անվանակոչում կամ անվանափոխում կատարելու վերաբերյալ կայացնում է որոշում այդ նպատակով անցկացված հանրային լսումների արդյունքների հիման վրա.</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24) իր որոշմամբ վավերացնում է համայնքի կողմից Հայաստանի Հանրապետության համայնքների կամ այլ պետությունների համայնքների հետ կնքված պայմանագրերը.</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25) որոշում է կայացնում համայնքների հիմնադրած միություններին անդամակցելու և դրանց անդամավճարները մուծելու մասին.</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26) որոշում է կայացնում վարկերի և օրենքով սահմանված կարգով այլ միջոցների ներգրավման վերաբերյալ.</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27) որոշում է կայացնում համայնքների ավագանիների կողմից, իրենց կանոնակարգերին համապատասխան, Հայաստանի Հանրապետության և օտարերկրյա քաղաքացիներին համայնքի պատվավոր քաղաքացու կոչում շնորհելու կամ պատվավոր կոչումից զրկելու վերաբերյալ.</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28) հաստատում է համայնքի զինանշանը.</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29) համայնքի ղեկավարի ներկայացմամբ որոշում է ընդունում աշխատակազմի, համայնքային հիմնարկների, համայնքային ենթակայությամբ առևտրային և ոչ առևտրային կազմակերպությունների կանոնադրությունները, կառուցվածքը, աշխատողների քանակը, հաստիքացուցակը և պաշտոնային դրույքաչափերը հաստատելու վերաբերյալ: Համայնքային ծառայության պաշտոնների մասով աշխատակազմի աշխատողների քանակը, կառուցվածքը կամ հաստիքացուցակը հաստատելու, ինչպես նաև փոփոխելու կամ լրացնելու հարցում որոշում է կայացնում համայնքային ծառայության պաշտոնների անվանացանկում համապատասխան փոփոխություններ կամ լրացումներ կատարելու նպատակով Հայաստանի Հանրապետության կառավարության լիազորած պետական կառավարման մարմին դիմելու մասին: Աշխատակազմի աշխատողների քանակը, կառուցվածքը կամ հաստիքացուցակը հաստատված, ինչպես նաև փոփոխված կամ լրացված է համարվում Հայաստանի Հանրապետության կառավարության լիազորած պետական կառավարման մարմնի կողմից համայնքային ծառայության պաշտոնների անվանացանկում համապատասխան փոփոխություններ կամ լրացումներ կատարելու մասին իրավական ակտն ուժի մեջ մտնելու պահից.</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lastRenderedPageBreak/>
        <w:t>30) որոշում է ընդունում համայնքի քաղաքաշինական ծրագրային փաստաթղթերը, դրանց փոփոխությունները, ինչպես նաև նախագծման առաջադրանքները հաստատելու մասին` «Քաղաքաշինության մասին» Հայաստանի Հանրապետության օրենքով սահմանված կարգով.</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31) օրենքով սահմանված դեպքերում հաստատում է համայնքի քաղաքաշինական կանոնադրությունը.</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32) Հայաստանի Հանրապետության օրենսդրությամբ սահմանված դեպքերում և կարգով որոշում է ընդունում համայնքի հողերի օգտագործման սխեմաները հաստատելու մասին.</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33) հաստատում է համայնքի սեփականության ամենամյա գույքագրման փաստաթղթերը.</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34) պետական լիազորված մարմին առաջարկություն է ներկայացնում կամ համաձայնություն է տալիս համայնքի կամ համայնքի կազմի մեջ մտնող բնակավայրի անվանափոխության վերաբերյալ.</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35) քննարկում և որոշում է կայացնում համայնքի ղեկավարին կից, համայնքի տարածքում հասարակական կարգով գործող խորհրդակցական մարմինների քանակի, անվանումների ու ձևավորման կարգը հաստատելու վերաբերյալ.</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36) սահմանում է այն շենքերին և շինություններին ներկայացվող սահմանափակումները, պահանջները և պայմանները, որտեղ իրականացվում կամ մատուցվում են քաղաքացիական հոգեհանգստի (հրաժեշտի) ծիսակատարության ծառայություններ.</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37) սահմանում է համայնքի վարչական սահմաններում գտնվող անշարժ գույքի սեփականատիրոջ կամ տիրապետողի՝ իր տիրապետման տակ գտնվող անշարժ գույքի և դրան հարակից ընդհանուր օգտագործման տարածքի պարտադիր բարեկարգման էությունը, ծավալը, պայմանները և իրականացման կարգը.</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38) քննարկում է Հայաստանի Հանրապետության</w:t>
      </w:r>
      <w:r w:rsidRPr="00C632F7">
        <w:rPr>
          <w:rFonts w:ascii="Arial" w:hAnsi="Arial" w:cs="Arial"/>
          <w:color w:val="000000"/>
          <w:lang w:val="hy-AM"/>
        </w:rPr>
        <w:t> </w:t>
      </w:r>
      <w:r w:rsidRPr="00C632F7">
        <w:rPr>
          <w:rFonts w:ascii="Arial Unicode" w:hAnsi="Arial Unicode" w:cs="Arial Unicode"/>
          <w:color w:val="000000"/>
          <w:lang w:val="hy-AM"/>
        </w:rPr>
        <w:t>Հաշվեքննիչ պալատի իրականացրած հաշվեքննության</w:t>
      </w:r>
      <w:r w:rsidRPr="00C632F7">
        <w:rPr>
          <w:rFonts w:ascii="Arial" w:hAnsi="Arial" w:cs="Arial"/>
          <w:color w:val="000000"/>
          <w:lang w:val="hy-AM"/>
        </w:rPr>
        <w:t> </w:t>
      </w:r>
      <w:r w:rsidRPr="00C632F7">
        <w:rPr>
          <w:rFonts w:ascii="Arial Unicode" w:hAnsi="Arial Unicode" w:cs="Arial Unicode"/>
          <w:color w:val="000000"/>
          <w:lang w:val="hy-AM"/>
        </w:rPr>
        <w:t>և այլ իրավասու պետական մարմինների իրականացրած ստուգումների արդյունքները և իր իրավասության շրջանակում դրանց վերաբերյալ ընդունում է որոշում.</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39) քննարկում և որոշում է կայացնում համայնքում տեղական ինքնակառավարմանը բնակիչների մասնակցության կարգը հաստատելու վերաբերյալ.</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40) քննարկում և որոշում է կայացնում համայնքում հանրային բաց լսումների և քննարկումների կազմակերպման և անցկացման կարգը հաստատելու վերաբերյալ.</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41) սահմանում է համայնքի վարչական տարածքում հանրային սննդի կազմակերպման և իրականացման կանոնները.</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41.</w:t>
      </w:r>
      <w:r w:rsidRPr="003E77FE">
        <w:rPr>
          <w:rFonts w:ascii="Arial Unicode" w:hAnsi="Arial Unicode"/>
          <w:color w:val="000000"/>
          <w:lang w:val="hy-AM"/>
        </w:rPr>
        <w:t>1) սահմանում է առևտրի և ծառայությունների բնագավառում գործունեություն իրականացնող օբյեկտներում, ըստ դրանց գտնվելու վայրերի, առևտրի և ծառայությունների բնագավառում գործունեություն իրականացնող անձանց կողմից լռությունը կամ գիշերային անդորրն ապահովելու ժամերը (22.00-ից մինչև 7.00-ն, 23.00-ից մինչև 7.00-ն և 24.00-ից մինչև 7.00-ն).</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42) սահմանում է համայնքի վարչական տարածքում արտաքին գովազդ տեղադրելու կարգն ու պայմանները.</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42.1) սահմանում է համայնքի տարածքում տեխնիկական և հատուկ նշանակության հրավառության իրականացման թույլատրելի վայրերը, պահանջները և պայմանները.</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42.2) որոշում է ընդունում սահմանափակման ենթակա ծառայության օբյեկտների տեղակայմանը (հեռավորությանը) ներկայացվող պահանջների վերաբերյալ.</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43) իրականացնում է Հայաստանի Հանրապետության Սահմանադրությամբ և օրենքով սահմանված այլ լիազորություններ:</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p>
    <w:p w:rsidR="00847720" w:rsidRPr="00C632F7" w:rsidRDefault="00847720" w:rsidP="00847720">
      <w:pPr>
        <w:pStyle w:val="a3"/>
        <w:shd w:val="clear" w:color="auto" w:fill="FFFFFF"/>
        <w:spacing w:before="0" w:beforeAutospacing="0" w:after="0" w:afterAutospacing="0"/>
        <w:jc w:val="both"/>
        <w:rPr>
          <w:rFonts w:ascii="Arial Unicode" w:hAnsi="Arial Unicode"/>
          <w:color w:val="000000"/>
          <w:lang w:val="hy-AM"/>
        </w:rPr>
      </w:pPr>
      <w:r w:rsidRPr="00C632F7">
        <w:rPr>
          <w:rFonts w:ascii="Arial" w:hAnsi="Arial" w:cs="Arial"/>
          <w:color w:val="000000"/>
          <w:lang w:val="hy-AM"/>
        </w:rPr>
        <w:lastRenderedPageBreak/>
        <w:t> </w:t>
      </w:r>
    </w:p>
    <w:p w:rsidR="00847720" w:rsidRPr="00C632F7" w:rsidRDefault="00847720" w:rsidP="00847720">
      <w:pPr>
        <w:pStyle w:val="a3"/>
        <w:shd w:val="clear" w:color="auto" w:fill="FFFFFF"/>
        <w:spacing w:before="0" w:beforeAutospacing="0" w:after="0" w:afterAutospacing="0"/>
        <w:ind w:firstLine="375"/>
        <w:jc w:val="center"/>
        <w:rPr>
          <w:rFonts w:ascii="Arial Unicode" w:hAnsi="Arial Unicode"/>
          <w:color w:val="000000"/>
          <w:lang w:val="hy-AM"/>
        </w:rPr>
      </w:pPr>
      <w:r w:rsidRPr="00C632F7">
        <w:rPr>
          <w:rStyle w:val="a4"/>
          <w:rFonts w:ascii="Arial Unicode" w:hAnsi="Arial Unicode"/>
          <w:color w:val="000000"/>
          <w:lang w:val="hy-AM"/>
        </w:rPr>
        <w:t>III. ԱՎԱԳԱՆՈՒ ԻՐԱՎԱԿԱՆ ԱԿՏԵՐԸ ԵՎ ԴՐԱՆՑ ԸՆԴՈՒՆՄԱՆ ԿԱՐԳԸ</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w:hAnsi="Arial" w:cs="Arial"/>
          <w:color w:val="000000"/>
          <w:lang w:val="hy-AM"/>
        </w:rPr>
        <w:t> </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14. Ավագանին ընդունում է որոշումներ, իսկ Եղեգնաձոր համայնքի շահերին վերաբերող, բայց իր իրավասությունից դուրս հարցերի առնչությամբ կարող է ընդունել նաև ուղերձներ, հայտարարություններ` ուղղված Եղեգնաձորի բնակչությանը, Համայնքի ղեկավարին, պետական ու տեղական ինքնակառավարման այլ մարմիններին:</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15. Ավագանու որոշումները, հայտարարությունները և ուղերձներն (այսուհետ` Իրավական ակտ) ընդունվում են նիստին ներկա Ավագանու անդամների ձայների մեծամասնությամբ:</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 xml:space="preserve">16. </w:t>
      </w:r>
      <w:r w:rsidRPr="00C632F7">
        <w:rPr>
          <w:rFonts w:ascii="Arial" w:hAnsi="Arial" w:cs="Arial"/>
          <w:color w:val="000000"/>
          <w:shd w:val="clear" w:color="auto" w:fill="FFFFFF"/>
          <w:lang w:val="hy-AM"/>
        </w:rPr>
        <w:t> </w:t>
      </w:r>
      <w:r w:rsidRPr="00C632F7">
        <w:rPr>
          <w:rFonts w:ascii="Arial Unicode" w:hAnsi="Arial Unicode" w:cs="Arial Unicode"/>
          <w:color w:val="000000"/>
          <w:shd w:val="clear" w:color="auto" w:fill="FFFFFF"/>
          <w:lang w:val="hy-AM"/>
        </w:rPr>
        <w:t>Համայնքի ավագանու նիստերի օրակարգի նախագիծը ձևավորվում է համայնքի ղեկավարի, ավագանու անդամների, համայնքի կազմում ընդգրկված բնակավայրի վարչական ղեկավարների (այսուհետ՝ վարչական ղեկավար) կողմից աշխատակազմի քարտուղարին՝ նիստից առնվազն տասն օր առաջ ներկայացված</w:t>
      </w:r>
      <w:r w:rsidRPr="00C632F7">
        <w:rPr>
          <w:rFonts w:ascii="Arial Unicode" w:hAnsi="Arial Unicode"/>
          <w:color w:val="000000"/>
          <w:shd w:val="clear" w:color="auto" w:fill="FFFFFF"/>
          <w:lang w:val="hy-AM"/>
        </w:rPr>
        <w:t xml:space="preserve"> գրավոր հարցերից:</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17</w:t>
      </w:r>
      <w:r w:rsidRPr="00C632F7">
        <w:rPr>
          <w:rFonts w:asciiTheme="minorHAnsi" w:hAnsiTheme="minorHAnsi"/>
          <w:color w:val="000000"/>
          <w:lang w:val="hy-AM"/>
        </w:rPr>
        <w:t>․</w:t>
      </w:r>
      <w:r w:rsidRPr="00C632F7">
        <w:rPr>
          <w:rFonts w:ascii="Arial Unicode" w:hAnsi="Arial Unicode"/>
          <w:color w:val="000000"/>
          <w:lang w:val="hy-AM"/>
        </w:rPr>
        <w:t xml:space="preserve"> Եթե հարցերի հեղինակներ են համայնքի ղեկավարը, վարչական ղեկավարը կամ ավագանու անդամը, ապա պետք է ներկայացվեն որոշման նախագծեր, որոնց կցվում են դրանց ընդունման հիմնավորումը, նախագծի ընդունման դեպքում տեղական ինքնակառավարման մարմնի բյուջեում ծախսերի և եկամուտների էական ավելացման կամ նվազեցման մասին տեղեկանքը, ինչպես նաև ամփոփաթերթ` նախագծի վերաբերյալ հանրային քննարկումների հետևանքով ստացված առարկությունների, դրանց ընդունման կամ չընդունման պատճառների վերաբերյալ:</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w:hAnsi="Arial" w:cs="Arial"/>
          <w:color w:val="000000"/>
          <w:lang w:val="hy-AM"/>
        </w:rPr>
        <w:t> </w:t>
      </w:r>
      <w:r w:rsidRPr="00C632F7">
        <w:rPr>
          <w:rFonts w:ascii="Arial Unicode" w:hAnsi="Arial Unicode" w:cs="Arial Unicode"/>
          <w:color w:val="000000"/>
          <w:lang w:val="hy-AM"/>
        </w:rPr>
        <w:t>18. Նիստի օրակարգի նախագիծը, դրանում ընդգրկված հար</w:t>
      </w:r>
      <w:r w:rsidRPr="00C632F7">
        <w:rPr>
          <w:rFonts w:ascii="Arial Unicode" w:hAnsi="Arial Unicode"/>
          <w:color w:val="000000"/>
          <w:lang w:val="hy-AM"/>
        </w:rPr>
        <w:t>ցերի որոշման նախագծերը և համապատասխան փաստաթղթերը նիստն սկսվելուց առնվազն յոթ օր առաջ տրամադրվում են ավագանու անդամներին:</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w:hAnsi="Arial" w:cs="Arial"/>
          <w:color w:val="000000"/>
          <w:lang w:val="hy-AM"/>
        </w:rPr>
        <w:t> </w:t>
      </w:r>
      <w:r w:rsidRPr="00C632F7">
        <w:rPr>
          <w:rFonts w:ascii="Arial Unicode" w:hAnsi="Arial Unicode" w:cs="Arial Unicode"/>
          <w:color w:val="000000"/>
          <w:lang w:val="hy-AM"/>
        </w:rPr>
        <w:t>19. Համայնքի ավագանու նիստի օրակարգում ընդգրկվող հարցերը պետք է նախապես քննարկվեն ավագանու իրավասու հ</w:t>
      </w:r>
      <w:r w:rsidRPr="00C632F7">
        <w:rPr>
          <w:rFonts w:ascii="Arial Unicode" w:hAnsi="Arial Unicode"/>
          <w:color w:val="000000"/>
          <w:lang w:val="hy-AM"/>
        </w:rPr>
        <w:t>անձնաժողովում: Քննարկման արդյունքում ձևավորված կարծիքը կցվում է ավագանու նիստի օրակարգի նյութերին:</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20. Նախաձեռնությամբ հանդես գալու իրավունքն իրականացվում է Իրավական ակտի նախագիծը Ավագանու նիստում քննարկման ներկայացնելու միջոցով։</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21. Իրավական ակտի նախագիծը և կից փաստաթղթերը, Խմբակցություններին, Ավագանու անդամներին տրամադրվում են Ավագանու նստավայրում՝ թղթային տարբերակով առձեռն կամ էլեկտրոնային փոստի հասցեներին ուղարկելու միջոցով:</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22. Իրավական ակտի նախագիծը քննարկման ցանկացած փուլում, սակայն մինչ Ավագանու նիստում քվեարկության անցկացումը, հեղինակի պահանջով հանվում է շրջանառությունից:</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23. Ավագանու հերթական նիստից առնվազն մեկ շաբաթ առաջ Համայնքի ղեկավարը հրապարակում է տեղեկություն Ավագանու նիստի գումարման օրվա վերաբերյալ` կցելով օրակարգի նախագիծը: Այդ տեղեկությունները փակցվում են Համայնքապետարանում և վարչական շրջանների ղեկավարների նստավայրերում, տեղադրվում Եղեգնաձորի պաշտոնական համացանցային կայքում, ինչպես նաև</w:t>
      </w:r>
      <w:r w:rsidRPr="00C632F7">
        <w:rPr>
          <w:rFonts w:ascii="Arial" w:hAnsi="Arial" w:cs="Arial"/>
          <w:color w:val="000000"/>
          <w:u w:val="single"/>
          <w:lang w:val="hy-AM"/>
        </w:rPr>
        <w:t> </w:t>
      </w:r>
      <w:r w:rsidRPr="00C632F7">
        <w:rPr>
          <w:rFonts w:ascii="Arial Unicode" w:hAnsi="Arial Unicode" w:cs="Arial Unicode"/>
          <w:color w:val="000000"/>
          <w:u w:val="single"/>
          <w:lang w:val="hy-AM"/>
        </w:rPr>
        <w:t>հttp://www.azdarar.am</w:t>
      </w:r>
      <w:r w:rsidRPr="00C632F7">
        <w:rPr>
          <w:rFonts w:ascii="Arial" w:hAnsi="Arial" w:cs="Arial"/>
          <w:color w:val="000000"/>
          <w:lang w:val="hy-AM"/>
        </w:rPr>
        <w:t> </w:t>
      </w:r>
      <w:r w:rsidRPr="00C632F7">
        <w:rPr>
          <w:rFonts w:ascii="Arial Unicode" w:hAnsi="Arial Unicode" w:cs="Arial Unicode"/>
          <w:color w:val="000000"/>
          <w:lang w:val="hy-AM"/>
        </w:rPr>
        <w:t>հասցեում գտնվող Հայաստանի Հանրապետության հրապարակային ծանուցումների պաշտոնական ինտերնետային կայքում:</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24. Ավագանու որոշումները ստորագրվելուց հետո հրապարակում է Համայնքապետարանի աշխատակազմը՝ «Նորմատիվ իրավական ակտերի մասին» Հայաստանի Հանրապետության օրենքով սահմանված կարգով:</w:t>
      </w:r>
    </w:p>
    <w:p w:rsidR="00847720" w:rsidRPr="00C632F7" w:rsidRDefault="00847720" w:rsidP="00847720">
      <w:pPr>
        <w:pStyle w:val="a3"/>
        <w:shd w:val="clear" w:color="auto" w:fill="FFFFFF"/>
        <w:spacing w:before="0" w:beforeAutospacing="0" w:after="0" w:afterAutospacing="0"/>
        <w:ind w:firstLine="375"/>
        <w:jc w:val="center"/>
        <w:rPr>
          <w:rStyle w:val="a4"/>
          <w:rFonts w:ascii="Arial Unicode" w:hAnsi="Arial Unicode"/>
          <w:color w:val="000000"/>
          <w:lang w:val="hy-AM"/>
        </w:rPr>
      </w:pPr>
    </w:p>
    <w:p w:rsidR="00847720" w:rsidRPr="00C632F7" w:rsidRDefault="00847720" w:rsidP="00847720">
      <w:pPr>
        <w:pStyle w:val="a3"/>
        <w:shd w:val="clear" w:color="auto" w:fill="FFFFFF"/>
        <w:spacing w:before="0" w:beforeAutospacing="0" w:after="0" w:afterAutospacing="0"/>
        <w:ind w:firstLine="375"/>
        <w:jc w:val="center"/>
        <w:rPr>
          <w:rFonts w:ascii="Arial Unicode" w:hAnsi="Arial Unicode"/>
          <w:color w:val="000000"/>
          <w:lang w:val="hy-AM"/>
        </w:rPr>
      </w:pPr>
      <w:r w:rsidRPr="00C632F7">
        <w:rPr>
          <w:rStyle w:val="a4"/>
          <w:rFonts w:ascii="Arial Unicode" w:hAnsi="Arial Unicode"/>
          <w:color w:val="000000"/>
          <w:lang w:val="hy-AM"/>
        </w:rPr>
        <w:t>IV. ԱՎԱԳԱՆՈՒ ԱՆԴԱՄԸ</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w:hAnsi="Arial" w:cs="Arial"/>
          <w:color w:val="000000"/>
          <w:lang w:val="hy-AM"/>
        </w:rPr>
        <w:t> </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25. Ավագանու անդամը չի կարող միաժամանակ`</w:t>
      </w:r>
    </w:p>
    <w:p w:rsidR="00847720" w:rsidRPr="00204067" w:rsidRDefault="00847720" w:rsidP="00204067">
      <w:pPr>
        <w:pStyle w:val="a3"/>
        <w:shd w:val="clear" w:color="auto" w:fill="FFFFFF"/>
        <w:spacing w:before="0" w:beforeAutospacing="0" w:after="0" w:afterAutospacing="0"/>
        <w:ind w:firstLine="375"/>
        <w:jc w:val="both"/>
        <w:rPr>
          <w:rFonts w:asciiTheme="minorHAnsi" w:hAnsiTheme="minorHAnsi"/>
          <w:color w:val="000000"/>
          <w:lang w:val="hy-AM"/>
        </w:rPr>
      </w:pPr>
      <w:r w:rsidRPr="00C632F7">
        <w:rPr>
          <w:rFonts w:ascii="Arial Unicode" w:hAnsi="Arial Unicode"/>
          <w:color w:val="000000"/>
          <w:lang w:val="hy-AM"/>
        </w:rPr>
        <w:lastRenderedPageBreak/>
        <w:t>1) զբաղեցնել որևէ պաշտոն աշխատակազմում և համայնքային ենթակայության կազմակերպություններում.</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204067">
        <w:rPr>
          <w:rFonts w:ascii="Arial" w:hAnsi="Arial" w:cs="Arial"/>
          <w:color w:val="000000"/>
          <w:lang w:val="hy-AM"/>
        </w:rPr>
        <w:t> </w:t>
      </w:r>
      <w:r w:rsidR="00204067" w:rsidRPr="00204067">
        <w:rPr>
          <w:rFonts w:ascii="Arial Unicode" w:hAnsi="Arial Unicode" w:cs="Arial Unicode"/>
          <w:color w:val="000000"/>
          <w:lang w:val="hy-AM"/>
        </w:rPr>
        <w:t>2</w:t>
      </w:r>
      <w:r w:rsidRPr="00204067">
        <w:rPr>
          <w:rFonts w:ascii="Arial Unicode" w:hAnsi="Arial Unicode" w:cs="Arial Unicode"/>
          <w:color w:val="000000"/>
          <w:lang w:val="hy-AM"/>
        </w:rPr>
        <w:t>)</w:t>
      </w:r>
      <w:r w:rsidRPr="00C632F7">
        <w:rPr>
          <w:rFonts w:ascii="Arial Unicode" w:hAnsi="Arial Unicode" w:cs="Arial Unicode"/>
          <w:color w:val="000000"/>
          <w:lang w:val="hy-AM"/>
        </w:rPr>
        <w:t xml:space="preserve"> աշխատել իրավապահ, ազգային անվտանգության և դատական մարմիններում:</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w:hAnsi="Arial" w:cs="Arial"/>
          <w:color w:val="000000"/>
          <w:lang w:val="hy-AM"/>
        </w:rPr>
        <w:t> </w:t>
      </w:r>
      <w:r w:rsidRPr="00C632F7">
        <w:rPr>
          <w:rFonts w:ascii="Arial Unicode" w:hAnsi="Arial Unicode" w:cs="Arial Unicode"/>
          <w:color w:val="000000"/>
          <w:lang w:val="hy-AM"/>
        </w:rPr>
        <w:t>26</w:t>
      </w:r>
      <w:r w:rsidRPr="00C632F7">
        <w:rPr>
          <w:rFonts w:asciiTheme="minorHAnsi" w:hAnsiTheme="minorHAnsi" w:cs="Arial Unicode"/>
          <w:color w:val="000000"/>
          <w:lang w:val="hy-AM"/>
        </w:rPr>
        <w:t>․</w:t>
      </w:r>
      <w:r w:rsidRPr="00C632F7">
        <w:rPr>
          <w:rFonts w:ascii="Arial Unicode" w:hAnsi="Arial Unicode" w:cs="Arial Unicode"/>
          <w:color w:val="000000"/>
          <w:lang w:val="hy-AM"/>
        </w:rPr>
        <w:t xml:space="preserve"> Սույն կանոնակարգի 25-րդ կետով սահմանված, ինչպես նաև զինված ուժերում կամ այլ զորքերում ծառայելու կամ ծառայության անցնելու դեպքերում համայնքի ավագանու անդամը պարտավոր է մինչև ավագանու հե</w:t>
      </w:r>
      <w:r w:rsidRPr="00C632F7">
        <w:rPr>
          <w:rFonts w:ascii="Arial Unicode" w:hAnsi="Arial Unicode"/>
          <w:color w:val="000000"/>
          <w:lang w:val="hy-AM"/>
        </w:rPr>
        <w:t>րթական նիստը գրավոր հրաժարվել ավագանու անդամությունից, հակառակ դեպքում նրա լիազորությունները դադարեցվում են:</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27. Ավագանու անդամն իրավունք ունի՝</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1) առաջարկություններ ներկայացնելու ավագանու նիստերի օրակարգի և քննարկվող հարցերի վերաբերյալ.</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2) նախապատրաստելու և ավագանու քննարկմանը ներկայացնելու հարցեր, որոշումների նախագծեր.</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3) համայնքի ղեկավարից պահանջելու և ստանալու նրա, աշխատակազմի, համայնքային ենթակայության կազմակերպությունների գործունեության վերաբերյալ տեղեկատվություն.</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4) վարչական ղեկավարից պահանջելու և ստանալու նրա գործունեության վերաբերյալ տեղեկատվություն.</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5) կատարելու համայնքի բնակիչների ընդունելություն, կազմակերպելու հանրային հանդիպումներ ու քննարկումներ.</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6) համայնքի ավագանու և համայնքի ղեկավարի որոշումները կամ գործողությունները բողոքարկելու դատարան, եթե խախտվել են նրա` որպես ավագանու անդամի իրավունքները.</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7) ստանալու դրամական փոխհատուցում` օրենքով սահմանված կարգով իր պարտականություններն իրականացնելու հետևանքով կատարած ծախսերի դիմաց:</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28. Ավագանու անդամը պարտավոր է՝</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1) մասնակցել ավագանու նիստերին և քվեարկություններին.</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2) պարբերաբար հանդիպել համայնքի բնակչության հետ, համայնքի ընտրողներին տեղեկացնել համայնքի ավագանու աշխատանքների մասին.</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3) մասնակցել ավագանու կողմից անցկացվող՝ քաղաքացիների ընդունելություններին.</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4) ավագանու կանոնակարգով սահմանված կարգով անդամակցել ավագանու որևէ մշտական հանձնաժողովի, մասնակցել դրա նիստերին.</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5) օժանդակել համայնքում տեղական ինքնակառավարմանը բնակիչների մասնակցությանը.</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6) չմասնակցել ավագանու այն որոշման քվեարկությանը, որն առնչվում է իր, իր հետ մերձավոր ազգակցությամբ կամ խնամիությամբ կապված անձանց (ծնող, ամուսին, զավակ, եղբայր, քույր) շահերին.</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7) անհամատեղելի պաշտոններում ընտրվելու կամ նշանակվելու դեպքում անհապաղ գրավոր տեղյակ պահել ավագանուն կամ համայնքի ղեկավարին.</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8) ստորագրել իր մասնակցությամբ ընդունված փաստաթղթերը, իսկ «Տեղական ինքնակառաարման մասին» Հայաստանի Հանարապետության օրենքի 16-րդ հոդվածի 2.1-ին մասով նախատեսված դեպքում ավագանու նիստի տեսաձայնագրման ընթացքում բանավոր արտահայտել իր դիրքորոշումը, ինչպես նաև էլեկտրոնային փոստի միջոցով հաստատել այն.</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9) իրականացնել սույն օրենքով, այլ օրենքներով և ավագանու կանոնակարգով սահմանված այլ պարտականություններ:</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 xml:space="preserve">29. Համայնքի ղեկավարը, Համայնքի ղեկավարի տեղակալները, Համայնքապետարանի աշխատակազմի քարտուղարը, Համայնքապետարանի աշխատակազմի ստորաբաժանումների ղեկավարները, Եղեգնաձորի </w:t>
      </w:r>
      <w:r w:rsidRPr="00C632F7">
        <w:rPr>
          <w:rFonts w:ascii="Arial Unicode" w:hAnsi="Arial Unicode"/>
          <w:color w:val="000000"/>
          <w:lang w:val="hy-AM"/>
        </w:rPr>
        <w:lastRenderedPageBreak/>
        <w:t>ենթակայության կազմակերպությունների ղեկավարները պարտավոր են Ավագանու անդամի պահանջով հնարավոր սեղմ ժամկետում ընդունել նրան:</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30. Ավագանու անդամն իր լիազորությունների իրականացման ընթացքում և դրանից հետո չի կարող հետապնդվել և պատասխանատվության ենթարկվել Ավագանու` իր կարգավիճակից բխող գործողությունների, ներառյալ` քվեարկության, ինչպես նաև Ավագանիում հայտնած կարծիքի համար, եթե այն քրեորեն հետապնդելի արարք չէ:</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31. Ավագանու անդամի լիազորությունները վաղաժամկետ դադարեցվում են, եթե`</w:t>
      </w:r>
    </w:p>
    <w:p w:rsidR="00847720" w:rsidRPr="00C632F7" w:rsidRDefault="00847720" w:rsidP="00847720">
      <w:pPr>
        <w:pStyle w:val="a3"/>
        <w:shd w:val="clear" w:color="auto" w:fill="FFFFFF"/>
        <w:spacing w:before="0" w:beforeAutospacing="0" w:after="0" w:afterAutospacing="0"/>
        <w:ind w:firstLine="288"/>
        <w:rPr>
          <w:rFonts w:ascii="Arial Unicode" w:hAnsi="Arial Unicode"/>
          <w:color w:val="000000"/>
          <w:lang w:val="hy-AM"/>
        </w:rPr>
      </w:pPr>
      <w:r w:rsidRPr="00C632F7">
        <w:rPr>
          <w:rFonts w:ascii="Arial Unicode" w:hAnsi="Arial Unicode"/>
          <w:color w:val="000000"/>
          <w:lang w:val="hy-AM"/>
        </w:rPr>
        <w:t>1) դադարել են ավագանու լիազորությունները.</w:t>
      </w:r>
    </w:p>
    <w:p w:rsidR="00847720" w:rsidRPr="00C632F7" w:rsidRDefault="00847720" w:rsidP="00847720">
      <w:pPr>
        <w:pStyle w:val="a3"/>
        <w:shd w:val="clear" w:color="auto" w:fill="FFFFFF"/>
        <w:spacing w:before="0" w:beforeAutospacing="0" w:after="0" w:afterAutospacing="0"/>
        <w:ind w:firstLine="288"/>
        <w:rPr>
          <w:rFonts w:ascii="Arial Unicode" w:hAnsi="Arial Unicode"/>
          <w:color w:val="000000"/>
          <w:lang w:val="hy-AM"/>
        </w:rPr>
      </w:pPr>
      <w:r w:rsidRPr="00C632F7">
        <w:rPr>
          <w:rFonts w:ascii="Arial Unicode" w:hAnsi="Arial Unicode"/>
          <w:color w:val="000000"/>
          <w:lang w:val="hy-AM"/>
        </w:rPr>
        <w:t>2) նա կորցրել է համայնքի ավագանու ընտրական իրավունքը.</w:t>
      </w:r>
    </w:p>
    <w:p w:rsidR="00847720" w:rsidRPr="00C632F7" w:rsidRDefault="00847720" w:rsidP="00847720">
      <w:pPr>
        <w:pStyle w:val="a3"/>
        <w:shd w:val="clear" w:color="auto" w:fill="FFFFFF"/>
        <w:spacing w:before="0" w:beforeAutospacing="0" w:after="0" w:afterAutospacing="0"/>
        <w:ind w:firstLine="288"/>
        <w:rPr>
          <w:rFonts w:ascii="Arial Unicode" w:hAnsi="Arial Unicode"/>
          <w:color w:val="000000"/>
          <w:lang w:val="hy-AM"/>
        </w:rPr>
      </w:pPr>
      <w:r w:rsidRPr="00C632F7">
        <w:rPr>
          <w:rFonts w:ascii="Arial Unicode" w:hAnsi="Arial Unicode"/>
          <w:color w:val="000000"/>
          <w:lang w:val="hy-AM"/>
        </w:rPr>
        <w:t>3) դատարանի` օրինական ուժի մեջ մտած վճռով նա անգործունակ, անհայտ բացակայող կամ մահացած է ճանաչվել.</w:t>
      </w:r>
    </w:p>
    <w:p w:rsidR="00847720" w:rsidRPr="00C632F7" w:rsidRDefault="00847720" w:rsidP="00847720">
      <w:pPr>
        <w:pStyle w:val="a3"/>
        <w:shd w:val="clear" w:color="auto" w:fill="FFFFFF"/>
        <w:spacing w:before="0" w:beforeAutospacing="0" w:after="0" w:afterAutospacing="0"/>
        <w:ind w:firstLine="288"/>
        <w:rPr>
          <w:rFonts w:ascii="Arial Unicode" w:hAnsi="Arial Unicode"/>
          <w:color w:val="000000"/>
          <w:lang w:val="hy-AM"/>
        </w:rPr>
      </w:pPr>
      <w:r w:rsidRPr="00C632F7">
        <w:rPr>
          <w:rFonts w:ascii="Arial Unicode" w:hAnsi="Arial Unicode"/>
          <w:color w:val="000000"/>
          <w:lang w:val="hy-AM"/>
        </w:rPr>
        <w:t>4) նա ավագանու անդամության հետ անհամատեղելի պաշտոն զբաղեցնելու վերաբերյալ դիմում է ներկայացրել.</w:t>
      </w:r>
    </w:p>
    <w:p w:rsidR="00847720" w:rsidRPr="00C632F7" w:rsidRDefault="00847720" w:rsidP="00847720">
      <w:pPr>
        <w:pStyle w:val="a3"/>
        <w:shd w:val="clear" w:color="auto" w:fill="FFFFFF"/>
        <w:spacing w:before="0" w:beforeAutospacing="0" w:after="0" w:afterAutospacing="0"/>
        <w:ind w:firstLine="288"/>
        <w:rPr>
          <w:rFonts w:ascii="Arial Unicode" w:hAnsi="Arial Unicode"/>
          <w:color w:val="000000"/>
          <w:lang w:val="hy-AM"/>
        </w:rPr>
      </w:pPr>
      <w:r w:rsidRPr="00C632F7">
        <w:rPr>
          <w:rFonts w:ascii="Arial Unicode" w:hAnsi="Arial Unicode"/>
          <w:color w:val="000000"/>
          <w:lang w:val="hy-AM"/>
        </w:rPr>
        <w:t>5) նա ավագանու անդամության հետ անհամատեղելի պաշտոն զբաղեցնելու պահից մեկ շաբաթվա ընթացքում այդ մասին գրավոր չի տեղեկացրել համայնքի ղեկավարին.</w:t>
      </w:r>
    </w:p>
    <w:p w:rsidR="00847720" w:rsidRPr="00C632F7" w:rsidRDefault="00847720" w:rsidP="00847720">
      <w:pPr>
        <w:pStyle w:val="a3"/>
        <w:shd w:val="clear" w:color="auto" w:fill="FFFFFF"/>
        <w:tabs>
          <w:tab w:val="left" w:pos="2788"/>
        </w:tabs>
        <w:spacing w:before="0" w:beforeAutospacing="0" w:after="0" w:afterAutospacing="0"/>
        <w:ind w:firstLine="288"/>
        <w:rPr>
          <w:rFonts w:ascii="Arial Unicode" w:hAnsi="Arial Unicode"/>
          <w:color w:val="000000"/>
          <w:lang w:val="hy-AM"/>
        </w:rPr>
      </w:pPr>
      <w:r w:rsidRPr="00C632F7">
        <w:rPr>
          <w:rFonts w:ascii="Arial Unicode" w:hAnsi="Arial Unicode"/>
          <w:color w:val="000000"/>
          <w:lang w:val="hy-AM"/>
        </w:rPr>
        <w:t>6) նա հրաժարական է տվել:</w:t>
      </w:r>
      <w:r w:rsidRPr="00C632F7">
        <w:rPr>
          <w:rFonts w:ascii="Arial Unicode" w:hAnsi="Arial Unicode"/>
          <w:color w:val="000000"/>
          <w:lang w:val="hy-AM"/>
        </w:rPr>
        <w:tab/>
      </w:r>
    </w:p>
    <w:p w:rsidR="00847720" w:rsidRPr="00C632F7" w:rsidRDefault="00847720" w:rsidP="00847720">
      <w:pPr>
        <w:pStyle w:val="a3"/>
        <w:shd w:val="clear" w:color="auto" w:fill="FFFFFF"/>
        <w:spacing w:before="0" w:beforeAutospacing="0" w:after="0" w:afterAutospacing="0"/>
        <w:ind w:firstLine="288"/>
        <w:jc w:val="both"/>
        <w:rPr>
          <w:rFonts w:ascii="Arial Unicode" w:hAnsi="Arial Unicode"/>
          <w:color w:val="000000"/>
          <w:lang w:val="hy-AM"/>
        </w:rPr>
      </w:pPr>
      <w:r w:rsidRPr="00C632F7">
        <w:rPr>
          <w:rFonts w:ascii="Arial Unicode" w:hAnsi="Arial Unicode"/>
          <w:color w:val="000000"/>
          <w:lang w:val="hy-AM"/>
        </w:rPr>
        <w:t>31</w:t>
      </w:r>
      <w:r w:rsidRPr="00C632F7">
        <w:rPr>
          <w:rFonts w:asciiTheme="minorHAnsi" w:hAnsiTheme="minorHAnsi"/>
          <w:color w:val="000000"/>
          <w:lang w:val="hy-AM"/>
        </w:rPr>
        <w:t>․</w:t>
      </w:r>
      <w:r w:rsidRPr="00C632F7">
        <w:rPr>
          <w:rFonts w:ascii="Arial Unicode" w:hAnsi="Arial Unicode"/>
          <w:color w:val="000000"/>
          <w:lang w:val="hy-AM"/>
        </w:rPr>
        <w:t xml:space="preserve"> </w:t>
      </w:r>
      <w:r w:rsidRPr="00C632F7">
        <w:rPr>
          <w:rFonts w:ascii="Arial" w:hAnsi="Arial" w:cs="Arial"/>
          <w:color w:val="000000"/>
          <w:lang w:val="hy-AM"/>
        </w:rPr>
        <w:t> </w:t>
      </w:r>
      <w:r w:rsidRPr="00C632F7">
        <w:rPr>
          <w:rFonts w:ascii="Arial Unicode" w:hAnsi="Arial Unicode"/>
          <w:color w:val="000000"/>
          <w:lang w:val="hy-AM"/>
        </w:rPr>
        <w:t>Ավագանու անդամի լիազորությունները կարող են վաղաժամկետ դադարեցվել ավագանու անդամների ընդհանուր թվի ձայների մեծամասնությամբ ընդունված որոշմամբ, եթե նա մեկ հերթական նստաշրջանի ընթացքում անհարգելի պատճառով բացակայել է ավագանու նիստերի կամ քվեարկությունների ավելի քան կեսից կամ հանձնաժողովի նիստերի կեսից:</w:t>
      </w:r>
    </w:p>
    <w:p w:rsidR="00847720" w:rsidRPr="00C632F7" w:rsidRDefault="00847720" w:rsidP="00847720">
      <w:pPr>
        <w:pStyle w:val="a3"/>
        <w:shd w:val="clear" w:color="auto" w:fill="FFFFFF"/>
        <w:spacing w:before="0" w:beforeAutospacing="0" w:after="0" w:afterAutospacing="0"/>
        <w:ind w:firstLine="288"/>
        <w:jc w:val="both"/>
        <w:rPr>
          <w:rFonts w:ascii="Arial Unicode" w:hAnsi="Arial Unicode"/>
          <w:color w:val="000000"/>
          <w:lang w:val="hy-AM"/>
        </w:rPr>
      </w:pPr>
      <w:r w:rsidRPr="00C632F7">
        <w:rPr>
          <w:rFonts w:ascii="Arial Unicode" w:hAnsi="Arial Unicode"/>
          <w:color w:val="000000"/>
          <w:lang w:val="hy-AM"/>
        </w:rPr>
        <w:t>32. Ավագանու անդամի լիազորությունները վաղաժամկետ դադարում են, եթե նա մահացել է:</w:t>
      </w:r>
    </w:p>
    <w:p w:rsidR="00847720" w:rsidRPr="00C632F7" w:rsidRDefault="00847720" w:rsidP="00847720">
      <w:pPr>
        <w:pStyle w:val="a3"/>
        <w:shd w:val="clear" w:color="auto" w:fill="FFFFFF"/>
        <w:spacing w:before="0" w:beforeAutospacing="0" w:after="0" w:afterAutospacing="0"/>
        <w:ind w:firstLine="288"/>
        <w:jc w:val="both"/>
        <w:rPr>
          <w:rFonts w:ascii="Arial Unicode" w:hAnsi="Arial Unicode"/>
          <w:color w:val="000000"/>
          <w:lang w:val="hy-AM"/>
        </w:rPr>
      </w:pPr>
      <w:r w:rsidRPr="00C632F7">
        <w:rPr>
          <w:rFonts w:ascii="Arial Unicode" w:hAnsi="Arial Unicode"/>
          <w:color w:val="000000"/>
          <w:lang w:val="hy-AM"/>
        </w:rPr>
        <w:t>33. Սույն կանոնակարգի 31-րդ կետով նախատեսված դեպքերում, բացառությամբ 1)-ին ենթակետով նախատեսված դեպքի, համապատասխան հիմնավորող փաստաթղթերի հիման վրա համայնքի ղեկավարը կազմում է ավագանու անդամի լիազորությունները վաղաժամկետ դադարեցնելու մասին արձանագրություն և յոթ աշխատանքային օրվա ժամկետում ուղարկում տարածքային ընտրական հանձնաժողով:</w:t>
      </w:r>
    </w:p>
    <w:p w:rsidR="00847720" w:rsidRPr="00C632F7" w:rsidRDefault="00847720" w:rsidP="00847720">
      <w:pPr>
        <w:pStyle w:val="a3"/>
        <w:shd w:val="clear" w:color="auto" w:fill="FFFFFF"/>
        <w:spacing w:before="0" w:beforeAutospacing="0" w:after="0" w:afterAutospacing="0"/>
        <w:ind w:firstLine="288"/>
        <w:jc w:val="both"/>
        <w:rPr>
          <w:rFonts w:ascii="Arial Unicode" w:hAnsi="Arial Unicode"/>
          <w:color w:val="000000"/>
          <w:lang w:val="hy-AM"/>
        </w:rPr>
      </w:pPr>
      <w:r w:rsidRPr="00C632F7">
        <w:rPr>
          <w:rFonts w:ascii="Arial Unicode" w:hAnsi="Arial Unicode"/>
          <w:color w:val="000000"/>
          <w:lang w:val="hy-AM"/>
        </w:rPr>
        <w:t>34. Ավագանու անդամը հրաժարականի մասին իր դիմումը անձամբ ներկայացնում է համայնքի ղեկավարին, որն այն հրապարակում է ավագանու առաջիկա նիստում: Ավագանու անդամի կողմից իր դիմումն անձամբ համայնքի ղեկավարին ներկայացնելու անհնարինության դեպքում հրաժարականի դիմումը ներկայացնում է խմբակցության ղեկավարը կամ ավագանու անդամի ներկայացուցիչը:</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p>
    <w:p w:rsidR="00847720" w:rsidRPr="00C632F7" w:rsidRDefault="00847720" w:rsidP="00847720">
      <w:pPr>
        <w:pStyle w:val="a3"/>
        <w:shd w:val="clear" w:color="auto" w:fill="FFFFFF"/>
        <w:tabs>
          <w:tab w:val="left" w:pos="6624"/>
        </w:tabs>
        <w:spacing w:before="0" w:beforeAutospacing="0" w:after="0" w:afterAutospacing="0"/>
        <w:ind w:firstLine="375"/>
        <w:jc w:val="both"/>
        <w:rPr>
          <w:rFonts w:ascii="Arial Unicode" w:hAnsi="Arial Unicode"/>
          <w:color w:val="000000"/>
          <w:lang w:val="hy-AM"/>
        </w:rPr>
      </w:pPr>
      <w:r w:rsidRPr="00C632F7">
        <w:rPr>
          <w:rFonts w:ascii="Arial" w:hAnsi="Arial" w:cs="Arial"/>
          <w:color w:val="000000"/>
          <w:lang w:val="hy-AM"/>
        </w:rPr>
        <w:t> </w:t>
      </w:r>
      <w:r w:rsidRPr="00C632F7">
        <w:rPr>
          <w:rFonts w:ascii="Arial Unicode" w:hAnsi="Arial Unicode" w:cs="Arial"/>
          <w:color w:val="000000"/>
          <w:lang w:val="hy-AM"/>
        </w:rPr>
        <w:tab/>
      </w:r>
    </w:p>
    <w:p w:rsidR="00847720" w:rsidRPr="00C632F7" w:rsidRDefault="00847720" w:rsidP="00847720">
      <w:pPr>
        <w:pStyle w:val="a3"/>
        <w:shd w:val="clear" w:color="auto" w:fill="FFFFFF"/>
        <w:spacing w:before="0" w:beforeAutospacing="0" w:after="0" w:afterAutospacing="0"/>
        <w:ind w:firstLine="375"/>
        <w:jc w:val="center"/>
        <w:rPr>
          <w:rFonts w:ascii="Arial Unicode" w:hAnsi="Arial Unicode"/>
          <w:color w:val="000000"/>
          <w:lang w:val="hy-AM"/>
        </w:rPr>
      </w:pPr>
      <w:r w:rsidRPr="00C632F7">
        <w:rPr>
          <w:rStyle w:val="a4"/>
          <w:rFonts w:ascii="Arial Unicode" w:hAnsi="Arial Unicode"/>
          <w:color w:val="000000"/>
          <w:lang w:val="hy-AM"/>
        </w:rPr>
        <w:t>V. ԱՎԱԳԱՆՈՒ ԽՄԲԱԿՑՈՒԹՅՈՒՆՆԵՐԸ</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w:hAnsi="Arial" w:cs="Arial"/>
          <w:color w:val="000000"/>
          <w:lang w:val="hy-AM"/>
        </w:rPr>
        <w:t> </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35. Խմբակցություններն ստեղծվում են նորընտիր Ավագանու առաջին նստաշրջանի բացման oրը` հետևյալ սկզբունքով. Ավագանու անդամների մանդատների բաշխմանը մասնակցած կուսակցության կամ կուսակցությունների դաշինքի առաջադրմամբ ընտրված Ավագանու անդամներն ընդգրկվում են նույնանուն Խմբակցություններում:</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36. Խմբակցությունը Համայնքի ղեկավարին կամ նիստը վարողին գրավոր ներկայացնում է իր կանոնադրությունը, անվանումը, կազմը, ղեկավարի և քարտուղարի անունները, ազգանունները, որոնք նիստը վարողը հրապարակում է Ավագանու առաջիկա նիստում:</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lastRenderedPageBreak/>
        <w:t>37. Ավագանու անդամը կարող է դուրս գալ Խմբակցությունից` այդ մասին գրավոր տեղյակ պահելով համապատասխան Խմբակցության ղեկավարին և Համայնքի ղեկավարին:</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38. Խմբակցության գործունեությունը դադարում է, եթե նրա բոլոր անդամները դուրս են գալիս Խմբակցությունից։</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39. Խմբակցության կազմի փոփոխության, ինչպես նաև գործունեության դադարման և վերականգնման մասին գրավոր տեղեկացվում է Համայնքի ղեարըկ, որի մասին Ավագանու առաջիկա նիստում հայտարարում է Համայնքի ղեկավարը կամ Ավագանու նիստը վարողը:</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40. Մինչև 7 անդամ ունեցող Խմբակցությունը ունենում է Համայնքապետարանի աշխատակազմի հաստիքացուցակով սահմանված մեկ գործավար և մեկ փորձագետ, իսկ 7-ից ավելի անդամ ունեցող Խմբակցությունները՝ մեկ գործավար և 2 փորձագետ։</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41. Խմբակցության գործավարը և փորձագետները աշխատանքի են ընդունվում ժամկետային պայմանագրով` համապատասխան Խմբակցության ղեկավարի ներկայացմամբ, կատարում նրա հանձնարարությունները, ինչպես նաև նրա հանձնարարությամբ աջակցում Խմբակցության, Ավագանու անդամների աշխատանքին:</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w:hAnsi="Arial" w:cs="Arial"/>
          <w:color w:val="000000"/>
          <w:lang w:val="hy-AM"/>
        </w:rPr>
        <w:t> </w:t>
      </w:r>
    </w:p>
    <w:p w:rsidR="00847720" w:rsidRPr="006D4892" w:rsidRDefault="00847720" w:rsidP="00847720">
      <w:pPr>
        <w:pStyle w:val="a3"/>
        <w:shd w:val="clear" w:color="auto" w:fill="FFFFFF"/>
        <w:spacing w:before="0" w:beforeAutospacing="0" w:after="0" w:afterAutospacing="0"/>
        <w:ind w:firstLine="375"/>
        <w:jc w:val="center"/>
        <w:rPr>
          <w:rFonts w:ascii="Arial Unicode" w:hAnsi="Arial Unicode"/>
          <w:color w:val="000000"/>
          <w:highlight w:val="magenta"/>
          <w:lang w:val="hy-AM"/>
        </w:rPr>
      </w:pPr>
      <w:r w:rsidRPr="006D4892">
        <w:rPr>
          <w:rStyle w:val="a4"/>
          <w:rFonts w:ascii="Arial Unicode" w:hAnsi="Arial Unicode"/>
          <w:color w:val="000000"/>
          <w:lang w:val="hy-AM"/>
        </w:rPr>
        <w:t>VI. ԱՎԱԳԱՆՈՒ ՀԱՆՁՆԱԺՈՂՈՎՆԵՐԸ</w:t>
      </w:r>
    </w:p>
    <w:p w:rsidR="00847720" w:rsidRPr="006D4892" w:rsidRDefault="00847720" w:rsidP="006D4892">
      <w:pPr>
        <w:pStyle w:val="a3"/>
        <w:shd w:val="clear" w:color="auto" w:fill="FFFFFF"/>
        <w:tabs>
          <w:tab w:val="left" w:pos="2670"/>
        </w:tabs>
        <w:spacing w:before="0" w:beforeAutospacing="0" w:after="0" w:afterAutospacing="0"/>
        <w:ind w:firstLine="375"/>
        <w:jc w:val="both"/>
        <w:rPr>
          <w:rFonts w:ascii="Arial Unicode" w:hAnsi="Arial Unicode"/>
          <w:color w:val="000000"/>
          <w:highlight w:val="magenta"/>
          <w:lang w:val="hy-AM"/>
        </w:rPr>
      </w:pPr>
      <w:r w:rsidRPr="00FF777F">
        <w:rPr>
          <w:rFonts w:ascii="Arial" w:hAnsi="Arial" w:cs="Arial"/>
          <w:color w:val="000000"/>
          <w:lang w:val="hy-AM"/>
        </w:rPr>
        <w:t> </w:t>
      </w:r>
      <w:r w:rsidR="006D4892" w:rsidRPr="00FF777F">
        <w:rPr>
          <w:rFonts w:ascii="Arial" w:hAnsi="Arial" w:cs="Arial"/>
          <w:color w:val="000000"/>
          <w:lang w:val="hy-AM"/>
        </w:rPr>
        <w:tab/>
      </w:r>
    </w:p>
    <w:p w:rsidR="00847720" w:rsidRPr="00FF777F" w:rsidRDefault="00176BC7"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FF777F">
        <w:rPr>
          <w:rFonts w:ascii="Arial Unicode" w:hAnsi="Arial Unicode"/>
          <w:color w:val="000000"/>
          <w:lang w:val="hy-AM"/>
        </w:rPr>
        <w:t>42</w:t>
      </w:r>
      <w:r w:rsidR="00847720" w:rsidRPr="00FF777F">
        <w:rPr>
          <w:rFonts w:ascii="Arial Unicode" w:hAnsi="Arial Unicode"/>
          <w:color w:val="000000"/>
          <w:lang w:val="hy-AM"/>
        </w:rPr>
        <w:t>. Ավագանին իր իրավասության մեջ մտնող հարցերի քննարկման և նախապատրաստման, ինչպես նաև Ավագանու անունից իրենց իրավասություններին վերապահված հարցերո</w:t>
      </w:r>
      <w:r w:rsidR="00AC68B9" w:rsidRPr="00FF777F">
        <w:rPr>
          <w:rFonts w:ascii="Arial Unicode" w:hAnsi="Arial Unicode"/>
          <w:color w:val="000000"/>
          <w:lang w:val="hy-AM"/>
        </w:rPr>
        <w:t>վ, Համայնքի ղեկավար</w:t>
      </w:r>
      <w:r w:rsidR="00847720" w:rsidRPr="00FF777F">
        <w:rPr>
          <w:rFonts w:ascii="Arial Unicode" w:hAnsi="Arial Unicode"/>
          <w:color w:val="000000"/>
          <w:lang w:val="hy-AM"/>
        </w:rPr>
        <w:t>ի գործունեության և Ավագանու որոշումների կատարման նկատմամբ</w:t>
      </w:r>
      <w:r w:rsidR="00847720" w:rsidRPr="00FF777F">
        <w:rPr>
          <w:rFonts w:ascii="Arial" w:hAnsi="Arial" w:cs="Arial"/>
          <w:color w:val="000000"/>
          <w:lang w:val="hy-AM"/>
        </w:rPr>
        <w:t> </w:t>
      </w:r>
      <w:r w:rsidR="00847720" w:rsidRPr="00FF777F">
        <w:rPr>
          <w:rFonts w:ascii="Arial Unicode" w:hAnsi="Arial Unicode" w:cs="Arial Unicode"/>
          <w:color w:val="000000"/>
          <w:lang w:val="hy-AM"/>
        </w:rPr>
        <w:t xml:space="preserve">վերահսկողություն իրականացնելու համար ստեղծում է </w:t>
      </w:r>
      <w:r w:rsidR="00FF777F" w:rsidRPr="00FF777F">
        <w:rPr>
          <w:rFonts w:ascii="Arial Unicode" w:hAnsi="Arial Unicode" w:cs="Arial Unicode"/>
          <w:color w:val="000000"/>
          <w:lang w:val="hy-AM"/>
        </w:rPr>
        <w:t xml:space="preserve">4 </w:t>
      </w:r>
      <w:r w:rsidR="00847720" w:rsidRPr="00FF777F">
        <w:rPr>
          <w:rFonts w:ascii="Arial Unicode" w:hAnsi="Arial Unicode" w:cs="Arial Unicode"/>
          <w:color w:val="000000"/>
          <w:lang w:val="hy-AM"/>
        </w:rPr>
        <w:t>Հանձնաժողով՝</w:t>
      </w:r>
    </w:p>
    <w:p w:rsidR="00822712" w:rsidRPr="00FF777F" w:rsidRDefault="000B386F" w:rsidP="002A456A">
      <w:pPr>
        <w:pStyle w:val="a3"/>
        <w:shd w:val="clear" w:color="auto" w:fill="FFFFFF"/>
        <w:spacing w:before="0" w:beforeAutospacing="0" w:after="0" w:afterAutospacing="0"/>
        <w:ind w:firstLine="375"/>
        <w:jc w:val="both"/>
        <w:rPr>
          <w:rFonts w:ascii="Arial Unicode" w:hAnsi="Arial Unicode"/>
          <w:color w:val="000000"/>
          <w:lang w:val="hy-AM"/>
        </w:rPr>
      </w:pPr>
      <w:r w:rsidRPr="00FF777F">
        <w:rPr>
          <w:rFonts w:ascii="Arial Unicode" w:hAnsi="Arial Unicode"/>
          <w:color w:val="000000"/>
          <w:lang w:val="hy-AM"/>
        </w:rPr>
        <w:t>1</w:t>
      </w:r>
      <w:r w:rsidR="00847720" w:rsidRPr="00FF777F">
        <w:rPr>
          <w:rFonts w:ascii="Arial Unicode" w:hAnsi="Arial Unicode"/>
          <w:color w:val="000000"/>
          <w:lang w:val="hy-AM"/>
        </w:rPr>
        <w:t xml:space="preserve">) </w:t>
      </w:r>
      <w:r w:rsidRPr="00FF777F">
        <w:rPr>
          <w:rFonts w:ascii="Arial Unicode" w:hAnsi="Arial Unicode"/>
          <w:color w:val="000000"/>
          <w:lang w:val="hy-AM"/>
        </w:rPr>
        <w:t xml:space="preserve">գյուղատնտեսության, </w:t>
      </w:r>
      <w:r w:rsidR="00FF777F" w:rsidRPr="00FF777F">
        <w:rPr>
          <w:rFonts w:ascii="Arial Unicode" w:hAnsi="Arial Unicode"/>
          <w:color w:val="000000"/>
          <w:lang w:val="hy-AM"/>
        </w:rPr>
        <w:t>բնապահպանությա</w:t>
      </w:r>
      <w:r w:rsidR="002A456A" w:rsidRPr="00FF777F">
        <w:rPr>
          <w:rFonts w:ascii="Arial Unicode" w:hAnsi="Arial Unicode"/>
          <w:color w:val="000000"/>
          <w:lang w:val="hy-AM"/>
        </w:rPr>
        <w:t>ն</w:t>
      </w:r>
      <w:r w:rsidR="008B7761" w:rsidRPr="00FF777F">
        <w:rPr>
          <w:rFonts w:ascii="Arial Unicode" w:hAnsi="Arial Unicode"/>
          <w:color w:val="000000"/>
          <w:lang w:val="hy-AM"/>
        </w:rPr>
        <w:t xml:space="preserve"> </w:t>
      </w:r>
      <w:r w:rsidRPr="00FF777F">
        <w:rPr>
          <w:rFonts w:ascii="Arial Unicode" w:hAnsi="Arial Unicode"/>
          <w:color w:val="000000"/>
          <w:lang w:val="hy-AM"/>
        </w:rPr>
        <w:t>հողօգտագործման և քաղաքաշինության</w:t>
      </w:r>
      <w:r w:rsidR="008B7761" w:rsidRPr="00FF777F">
        <w:rPr>
          <w:rFonts w:ascii="Arial Unicode" w:hAnsi="Arial Unicode"/>
          <w:color w:val="000000"/>
          <w:lang w:val="hy-AM"/>
        </w:rPr>
        <w:t xml:space="preserve"> </w:t>
      </w:r>
      <w:r w:rsidR="00FF777F" w:rsidRPr="00FF777F">
        <w:rPr>
          <w:rFonts w:ascii="Arial Unicode" w:hAnsi="Arial Unicode"/>
          <w:color w:val="000000"/>
          <w:lang w:val="hy-AM"/>
        </w:rPr>
        <w:t>հարցերով Հանձնաժողով</w:t>
      </w:r>
    </w:p>
    <w:p w:rsidR="00847720" w:rsidRPr="00FF777F" w:rsidRDefault="000B386F" w:rsidP="00FF777F">
      <w:pPr>
        <w:pStyle w:val="a3"/>
        <w:shd w:val="clear" w:color="auto" w:fill="FFFFFF"/>
        <w:tabs>
          <w:tab w:val="left" w:pos="6810"/>
        </w:tabs>
        <w:spacing w:before="0" w:beforeAutospacing="0" w:after="0" w:afterAutospacing="0"/>
        <w:ind w:firstLine="375"/>
        <w:jc w:val="both"/>
        <w:rPr>
          <w:rFonts w:ascii="Arial Unicode" w:hAnsi="Arial Unicode"/>
          <w:color w:val="000000"/>
          <w:lang w:val="hy-AM"/>
        </w:rPr>
      </w:pPr>
      <w:r w:rsidRPr="00FF777F">
        <w:rPr>
          <w:rFonts w:ascii="Arial Unicode" w:hAnsi="Arial Unicode"/>
          <w:color w:val="000000"/>
          <w:lang w:val="hy-AM"/>
        </w:rPr>
        <w:t>2</w:t>
      </w:r>
      <w:r w:rsidR="00847720" w:rsidRPr="00FF777F">
        <w:rPr>
          <w:rFonts w:ascii="Arial Unicode" w:hAnsi="Arial Unicode"/>
          <w:color w:val="000000"/>
          <w:lang w:val="hy-AM"/>
        </w:rPr>
        <w:t xml:space="preserve">) </w:t>
      </w:r>
      <w:r w:rsidRPr="00FF777F">
        <w:rPr>
          <w:rFonts w:ascii="Arial Unicode" w:hAnsi="Arial Unicode"/>
          <w:color w:val="000000"/>
          <w:lang w:val="hy-AM"/>
        </w:rPr>
        <w:t>սոցիալական</w:t>
      </w:r>
      <w:r w:rsidR="00FF777F">
        <w:rPr>
          <w:rFonts w:ascii="Arial Unicode" w:hAnsi="Arial Unicode"/>
          <w:color w:val="000000"/>
          <w:lang w:val="hy-AM"/>
        </w:rPr>
        <w:t xml:space="preserve"> </w:t>
      </w:r>
      <w:r w:rsidR="00FF777F" w:rsidRPr="00FF777F">
        <w:rPr>
          <w:rFonts w:ascii="Arial Unicode" w:hAnsi="Arial Unicode"/>
          <w:color w:val="000000"/>
          <w:lang w:val="hy-AM"/>
        </w:rPr>
        <w:t>հարցերով Հանձնաժողով</w:t>
      </w:r>
      <w:r w:rsidR="00FF777F" w:rsidRPr="00FF777F">
        <w:rPr>
          <w:rFonts w:ascii="Arial Unicode" w:hAnsi="Arial Unicode"/>
          <w:color w:val="000000"/>
          <w:lang w:val="hy-AM"/>
        </w:rPr>
        <w:tab/>
      </w:r>
    </w:p>
    <w:p w:rsidR="00822712" w:rsidRPr="00FF777F" w:rsidRDefault="000B386F"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FF777F">
        <w:rPr>
          <w:rFonts w:ascii="Arial Unicode" w:hAnsi="Arial Unicode"/>
          <w:color w:val="000000"/>
          <w:lang w:val="hy-AM"/>
        </w:rPr>
        <w:t>3</w:t>
      </w:r>
      <w:r w:rsidR="00847720" w:rsidRPr="00FF777F">
        <w:rPr>
          <w:rFonts w:ascii="Arial Unicode" w:hAnsi="Arial Unicode"/>
          <w:color w:val="000000"/>
          <w:lang w:val="hy-AM"/>
        </w:rPr>
        <w:t>)</w:t>
      </w:r>
      <w:r w:rsidR="002A456A" w:rsidRPr="00FF777F">
        <w:rPr>
          <w:rFonts w:ascii="Arial Unicode" w:hAnsi="Arial Unicode"/>
          <w:color w:val="000000"/>
          <w:lang w:val="hy-AM"/>
        </w:rPr>
        <w:t xml:space="preserve"> մշակույթ</w:t>
      </w:r>
      <w:r w:rsidR="00FF777F" w:rsidRPr="00FF777F">
        <w:rPr>
          <w:rFonts w:ascii="Arial Unicode" w:hAnsi="Arial Unicode"/>
          <w:color w:val="000000"/>
          <w:lang w:val="hy-AM"/>
        </w:rPr>
        <w:t>ի</w:t>
      </w:r>
      <w:r w:rsidR="002A456A" w:rsidRPr="00FF777F">
        <w:rPr>
          <w:rFonts w:ascii="Arial Unicode" w:hAnsi="Arial Unicode"/>
          <w:color w:val="000000"/>
          <w:lang w:val="hy-AM"/>
        </w:rPr>
        <w:t>,</w:t>
      </w:r>
      <w:r w:rsidR="00FF777F" w:rsidRPr="00FF777F">
        <w:rPr>
          <w:rFonts w:ascii="Arial Unicode" w:hAnsi="Arial Unicode"/>
          <w:color w:val="000000"/>
          <w:lang w:val="hy-AM"/>
        </w:rPr>
        <w:t xml:space="preserve"> երտասարդությա</w:t>
      </w:r>
      <w:r w:rsidRPr="00FF777F">
        <w:rPr>
          <w:rFonts w:ascii="Arial Unicode" w:hAnsi="Arial Unicode"/>
          <w:color w:val="000000"/>
          <w:lang w:val="hy-AM"/>
        </w:rPr>
        <w:t>ն</w:t>
      </w:r>
      <w:r w:rsidR="00FF777F" w:rsidRPr="00FF777F">
        <w:rPr>
          <w:rFonts w:ascii="Arial Unicode" w:hAnsi="Arial Unicode"/>
          <w:color w:val="000000"/>
          <w:lang w:val="hy-AM"/>
        </w:rPr>
        <w:t xml:space="preserve"> կրթությա</w:t>
      </w:r>
      <w:r w:rsidR="002A456A" w:rsidRPr="00FF777F">
        <w:rPr>
          <w:rFonts w:ascii="Arial Unicode" w:hAnsi="Arial Unicode"/>
          <w:color w:val="000000"/>
          <w:lang w:val="hy-AM"/>
        </w:rPr>
        <w:t>ն</w:t>
      </w:r>
      <w:r w:rsidRPr="00FF777F">
        <w:rPr>
          <w:rFonts w:ascii="Arial Unicode" w:hAnsi="Arial Unicode"/>
          <w:color w:val="000000"/>
          <w:lang w:val="hy-AM"/>
        </w:rPr>
        <w:t xml:space="preserve"> և սպորտ</w:t>
      </w:r>
      <w:r w:rsidR="00FF777F" w:rsidRPr="00FF777F">
        <w:rPr>
          <w:rFonts w:ascii="Arial Unicode" w:hAnsi="Arial Unicode"/>
          <w:color w:val="000000"/>
          <w:lang w:val="hy-AM"/>
        </w:rPr>
        <w:t>ի հարցերով Հանձնաժողով</w:t>
      </w:r>
    </w:p>
    <w:p w:rsidR="002A456A" w:rsidRPr="00FF777F" w:rsidRDefault="002A456A" w:rsidP="00FF777F">
      <w:pPr>
        <w:pStyle w:val="a3"/>
        <w:shd w:val="clear" w:color="auto" w:fill="FFFFFF"/>
        <w:tabs>
          <w:tab w:val="left" w:pos="8550"/>
        </w:tabs>
        <w:spacing w:before="0" w:beforeAutospacing="0" w:after="0" w:afterAutospacing="0"/>
        <w:ind w:firstLine="375"/>
        <w:jc w:val="both"/>
        <w:rPr>
          <w:rFonts w:ascii="Arial Unicode" w:hAnsi="Arial Unicode"/>
          <w:color w:val="000000"/>
          <w:lang w:val="hy-AM"/>
        </w:rPr>
      </w:pPr>
      <w:r w:rsidRPr="00FF777F">
        <w:rPr>
          <w:rFonts w:ascii="Arial Unicode" w:hAnsi="Arial Unicode"/>
          <w:color w:val="000000"/>
          <w:lang w:val="hy-AM"/>
        </w:rPr>
        <w:t>4)</w:t>
      </w:r>
      <w:r w:rsidR="00FF777F" w:rsidRPr="00FF777F">
        <w:rPr>
          <w:rFonts w:ascii="Arial Unicode" w:hAnsi="Arial Unicode"/>
          <w:color w:val="000000"/>
          <w:lang w:val="hy-AM"/>
        </w:rPr>
        <w:t xml:space="preserve"> ֆինանսատնտեսական և զբոսաշրջության հարցերով Հանձնաժողով</w:t>
      </w:r>
      <w:r w:rsidR="00FF777F" w:rsidRPr="00FF777F">
        <w:rPr>
          <w:rFonts w:ascii="Arial Unicode" w:hAnsi="Arial Unicode"/>
          <w:color w:val="000000"/>
          <w:lang w:val="hy-AM"/>
        </w:rPr>
        <w:tab/>
      </w:r>
    </w:p>
    <w:p w:rsidR="00847720" w:rsidRPr="00C632F7" w:rsidRDefault="00176BC7"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43</w:t>
      </w:r>
      <w:r w:rsidR="00847720" w:rsidRPr="00C632F7">
        <w:rPr>
          <w:rFonts w:ascii="Arial Unicode" w:hAnsi="Arial Unicode"/>
          <w:color w:val="000000"/>
          <w:lang w:val="hy-AM"/>
        </w:rPr>
        <w:t xml:space="preserve">. Հանձնաժողովներից յուրաքանչյուրի անդամների թվաքանակը հավասար է Ավագանու անդամների ընդհանուր թվի </w:t>
      </w:r>
      <w:r w:rsidR="004A54B4" w:rsidRPr="00775C0B">
        <w:rPr>
          <w:rFonts w:ascii="Arial Unicode" w:hAnsi="Arial Unicode"/>
          <w:color w:val="000000"/>
          <w:lang w:val="hy-AM"/>
        </w:rPr>
        <w:t>առնվազն</w:t>
      </w:r>
      <w:r w:rsidR="00847720" w:rsidRPr="00775C0B">
        <w:rPr>
          <w:rFonts w:ascii="Arial Unicode" w:hAnsi="Arial Unicode"/>
          <w:color w:val="000000"/>
          <w:lang w:val="hy-AM"/>
        </w:rPr>
        <w:t xml:space="preserve"> մեկ երրորդին</w:t>
      </w:r>
      <w:r w:rsidR="00847720" w:rsidRPr="00C632F7">
        <w:rPr>
          <w:rFonts w:ascii="Arial Unicode" w:hAnsi="Arial Unicode"/>
          <w:color w:val="000000"/>
          <w:lang w:val="hy-AM"/>
        </w:rPr>
        <w:t>:</w:t>
      </w:r>
    </w:p>
    <w:p w:rsidR="00847720" w:rsidRPr="00C632F7" w:rsidRDefault="00176BC7"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44</w:t>
      </w:r>
      <w:r w:rsidR="00847720" w:rsidRPr="00C632F7">
        <w:rPr>
          <w:rFonts w:ascii="Arial Unicode" w:hAnsi="Arial Unicode"/>
          <w:color w:val="000000"/>
          <w:lang w:val="hy-AM"/>
        </w:rPr>
        <w:t>. Հանձնաժողովներում Խմբակցություններին տեղեր են հատկացվում նրանց Խմբակցության անդամների թվաքանակի համամասնությամբ` հետևյալ կարգով.</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Խմբակցության նիստում Խմբակցության անդամները որոշում են իրենց մասնակցությունը Ավագանու Հանձնաժողովներին, որի համաձայն Խմբակցության ղեկավարը Համայնքի ղեկավարին է ներկայացնում Հանձնաժողովներից յուրաքանչյուրում ընդգրկվելիք Խմբակցության անդամների անուն-ազգանունները:</w:t>
      </w:r>
    </w:p>
    <w:p w:rsidR="00847720" w:rsidRPr="00C632F7" w:rsidRDefault="00231A88"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45</w:t>
      </w:r>
      <w:r w:rsidRPr="00C632F7">
        <w:rPr>
          <w:rFonts w:asciiTheme="minorHAnsi" w:hAnsiTheme="minorHAnsi"/>
          <w:color w:val="000000"/>
          <w:lang w:val="hy-AM"/>
        </w:rPr>
        <w:t>․</w:t>
      </w:r>
      <w:r w:rsidRPr="00C632F7">
        <w:rPr>
          <w:rFonts w:ascii="Arial Unicode" w:hAnsi="Arial Unicode"/>
          <w:color w:val="000000"/>
          <w:lang w:val="hy-AM"/>
        </w:rPr>
        <w:t xml:space="preserve"> </w:t>
      </w:r>
      <w:r w:rsidR="00847720" w:rsidRPr="00C632F7">
        <w:rPr>
          <w:rFonts w:ascii="Arial Unicode" w:hAnsi="Arial Unicode"/>
          <w:color w:val="000000"/>
          <w:lang w:val="hy-AM"/>
        </w:rPr>
        <w:t>Համայնքի ղեկավարը</w:t>
      </w:r>
      <w:r w:rsidRPr="00C632F7">
        <w:rPr>
          <w:rFonts w:ascii="Arial Unicode" w:hAnsi="Arial Unicode"/>
          <w:color w:val="000000"/>
          <w:lang w:val="hy-AM"/>
        </w:rPr>
        <w:t xml:space="preserve">  Հանձնաժողովների կազմում չի</w:t>
      </w:r>
      <w:r w:rsidR="00847720" w:rsidRPr="00C632F7">
        <w:rPr>
          <w:rFonts w:ascii="Arial Unicode" w:hAnsi="Arial Unicode"/>
          <w:color w:val="000000"/>
          <w:lang w:val="hy-AM"/>
        </w:rPr>
        <w:t xml:space="preserve"> ընդգրկվում:</w:t>
      </w:r>
    </w:p>
    <w:p w:rsidR="00847720" w:rsidRPr="00C632F7" w:rsidRDefault="00231A88"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46</w:t>
      </w:r>
      <w:r w:rsidR="00847720" w:rsidRPr="00C632F7">
        <w:rPr>
          <w:rFonts w:ascii="Arial Unicode" w:hAnsi="Arial Unicode"/>
          <w:color w:val="000000"/>
          <w:lang w:val="hy-AM"/>
        </w:rPr>
        <w:t>. Հանձնաժողովների նախագահների և նրանց տեղակալների պաշտոններում Ավագանու անդամների կազմից թեկնածուների առաջադրման իրավունքը Խմբակցությունների միջև բաշխվում է Ավագանու նիստի ընթացքում:</w:t>
      </w:r>
    </w:p>
    <w:p w:rsidR="00847720" w:rsidRPr="00C632F7" w:rsidRDefault="00231A88"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47</w:t>
      </w:r>
      <w:r w:rsidR="00847720" w:rsidRPr="00C632F7">
        <w:rPr>
          <w:rFonts w:ascii="Arial Unicode" w:hAnsi="Arial Unicode"/>
          <w:color w:val="000000"/>
          <w:lang w:val="hy-AM"/>
        </w:rPr>
        <w:t>. Հանձնաժողովի նախագահի, նրա տեղակալի լիազորությունները դադարում են, եթե՝</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1) Օրենքով սահմանված կարգով դադարել են նրա՝ որպես Ավագանու անդամի լիազորությունները.</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2) նա սահմանված կարգով դուրս է եկել Հանձնաժողովի նախագահի կամ նրա տեղակալի պաշտոնում իր թեկնածությունն առաջադրած Խմբակցությունից.</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3) նա տվել է հրաժարական:</w:t>
      </w:r>
    </w:p>
    <w:p w:rsidR="00847720" w:rsidRPr="00C632F7" w:rsidRDefault="00231A88"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48</w:t>
      </w:r>
      <w:r w:rsidRPr="00C632F7">
        <w:rPr>
          <w:rFonts w:asciiTheme="minorHAnsi" w:hAnsiTheme="minorHAnsi"/>
          <w:color w:val="000000"/>
          <w:lang w:val="hy-AM"/>
        </w:rPr>
        <w:t>․</w:t>
      </w:r>
      <w:r w:rsidRPr="00C632F7">
        <w:rPr>
          <w:rFonts w:ascii="Arial Unicode" w:hAnsi="Arial Unicode"/>
          <w:color w:val="000000"/>
          <w:lang w:val="hy-AM"/>
        </w:rPr>
        <w:t xml:space="preserve"> </w:t>
      </w:r>
      <w:r w:rsidR="00847720" w:rsidRPr="00C632F7">
        <w:rPr>
          <w:rFonts w:ascii="Arial Unicode" w:hAnsi="Arial Unicode"/>
          <w:color w:val="000000"/>
          <w:lang w:val="hy-AM"/>
        </w:rPr>
        <w:t xml:space="preserve">Հանձնաժողովի նախագահը, նրա տեղակալը հրաժարականի մասին դիմումը ներկայացնում են Խմբակցությանը: Խմբակցության ղեկավարն այդ մասին </w:t>
      </w:r>
      <w:r w:rsidR="00847720" w:rsidRPr="00C632F7">
        <w:rPr>
          <w:rFonts w:ascii="Arial Unicode" w:hAnsi="Arial Unicode"/>
          <w:color w:val="000000"/>
          <w:lang w:val="hy-AM"/>
        </w:rPr>
        <w:lastRenderedPageBreak/>
        <w:t>տեղեկացնում է Համայնքի ղեկավարին, որն էլ այն հրապարակում է Ավագանու առաջիկա նիստում:</w:t>
      </w:r>
    </w:p>
    <w:p w:rsidR="00847720" w:rsidRPr="00C632F7" w:rsidRDefault="00231A88"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49</w:t>
      </w:r>
      <w:r w:rsidRPr="00C632F7">
        <w:rPr>
          <w:rFonts w:asciiTheme="minorHAnsi" w:hAnsiTheme="minorHAnsi"/>
          <w:color w:val="000000"/>
          <w:lang w:val="hy-AM"/>
        </w:rPr>
        <w:t>․</w:t>
      </w:r>
      <w:r w:rsidRPr="00C632F7">
        <w:rPr>
          <w:rFonts w:ascii="Arial Unicode" w:hAnsi="Arial Unicode"/>
          <w:color w:val="000000"/>
          <w:lang w:val="hy-AM"/>
        </w:rPr>
        <w:t xml:space="preserve"> </w:t>
      </w:r>
      <w:r w:rsidR="00847720" w:rsidRPr="00C632F7">
        <w:rPr>
          <w:rFonts w:ascii="Arial Unicode" w:hAnsi="Arial Unicode"/>
          <w:color w:val="000000"/>
          <w:lang w:val="hy-AM"/>
        </w:rPr>
        <w:t xml:space="preserve">Հանձնաժողովի նախագահի կամ տեղակալի թափուր տեղերը համալրվում են Կանոնակարգի </w:t>
      </w:r>
      <w:r w:rsidRPr="00C632F7">
        <w:rPr>
          <w:rFonts w:ascii="Arial Unicode" w:hAnsi="Arial Unicode"/>
          <w:color w:val="000000"/>
          <w:lang w:val="hy-AM"/>
        </w:rPr>
        <w:t>44</w:t>
      </w:r>
      <w:r w:rsidR="00847720" w:rsidRPr="00C632F7">
        <w:rPr>
          <w:rFonts w:ascii="Arial Unicode" w:hAnsi="Arial Unicode"/>
          <w:color w:val="000000"/>
          <w:lang w:val="hy-AM"/>
        </w:rPr>
        <w:t>-րդ կետով սահմանված կարգով:</w:t>
      </w:r>
    </w:p>
    <w:p w:rsidR="00847720" w:rsidRPr="00C632F7" w:rsidRDefault="00231A88"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5</w:t>
      </w:r>
      <w:r w:rsidR="00847720" w:rsidRPr="00C632F7">
        <w:rPr>
          <w:rFonts w:ascii="Arial Unicode" w:hAnsi="Arial Unicode"/>
          <w:color w:val="000000"/>
          <w:lang w:val="hy-AM"/>
        </w:rPr>
        <w:t>0. Ավագանու անդամների` որևէ Հանձնաժողովին անդամակցելու հարցը լուծում է համապատասխան Խմբակցությունը, որն էլ կարող է փոխել Հանձնաժողովներում ընդգրկվ</w:t>
      </w:r>
      <w:r w:rsidRPr="00C632F7">
        <w:rPr>
          <w:rFonts w:ascii="Arial Unicode" w:hAnsi="Arial Unicode"/>
          <w:color w:val="000000"/>
          <w:lang w:val="hy-AM"/>
        </w:rPr>
        <w:t>ած իր անդամներին` Կանոնակարգի 44</w:t>
      </w:r>
      <w:r w:rsidR="00847720" w:rsidRPr="00C632F7">
        <w:rPr>
          <w:rFonts w:ascii="Arial Unicode" w:hAnsi="Arial Unicode"/>
          <w:color w:val="000000"/>
          <w:lang w:val="hy-AM"/>
        </w:rPr>
        <w:t>-րդ կետում սահմանված կարգով:</w:t>
      </w:r>
    </w:p>
    <w:p w:rsidR="00847720" w:rsidRPr="00C632F7" w:rsidRDefault="00231A88"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5</w:t>
      </w:r>
      <w:r w:rsidR="00847720" w:rsidRPr="00C632F7">
        <w:rPr>
          <w:rFonts w:ascii="Arial Unicode" w:hAnsi="Arial Unicode"/>
          <w:color w:val="000000"/>
          <w:lang w:val="hy-AM"/>
        </w:rPr>
        <w:t>1. Խմբակցությունների կողմից ձևավորած Հանձնաժողովի կազմը հաստատում է Համայնքի ղեկավարը:</w:t>
      </w:r>
    </w:p>
    <w:p w:rsidR="00847720" w:rsidRPr="00C632F7" w:rsidRDefault="00231A88"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5</w:t>
      </w:r>
      <w:r w:rsidR="00847720" w:rsidRPr="00C632F7">
        <w:rPr>
          <w:rFonts w:ascii="Arial Unicode" w:hAnsi="Arial Unicode"/>
          <w:color w:val="000000"/>
          <w:lang w:val="hy-AM"/>
        </w:rPr>
        <w:t>2. Հանձնաժողովն ունի իր կանոնակարգը, որը հաստատվում է Հանձնաժողովի որոշմամբ:</w:t>
      </w:r>
    </w:p>
    <w:p w:rsidR="00847720" w:rsidRPr="00C632F7" w:rsidRDefault="00231A88"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5</w:t>
      </w:r>
      <w:r w:rsidR="00847720" w:rsidRPr="00C632F7">
        <w:rPr>
          <w:rFonts w:ascii="Arial Unicode" w:hAnsi="Arial Unicode"/>
          <w:color w:val="000000"/>
          <w:lang w:val="hy-AM"/>
        </w:rPr>
        <w:t>3. Հանձնաժողովի նիստն իրավազոր է, եթե նիստին ներկա են Հանձնաժողովի անդամների ընդհանուր թվի առնվազն մեկ երկրորդը և այն վարում է Հանձնաժողովի նախագահը կամ նրա տեղակալը, իսկ նրանց միաժամանակյա բացակայության դեպքում` նիստին ներկա տարիքով ավագ անդամը:</w:t>
      </w:r>
    </w:p>
    <w:p w:rsidR="00847720" w:rsidRPr="00C632F7" w:rsidRDefault="00273343"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5</w:t>
      </w:r>
      <w:r w:rsidR="00847720" w:rsidRPr="00C632F7">
        <w:rPr>
          <w:rFonts w:ascii="Arial Unicode" w:hAnsi="Arial Unicode"/>
          <w:color w:val="000000"/>
          <w:lang w:val="hy-AM"/>
        </w:rPr>
        <w:t>4. Հանձնաժողովների հերթական նիստերը նստաշրջանների ընթացքում հրավիրվում են ամիսը առնվազն մեկ անգամ՝ Հանձնաժողովի սահմանած օրերին և ժամերին, իսկ նստաշրջանների միջակայքում՝ ըստ անհրաժեշտության:</w:t>
      </w:r>
    </w:p>
    <w:p w:rsidR="00847720" w:rsidRPr="00C632F7" w:rsidRDefault="00273343"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Style w:val="a5"/>
          <w:rFonts w:ascii="Arial Unicode" w:hAnsi="Arial Unicode"/>
          <w:bCs/>
          <w:i w:val="0"/>
          <w:color w:val="000000"/>
          <w:lang w:val="hy-AM"/>
        </w:rPr>
        <w:t>5</w:t>
      </w:r>
      <w:r w:rsidR="00847720" w:rsidRPr="00C632F7">
        <w:rPr>
          <w:rStyle w:val="a5"/>
          <w:rFonts w:ascii="Arial Unicode" w:hAnsi="Arial Unicode"/>
          <w:bCs/>
          <w:i w:val="0"/>
          <w:color w:val="000000"/>
          <w:lang w:val="hy-AM"/>
        </w:rPr>
        <w:t>5</w:t>
      </w:r>
      <w:r w:rsidR="00847720" w:rsidRPr="00C632F7">
        <w:rPr>
          <w:rStyle w:val="a5"/>
          <w:rFonts w:asciiTheme="minorHAnsi" w:hAnsiTheme="minorHAnsi"/>
          <w:bCs/>
          <w:i w:val="0"/>
          <w:color w:val="000000"/>
          <w:lang w:val="hy-AM"/>
        </w:rPr>
        <w:t>․</w:t>
      </w:r>
      <w:r w:rsidR="00847720" w:rsidRPr="00C632F7">
        <w:rPr>
          <w:rStyle w:val="a5"/>
          <w:rFonts w:ascii="Arial Unicode" w:hAnsi="Arial Unicode"/>
          <w:bCs/>
          <w:i w:val="0"/>
          <w:color w:val="000000"/>
          <w:lang w:val="hy-AM"/>
        </w:rPr>
        <w:t xml:space="preserve"> </w:t>
      </w:r>
      <w:r w:rsidR="00847720" w:rsidRPr="00C632F7">
        <w:rPr>
          <w:rFonts w:ascii="Arial Unicode" w:hAnsi="Arial Unicode"/>
          <w:i/>
          <w:color w:val="000000"/>
          <w:lang w:val="hy-AM"/>
        </w:rPr>
        <w:t xml:space="preserve"> </w:t>
      </w:r>
      <w:r w:rsidR="00847720" w:rsidRPr="00C632F7">
        <w:rPr>
          <w:rFonts w:ascii="Arial Unicode" w:hAnsi="Arial Unicode"/>
          <w:color w:val="000000"/>
          <w:lang w:val="hy-AM"/>
        </w:rPr>
        <w:t>Ավագանու նիստի ընթացքում արգելվում է Հանձնաժողովի նիստի գումարումը:</w:t>
      </w:r>
    </w:p>
    <w:p w:rsidR="00847720" w:rsidRPr="00C632F7" w:rsidRDefault="00273343"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5</w:t>
      </w:r>
      <w:r w:rsidR="00847720" w:rsidRPr="00C632F7">
        <w:rPr>
          <w:rFonts w:ascii="Arial Unicode" w:hAnsi="Arial Unicode"/>
          <w:color w:val="000000"/>
          <w:lang w:val="hy-AM"/>
        </w:rPr>
        <w:t>6. Հանձնաժողովի նիստերը տեղի են ունենում Ավագանու նստավայրում: Այլ վայրում Հանձնաժողովի նիստ կարող է անցկացվել միայն Հանձնաժողովի որոշմամբ, որի մասին Հանձնաժողովի նախագահը նախապես տեղեկացնում է Համայնքի ղեկավարին:</w:t>
      </w:r>
    </w:p>
    <w:p w:rsidR="00847720" w:rsidRPr="00C632F7" w:rsidRDefault="00273343"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5</w:t>
      </w:r>
      <w:r w:rsidR="00847720" w:rsidRPr="00C632F7">
        <w:rPr>
          <w:rFonts w:ascii="Arial Unicode" w:hAnsi="Arial Unicode"/>
          <w:color w:val="000000"/>
          <w:lang w:val="hy-AM"/>
        </w:rPr>
        <w:t>7. Հանձնաժողովի նիստերը դռնբաց են: Հանձնաժողովի նիստին կարող են մասնակցել նաև Համայնքի ղեկավարը կամ Համայնքի ղեկավարի առաջին տեղակալը` խորհրդակցական ձայնի իրավունքով: Այն դեպքում, երբ նախաձեռնության հեղինակը Համայնքի ղեկավարն է, Խմբակցությունը կամ Ավագանու ընտրությունների առումով ընտրական իրավունք ունեցող անձինք, ապա Հանձնաժողովների նիստերին կարող է ներկա գտնվել նաև նրանց ներկայացուցիչը: Հանձնաժողովի նիստին կարող է մասնակցել նաև նախաձեռնության հեղինակ Ավագանու անդամը (անդամները):</w:t>
      </w:r>
    </w:p>
    <w:p w:rsidR="00847720" w:rsidRPr="00C632F7" w:rsidRDefault="00273343"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58</w:t>
      </w:r>
      <w:r w:rsidR="00847720" w:rsidRPr="00C632F7">
        <w:rPr>
          <w:rFonts w:ascii="Arial Unicode" w:hAnsi="Arial Unicode"/>
          <w:color w:val="000000"/>
          <w:lang w:val="hy-AM"/>
        </w:rPr>
        <w:t>. Հանձնաժողովի հերթական</w:t>
      </w:r>
      <w:r w:rsidR="00847720" w:rsidRPr="00C632F7">
        <w:rPr>
          <w:rFonts w:ascii="Arial" w:hAnsi="Arial" w:cs="Arial"/>
          <w:color w:val="000000"/>
          <w:lang w:val="hy-AM"/>
        </w:rPr>
        <w:t> </w:t>
      </w:r>
      <w:r w:rsidR="00847720" w:rsidRPr="00C632F7">
        <w:rPr>
          <w:rFonts w:ascii="Arial Unicode" w:hAnsi="Arial Unicode" w:cs="Arial Unicode"/>
          <w:color w:val="000000"/>
          <w:lang w:val="hy-AM"/>
        </w:rPr>
        <w:t>նիստը սկսվում է օրակարգի հաստատումով, որի նախագիծը կազմում և նիստից առնվազն երկու օ</w:t>
      </w:r>
      <w:r w:rsidR="00847720" w:rsidRPr="00C632F7">
        <w:rPr>
          <w:rFonts w:ascii="Arial Unicode" w:hAnsi="Arial Unicode"/>
          <w:color w:val="000000"/>
          <w:lang w:val="hy-AM"/>
        </w:rPr>
        <w:t>ր առաջ Հանձնաժողովի անդամներին է տրամադրում Հանձնաժողովի նախագահը: Մինչև օրակարգի հաստատումը այլ հարցեր չեն քննարկվում:</w:t>
      </w:r>
    </w:p>
    <w:p w:rsidR="00847720" w:rsidRPr="00C632F7" w:rsidRDefault="00273343"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59</w:t>
      </w:r>
      <w:r w:rsidR="00847720" w:rsidRPr="00C632F7">
        <w:rPr>
          <w:rFonts w:ascii="Arial Unicode" w:hAnsi="Arial Unicode"/>
          <w:color w:val="000000"/>
          <w:lang w:val="hy-AM"/>
        </w:rPr>
        <w:t>. Օրակարգի հաստատումից հետո Հանձնաժողովի հերթական</w:t>
      </w:r>
      <w:r w:rsidR="00847720" w:rsidRPr="00C632F7">
        <w:rPr>
          <w:rFonts w:ascii="Arial" w:hAnsi="Arial" w:cs="Arial"/>
          <w:color w:val="000000"/>
          <w:lang w:val="hy-AM"/>
        </w:rPr>
        <w:t> </w:t>
      </w:r>
      <w:r w:rsidR="00847720" w:rsidRPr="00C632F7">
        <w:rPr>
          <w:rFonts w:ascii="Arial Unicode" w:hAnsi="Arial Unicode" w:cs="Arial Unicode"/>
          <w:color w:val="000000"/>
          <w:lang w:val="hy-AM"/>
        </w:rPr>
        <w:t>նիստում հարցերը քննարկվում</w:t>
      </w:r>
      <w:r w:rsidR="00847720" w:rsidRPr="00C632F7">
        <w:rPr>
          <w:rFonts w:ascii="Arial Unicode" w:hAnsi="Arial Unicode"/>
          <w:color w:val="000000"/>
          <w:lang w:val="hy-AM"/>
        </w:rPr>
        <w:t xml:space="preserve"> են հետևյալ հաջորդականությամբ՝</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1) Հանձնաժողովի հերթական</w:t>
      </w:r>
      <w:r w:rsidRPr="00C632F7">
        <w:rPr>
          <w:rFonts w:ascii="Arial" w:hAnsi="Arial" w:cs="Arial"/>
          <w:color w:val="000000"/>
          <w:lang w:val="hy-AM"/>
        </w:rPr>
        <w:t> </w:t>
      </w:r>
      <w:r w:rsidRPr="00C632F7">
        <w:rPr>
          <w:rFonts w:ascii="Arial Unicode" w:hAnsi="Arial Unicode" w:cs="Arial Unicode"/>
          <w:color w:val="000000"/>
          <w:lang w:val="hy-AM"/>
        </w:rPr>
        <w:t>նիստը վարողը ըստ օրակարգի ներկայացնում է քննարկվող հարցը և դրա վերաբերյալ հիմնական ու հարակից զեկուցողներին.</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2) հիմնական զեկուցողի ելույթը.</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3) հարցեր հիմնական զեկուցողին.</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4) հարակից զեկուցողի ելույթը.</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5) հարցեր հարակից զեկուցողին.</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6) մտքերի փոխանակություն.</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7) նիստը վարողի եզրափակիչ ելույթը.</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8) քվեարկություն:</w:t>
      </w:r>
    </w:p>
    <w:p w:rsidR="00847720" w:rsidRPr="00C632F7" w:rsidRDefault="00571FDA"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60</w:t>
      </w:r>
      <w:r w:rsidR="00847720" w:rsidRPr="00C632F7">
        <w:rPr>
          <w:rFonts w:ascii="Arial Unicode" w:hAnsi="Arial Unicode"/>
          <w:color w:val="000000"/>
          <w:lang w:val="hy-AM"/>
        </w:rPr>
        <w:t>. Հանձնաժողովի նիստում յուրաքանչյուր հարցի վերաբերյալ քվեարկությունը կատարվում է առանձին` այդ հարցի քննարկման ավարտից անմիջապես հետո:</w:t>
      </w:r>
    </w:p>
    <w:p w:rsidR="00847720" w:rsidRPr="00C632F7" w:rsidRDefault="00571FDA"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61</w:t>
      </w:r>
      <w:r w:rsidR="00847720" w:rsidRPr="00C632F7">
        <w:rPr>
          <w:rFonts w:ascii="Arial Unicode" w:hAnsi="Arial Unicode"/>
          <w:color w:val="000000"/>
          <w:lang w:val="hy-AM"/>
        </w:rPr>
        <w:t xml:space="preserve">. Քվեարկության է դրվում քննարկված հարցի վերաբերյալ Ավագանուն դրական եզրակացություն ներկայացնելու մասին առաջարկությունը: Եթե </w:t>
      </w:r>
      <w:r w:rsidR="00847720" w:rsidRPr="00C632F7">
        <w:rPr>
          <w:rFonts w:ascii="Arial Unicode" w:hAnsi="Arial Unicode"/>
          <w:color w:val="000000"/>
          <w:lang w:val="hy-AM"/>
        </w:rPr>
        <w:lastRenderedPageBreak/>
        <w:t>քվեարկության արդյունքում առաջարկությունը չի ընդունվում, ապա համարվում է, որ հարցի վերաբերյալ Հանձնաժողովը դրական եզրակացություն չի ներկայացրել:</w:t>
      </w:r>
    </w:p>
    <w:p w:rsidR="00847720" w:rsidRPr="00C632F7" w:rsidRDefault="00571FDA"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62</w:t>
      </w:r>
      <w:r w:rsidR="00847720" w:rsidRPr="00C632F7">
        <w:rPr>
          <w:rFonts w:ascii="Arial Unicode" w:hAnsi="Arial Unicode"/>
          <w:color w:val="000000"/>
          <w:lang w:val="hy-AM"/>
        </w:rPr>
        <w:t>. Հանձնաժողովի որոշումներն ընդունվում են, եթե որոշմանը կողմ են քվեարկել Հանձնաժողովի նիստին ներկա Հանձնաժողովի անդամների մեծամասնությունը։</w:t>
      </w:r>
      <w:r w:rsidR="00847720" w:rsidRPr="00C632F7">
        <w:rPr>
          <w:rFonts w:ascii="Arial Unicode" w:hAnsi="Arial Unicode" w:cs="Arial Unicode"/>
          <w:color w:val="000000"/>
          <w:lang w:val="hy-AM"/>
        </w:rPr>
        <w:t xml:space="preserve"> Ձայների հավասարության դեպքում նիստը վարողի ձայնը վճռորոշ է:</w:t>
      </w:r>
    </w:p>
    <w:p w:rsidR="00847720" w:rsidRPr="00C632F7" w:rsidRDefault="00571FDA"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63</w:t>
      </w:r>
      <w:r w:rsidR="00847720" w:rsidRPr="00C632F7">
        <w:rPr>
          <w:rFonts w:ascii="Arial Unicode" w:hAnsi="Arial Unicode"/>
          <w:color w:val="000000"/>
          <w:lang w:val="hy-AM"/>
        </w:rPr>
        <w:t>. Նիստի արձանագրությունը, որը ներառում է նաև Հանձնաժողովի նիստում քննարկված բոլոր հարցերի քվեարկությունների արդյունքներն ու Հանձնաժողովի եզրակացությունը՝ ստորագրում է Հանձնաժողովի նախագահը:</w:t>
      </w:r>
    </w:p>
    <w:p w:rsidR="00847720" w:rsidRPr="00C632F7" w:rsidRDefault="00C16B69"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64</w:t>
      </w:r>
      <w:r w:rsidR="00847720" w:rsidRPr="00C632F7">
        <w:rPr>
          <w:rFonts w:ascii="Arial Unicode" w:hAnsi="Arial Unicode"/>
          <w:color w:val="000000"/>
          <w:lang w:val="hy-AM"/>
        </w:rPr>
        <w:t>. Հանձնաժողովները կարող են անցկացնել համատեղ նիստեր, որտեղ որոշումները յուրաքանչյուր Հանձնաժողովի կողմից ընդունվում են առանձին-առանձին:</w:t>
      </w:r>
    </w:p>
    <w:p w:rsidR="00847720" w:rsidRPr="00C632F7" w:rsidRDefault="00C16B69"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65</w:t>
      </w:r>
      <w:r w:rsidR="00847720" w:rsidRPr="00C632F7">
        <w:rPr>
          <w:rFonts w:ascii="Arial Unicode" w:hAnsi="Arial Unicode"/>
          <w:color w:val="000000"/>
          <w:lang w:val="hy-AM"/>
        </w:rPr>
        <w:t>. Հանձնաժողովի անդամը նիստին ներկայանալու անհնարինության դեպքում այդ մասին նախապես տեղյակ է պահում Հանձնաժողովի նախագահին:</w:t>
      </w:r>
    </w:p>
    <w:p w:rsidR="00847720" w:rsidRPr="00C632F7" w:rsidRDefault="00C04397"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66</w:t>
      </w:r>
      <w:r w:rsidR="00847720" w:rsidRPr="00C632F7">
        <w:rPr>
          <w:rFonts w:ascii="Arial Unicode" w:hAnsi="Arial Unicode"/>
          <w:color w:val="000000"/>
          <w:lang w:val="hy-AM"/>
        </w:rPr>
        <w:t>. Հանձնաժողովի արտահերթ նիստ գումարվում է անհետաձգելի քննարկում և որոշման ընդունում պահանջող հարցերի առկայության դեպքում</w:t>
      </w:r>
      <w:r w:rsidR="00847720" w:rsidRPr="00C632F7">
        <w:rPr>
          <w:rFonts w:ascii="Arial Unicode" w:hAnsi="Arial" w:cs="Arial"/>
          <w:color w:val="000000"/>
          <w:lang w:val="hy-AM"/>
        </w:rPr>
        <w:t> </w:t>
      </w:r>
      <w:r w:rsidR="00847720" w:rsidRPr="00C632F7">
        <w:rPr>
          <w:rFonts w:ascii="Arial Unicode" w:hAnsi="Arial Unicode" w:cs="Arial Unicode"/>
          <w:color w:val="000000"/>
          <w:lang w:val="hy-AM"/>
        </w:rPr>
        <w:t>նրա նախագահի կամ անդամների առնվազն մեկ երրորդի նախաձեռնությամբ՝ նախաձեռնողի սահմանած ժամկետում և օրակարգով, ինչպես նստաշրջանների ընթացքում, այնպես էլ՝ նստաշրջաններից դուրս: Արտահերթ նիստի հրավիրման և անցկացման կա</w:t>
      </w:r>
      <w:r w:rsidR="00847720" w:rsidRPr="00C632F7">
        <w:rPr>
          <w:rFonts w:ascii="Arial Unicode" w:hAnsi="Arial Unicode"/>
          <w:color w:val="000000"/>
          <w:lang w:val="hy-AM"/>
        </w:rPr>
        <w:t xml:space="preserve">րգը սահմանվում է Հանձնաժողովի կանոնակարգով, իսկ հարցերը քննարկվում են սույն կանոնակարգի </w:t>
      </w:r>
      <w:r w:rsidRPr="00C632F7">
        <w:rPr>
          <w:rFonts w:ascii="Arial Unicode" w:hAnsi="Arial Unicode"/>
          <w:color w:val="000000"/>
          <w:lang w:val="hy-AM"/>
        </w:rPr>
        <w:t>58-61</w:t>
      </w:r>
      <w:r w:rsidR="00847720" w:rsidRPr="00C632F7">
        <w:rPr>
          <w:rFonts w:ascii="Arial Unicode" w:hAnsi="Arial Unicode"/>
          <w:color w:val="000000"/>
          <w:lang w:val="hy-AM"/>
        </w:rPr>
        <w:t xml:space="preserve"> կետերով նախատեսված ընթացակարգով, սակայն նախաձեռնողի սահմանած օրակարգով:</w:t>
      </w:r>
    </w:p>
    <w:p w:rsidR="00847720" w:rsidRPr="00C632F7" w:rsidRDefault="00C04397"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67</w:t>
      </w:r>
      <w:r w:rsidR="00847720" w:rsidRPr="00C632F7">
        <w:rPr>
          <w:rFonts w:ascii="Arial Unicode" w:hAnsi="Arial Unicode"/>
          <w:color w:val="000000"/>
          <w:lang w:val="hy-AM"/>
        </w:rPr>
        <w:t>. Հանձնաժողովն իր նիստին կարող է հրավիրել քննարկվող հարցին առնչվող Համայնքապետապետարանի աշխատակազմի ստորաբաժանումների ղեկավարներին, Եղեգնաձորի ենթակայության կազմակերպությունների ղեկավարներին, ինչպես նաև Համայնքապետարանի աշխատակազմի քարտուղարին Խմբակցության փորձագետներին` իր անդամների ընդհանուր թվի ձայների մեծամասնությամբ:</w:t>
      </w:r>
    </w:p>
    <w:p w:rsidR="00847720" w:rsidRPr="00C632F7" w:rsidRDefault="00C04397"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68</w:t>
      </w:r>
      <w:r w:rsidR="00847720" w:rsidRPr="00C632F7">
        <w:rPr>
          <w:rFonts w:ascii="Arial Unicode" w:hAnsi="Arial Unicode"/>
          <w:color w:val="000000"/>
          <w:lang w:val="hy-AM"/>
        </w:rPr>
        <w:t>. Համայնքի ղեկավարը, Համայնքապետարանի աշխատակազմի քարտուղարը, վարչական շրջանների ղեկավարները, Եղեգնաձորի ենթակայության կազմակերպությունները Հանձնաժողովի անդամների ընդհանուր թվի առնվազն մեկ երրորդի պահանջով պարտավոր են Հանձնաժողովին տրամադրել անհրաժեշտ փաստաթղթեր ու տեղեկանքներ, բացառությամբ` Օրենսդրությամբ նախատեսված գաղտնիք համարվող տեղեկությունների:</w:t>
      </w:r>
    </w:p>
    <w:p w:rsidR="00847720" w:rsidRPr="00C632F7" w:rsidRDefault="00C04397"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69</w:t>
      </w:r>
      <w:r w:rsidR="00847720" w:rsidRPr="00C632F7">
        <w:rPr>
          <w:rFonts w:ascii="Arial Unicode" w:hAnsi="Arial Unicode"/>
          <w:color w:val="000000"/>
          <w:lang w:val="hy-AM"/>
        </w:rPr>
        <w:t>. Հանձնաժողովի կազմակերպչական, փաստաթղթային, տեղեկատվական, վերլուծական և մասնագիտական գործունեությունն ապահովում է Հանձնաժողովի նախագահը` Համայնքապետարանի աշխատակազմի աջակցությամբ: Համայնքապետարանի աշխատակազմը Հանձնաժողովներին ապահովում է անհրաժեշտ աշխատանքային պայմաններով:</w:t>
      </w:r>
    </w:p>
    <w:p w:rsidR="00847720" w:rsidRPr="00C632F7" w:rsidRDefault="00C04397"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70</w:t>
      </w:r>
      <w:r w:rsidR="00847720" w:rsidRPr="00C632F7">
        <w:rPr>
          <w:rFonts w:ascii="Arial Unicode" w:hAnsi="Arial Unicode"/>
          <w:color w:val="000000"/>
          <w:lang w:val="hy-AM"/>
        </w:rPr>
        <w:t>. Հանձնաժողովի նախագահը՝</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1) նախապատրաստում և վարում է Հանձնաժողովի նիստերը.</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2) գումարում է Հանձնաժողովի արտահերթ նիստ.</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3) Հանձնաժողովի հաստատմանն է ներկայացնում Հանձնաժողովի հերթական</w:t>
      </w:r>
      <w:r w:rsidRPr="00C632F7">
        <w:rPr>
          <w:rFonts w:ascii="Arial" w:hAnsi="Arial" w:cs="Arial"/>
          <w:color w:val="000000"/>
          <w:lang w:val="hy-AM"/>
        </w:rPr>
        <w:t> </w:t>
      </w:r>
      <w:r w:rsidRPr="00C632F7">
        <w:rPr>
          <w:rFonts w:ascii="Arial Unicode" w:hAnsi="Arial Unicode" w:cs="Arial Unicode"/>
          <w:color w:val="000000"/>
          <w:lang w:val="hy-AM"/>
        </w:rPr>
        <w:t>նիստի օրակարգի նախագիծը.</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4) ստորագրում է Հանձնաժողովի որոշումները և գրությունները.</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5) ներկայացնում է Հանձնաժողովն այլ անձանց հետ հարաբերություններում.</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6) Հանձնաժողովի քննարկմանն է ներկայացնում ստացված դիմում-բողոքները և Հանձնաժողովի ընդունած որոշման համաձայն` ընթացք տալիս դրանց.</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7) համակարգում է Հանձնաժողովի աշխատանքնե</w:t>
      </w:r>
      <w:r w:rsidR="00C04397" w:rsidRPr="00C632F7">
        <w:rPr>
          <w:rFonts w:ascii="Arial Unicode" w:hAnsi="Arial Unicode"/>
          <w:color w:val="000000"/>
          <w:lang w:val="hy-AM"/>
        </w:rPr>
        <w:t>րը մյուս Հանձնաժողովների և Համայնք</w:t>
      </w:r>
      <w:r w:rsidRPr="00C632F7">
        <w:rPr>
          <w:rFonts w:ascii="Arial Unicode" w:hAnsi="Arial Unicode"/>
          <w:color w:val="000000"/>
          <w:lang w:val="hy-AM"/>
        </w:rPr>
        <w:t>ապետարանի աշխատակազմի հետ.</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8) համակարգում է աշխատանքային խմբի աշխատանքը.</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lastRenderedPageBreak/>
        <w:t>9) իրականացնում է Հանձնաժողովի կանոնակարգով նախատեսված այլ լիազորություններ:</w:t>
      </w:r>
    </w:p>
    <w:p w:rsidR="00847720" w:rsidRPr="00C632F7" w:rsidRDefault="00C04397"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71</w:t>
      </w:r>
      <w:r w:rsidR="00847720" w:rsidRPr="00C632F7">
        <w:rPr>
          <w:rFonts w:ascii="Arial Unicode" w:hAnsi="Arial Unicode"/>
          <w:color w:val="000000"/>
          <w:lang w:val="hy-AM"/>
        </w:rPr>
        <w:t>. Հանձնաժողովի նախագահի բացակայության կամ նրա պաշտոնը թափուր լինելու դեպքում նրան փոխարինում է Հանձնաժողովի նախագահի տեղակալը, իսկ դրա անհնարինության դեպքում՝ Հանձնաժողովի տարիքով ավագ անդամը:</w:t>
      </w:r>
    </w:p>
    <w:p w:rsidR="00847720" w:rsidRPr="00C632F7" w:rsidRDefault="00C04397"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72</w:t>
      </w:r>
      <w:r w:rsidR="00847720" w:rsidRPr="00C632F7">
        <w:rPr>
          <w:rFonts w:ascii="Arial Unicode" w:hAnsi="Arial Unicode"/>
          <w:color w:val="000000"/>
          <w:lang w:val="hy-AM"/>
        </w:rPr>
        <w:t>. Յուրաքանչյուր նստաշրջանի ավարտին Համայնքապետարանի աշխատակազմի քարտուղարը Համայնքի ղեկավարին է ներկայացնում տեղեկանքներ՝ նստաշրջանի ընթացքում Հանձնաժողովի նիստերից հանձնաժողովի անդամների բացակայության մասին, որը հրապարակվում է Ավագանու հաջորդ նստաշրջանի առաջին նիստում:</w:t>
      </w:r>
    </w:p>
    <w:p w:rsidR="00847720" w:rsidRPr="00C632F7" w:rsidRDefault="00C04397"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73</w:t>
      </w:r>
      <w:r w:rsidR="00847720" w:rsidRPr="00C632F7">
        <w:rPr>
          <w:rFonts w:ascii="Arial Unicode" w:hAnsi="Arial Unicode"/>
          <w:color w:val="000000"/>
          <w:lang w:val="hy-AM"/>
        </w:rPr>
        <w:t>. Հանձնաժողովը կարող է իր կազմից ձևավորել աշխատանքային խումբ` սահմանելով նրա խնդիրները, գործունեության ժամկետներն ու կարգը` ընտրելով նրա ղեկավարին: Աշխատանքային խմբի կազմում Հանձնաժողովի անդամներից բացի կարող են ընդգրկվել նաև Խմբակցությունների փորձագետներ: Աշխատանքային խմբի գործունեությունը համակարգում է Հանձնաժողովի նախագահը: Իր գործունեության արդյունքների մասին աշխատանքային խումբը սահմանված ժամկետում զեկուցում է Հանձնաժողովի նիստում:</w:t>
      </w:r>
    </w:p>
    <w:p w:rsidR="00847720" w:rsidRPr="00C632F7" w:rsidRDefault="00C04397"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73</w:t>
      </w:r>
      <w:r w:rsidR="00847720" w:rsidRPr="00C632F7">
        <w:rPr>
          <w:rFonts w:ascii="Arial Unicode" w:hAnsi="Arial Unicode"/>
          <w:color w:val="000000"/>
          <w:lang w:val="hy-AM"/>
        </w:rPr>
        <w:t>. Աշխատանքային խումբ (խմբեր) կարող է ստեղծվել նաև մեկից ավելի Հանձնաժողովների միջև: Հանձնաժողովներն իրենց կազմից ընտրում են համատեղ աշխատանքային խմբի անդամներին, որոնք էլ իրենց կազմից ընտրում են խմբի ղեկավար: Համատեղ աշխատանքային խմբի գործունեությունը համակարգում են համապատասխան Հանձնաժողովների նախագահները:</w:t>
      </w:r>
    </w:p>
    <w:p w:rsidR="00847720" w:rsidRPr="00C632F7" w:rsidRDefault="00C04397"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74</w:t>
      </w:r>
      <w:r w:rsidR="00847720" w:rsidRPr="00C632F7">
        <w:rPr>
          <w:rFonts w:ascii="Arial Unicode" w:hAnsi="Arial Unicode"/>
          <w:color w:val="000000"/>
          <w:lang w:val="hy-AM"/>
        </w:rPr>
        <w:t>. Աշխատանքային խումբը գործում է Հանձնաժողովի սահմանած ժամկետում և կարող է լուծարվել վաղաժամկետ` Հանձնաժողովի որոշմամբ:</w:t>
      </w:r>
    </w:p>
    <w:p w:rsidR="00847720" w:rsidRPr="00C632F7" w:rsidRDefault="00301ACE" w:rsidP="00301ACE">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75</w:t>
      </w:r>
      <w:r w:rsidR="00847720" w:rsidRPr="00C632F7">
        <w:rPr>
          <w:rFonts w:ascii="Arial Unicode" w:hAnsi="Arial Unicode"/>
          <w:color w:val="000000"/>
          <w:lang w:val="hy-AM"/>
        </w:rPr>
        <w:t>. Իրավական ակտերի նախագծերի և այլ հարցերի նախնական քննարկման</w:t>
      </w:r>
      <w:r w:rsidRPr="00C632F7">
        <w:rPr>
          <w:rFonts w:ascii="Arial Unicode" w:hAnsi="Arial Unicode"/>
          <w:color w:val="000000"/>
          <w:lang w:val="hy-AM"/>
        </w:rPr>
        <w:t>,</w:t>
      </w:r>
      <w:r w:rsidR="00847720" w:rsidRPr="00C632F7">
        <w:rPr>
          <w:rFonts w:ascii="Arial Unicode" w:hAnsi="Arial Unicode"/>
          <w:color w:val="000000"/>
          <w:lang w:val="hy-AM"/>
        </w:rPr>
        <w:t xml:space="preserve"> </w:t>
      </w:r>
      <w:r w:rsidRPr="00C632F7">
        <w:rPr>
          <w:rFonts w:ascii="Arial Unicode" w:hAnsi="Arial Unicode"/>
          <w:color w:val="000000"/>
          <w:lang w:val="hy-AM"/>
        </w:rPr>
        <w:t xml:space="preserve">Եղեգնաձորում տեղական ինքնակառավարմանը վերաբերող հասարակական հետաքրքրություն ներկայացնող փաստեր պարզելու նպատակով </w:t>
      </w:r>
      <w:r w:rsidR="00847720" w:rsidRPr="00C632F7">
        <w:rPr>
          <w:rFonts w:ascii="Arial Unicode" w:hAnsi="Arial Unicode"/>
          <w:color w:val="000000"/>
          <w:lang w:val="hy-AM"/>
        </w:rPr>
        <w:t>և դրանց վերաբերյալ Ավագանուն եզրակացություններ կամ տեղեկանքներ ներկայացնելու համար Ավագանու որոշմամբ կարող են ստեղծվել ժամանակավոր հանձնաժողովներ:Ավագանին ժամանակավոր հանձնաժողով ստեղծելիս սահմանում է նրա խնդիրները, լիազորությունները, գործունեության կարգը և ժամկետները, նշանակում հանձնաժողովի նախագահ և անդամներ: Ժամանակավոր հանձնաժողովը կազմված է Խմբակցությունների հավասար թվով ներկայացուցիչներից: Ավագանու որոշմամբ ժամանակավոր հանձնաժողովի աշխատանքներին կարող են ներգրավվել փորձագետներ:</w:t>
      </w:r>
    </w:p>
    <w:p w:rsidR="00847720" w:rsidRPr="00C632F7" w:rsidRDefault="00301ACE"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76</w:t>
      </w:r>
      <w:r w:rsidR="00847720" w:rsidRPr="00C632F7">
        <w:rPr>
          <w:rFonts w:ascii="Arial Unicode" w:hAnsi="Arial Unicode"/>
          <w:color w:val="000000"/>
          <w:lang w:val="hy-AM"/>
        </w:rPr>
        <w:t>. Ժամանակավոր հանձնաժողովը գործում է մինչև իր լիազորությունների իրականացումը, սակայն ոչ ավելի, քան մեկ ամիս: Ավագանու որոշմամբ ժամանակավոր հանձնաժողովի լիազորությունները կարող են երկարաձգվել ևս մեկ ամսով: Իր գործունեության արդյունքների մասին ժամանակավոր հանձնաժողովը սահմանված ժամկետում զեկուցում է Ավագանու նիստում:</w:t>
      </w:r>
    </w:p>
    <w:p w:rsidR="00847720" w:rsidRPr="00C632F7" w:rsidRDefault="00301ACE"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 xml:space="preserve">77. Ժամանակավոր </w:t>
      </w:r>
      <w:r w:rsidR="00847720" w:rsidRPr="00C632F7">
        <w:rPr>
          <w:rFonts w:ascii="Arial Unicode" w:hAnsi="Arial Unicode"/>
          <w:color w:val="000000"/>
          <w:lang w:val="hy-AM"/>
        </w:rPr>
        <w:t>հանձնաժողովների վրա համապատասխանաբար տարածվում են Հանձնաժողովների համար սահմանված դրույթները:</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w:hAnsi="Arial" w:cs="Arial"/>
          <w:color w:val="000000"/>
          <w:lang w:val="hy-AM"/>
        </w:rPr>
        <w:t> </w:t>
      </w:r>
    </w:p>
    <w:p w:rsidR="00847720" w:rsidRPr="00C632F7" w:rsidRDefault="00847720" w:rsidP="00847720">
      <w:pPr>
        <w:pStyle w:val="a3"/>
        <w:shd w:val="clear" w:color="auto" w:fill="FFFFFF"/>
        <w:spacing w:before="0" w:beforeAutospacing="0" w:after="0" w:afterAutospacing="0"/>
        <w:ind w:firstLine="375"/>
        <w:jc w:val="center"/>
        <w:rPr>
          <w:rFonts w:ascii="Arial Unicode" w:hAnsi="Arial Unicode"/>
          <w:color w:val="000000"/>
          <w:lang w:val="hy-AM"/>
        </w:rPr>
      </w:pPr>
      <w:r w:rsidRPr="00C632F7">
        <w:rPr>
          <w:rStyle w:val="a4"/>
          <w:rFonts w:ascii="Arial Unicode" w:hAnsi="Arial Unicode"/>
          <w:color w:val="000000"/>
          <w:lang w:val="hy-AM"/>
        </w:rPr>
        <w:t>VII. ԱՎԱԳԱՆՈՒ ՆՍՏԱՇՐՋԱՆՆԵՐԸ ԵՎ ՆԻՍՏԵՐԸ</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w:hAnsi="Arial" w:cs="Arial"/>
          <w:color w:val="000000"/>
          <w:lang w:val="hy-AM"/>
        </w:rPr>
        <w:t> </w:t>
      </w:r>
    </w:p>
    <w:p w:rsidR="00847720" w:rsidRPr="00C632F7" w:rsidRDefault="009C79A4"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78</w:t>
      </w:r>
      <w:r w:rsidR="00847720" w:rsidRPr="00C632F7">
        <w:rPr>
          <w:rFonts w:ascii="Arial Unicode" w:hAnsi="Arial Unicode"/>
          <w:color w:val="000000"/>
          <w:lang w:val="hy-AM"/>
        </w:rPr>
        <w:t xml:space="preserve">. </w:t>
      </w:r>
      <w:r w:rsidRPr="00C632F7">
        <w:rPr>
          <w:rFonts w:ascii="Arial" w:hAnsi="Arial" w:cs="Arial"/>
          <w:color w:val="000000"/>
          <w:shd w:val="clear" w:color="auto" w:fill="FFFFFF"/>
          <w:lang w:val="hy-AM"/>
        </w:rPr>
        <w:t> </w:t>
      </w:r>
      <w:r w:rsidRPr="00C632F7">
        <w:rPr>
          <w:rFonts w:ascii="Arial Unicode" w:hAnsi="Arial Unicode" w:cs="Arial Unicode"/>
          <w:color w:val="000000"/>
          <w:shd w:val="clear" w:color="auto" w:fill="FFFFFF"/>
          <w:lang w:val="hy-AM"/>
        </w:rPr>
        <w:t>Նորընտիր ավագանու առաջին նիստն օրենքի ուժով գումարվում է ավագանու անդամների ընտրվելու վերաբերյալ որոշման պաշտոնական հրապարակումից հետո՝ նախորդ ավագանու լիազորությունների ժամկետի ավարտման օրը: Մինչև համայնքի ղեկավարի ընտրվելը ավագանու նիստը վարում է ավագան</w:t>
      </w:r>
      <w:r w:rsidRPr="00C632F7">
        <w:rPr>
          <w:rFonts w:ascii="Arial Unicode" w:hAnsi="Arial Unicode"/>
          <w:color w:val="000000"/>
          <w:shd w:val="clear" w:color="auto" w:fill="FFFFFF"/>
          <w:lang w:val="hy-AM"/>
        </w:rPr>
        <w:t>ու նիստին ներկա տարիքով ավագ անդամը</w:t>
      </w:r>
      <w:r w:rsidR="00847720" w:rsidRPr="00C632F7">
        <w:rPr>
          <w:rFonts w:ascii="Arial Unicode" w:hAnsi="Arial Unicode"/>
          <w:color w:val="000000"/>
          <w:lang w:val="hy-AM"/>
        </w:rPr>
        <w:t>, որը ներկայացնում է Ավագանու անդամներին՝ կարդալով յուրաքանչյուրի անուն- ազգանունը, կուսակցության, կուսակցությունների դաշինքի անվանումը:</w:t>
      </w:r>
    </w:p>
    <w:p w:rsidR="00847720" w:rsidRPr="00C632F7" w:rsidRDefault="00160F3F"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lastRenderedPageBreak/>
        <w:t>79</w:t>
      </w:r>
      <w:r w:rsidR="00847720" w:rsidRPr="00C632F7">
        <w:rPr>
          <w:rFonts w:ascii="Arial Unicode" w:hAnsi="Arial Unicode"/>
          <w:color w:val="000000"/>
          <w:lang w:val="hy-AM"/>
        </w:rPr>
        <w:t xml:space="preserve">. </w:t>
      </w:r>
      <w:r w:rsidRPr="00C632F7">
        <w:rPr>
          <w:rFonts w:ascii="Arial Unicode" w:hAnsi="Arial Unicode"/>
          <w:color w:val="000000"/>
          <w:shd w:val="clear" w:color="auto" w:fill="FFFFFF"/>
          <w:lang w:val="hy-AM"/>
        </w:rPr>
        <w:t>Ավագանու հերթական նստաշրջանները գումարվում են փետրվարի երկրորդ երեքշաբթի օրվանից մինչև հունիսի վերջին չորեքշաբթին և սեպտեմբերի երկրորդ երեքշաբթի օրվանից մինչև դեկտեմբերի վերջին չորեքշաբթին: Նստաշրջանի ընթացքում յուրաքանչյուր ամիս հրավիրվում է ավագանու առնվազն մեկ նիստ</w:t>
      </w:r>
      <w:r w:rsidR="00847720" w:rsidRPr="00C632F7">
        <w:rPr>
          <w:rFonts w:ascii="Arial Unicode" w:hAnsi="Arial Unicode"/>
          <w:color w:val="000000"/>
          <w:lang w:val="hy-AM"/>
        </w:rPr>
        <w:t xml:space="preserve">: </w:t>
      </w:r>
    </w:p>
    <w:p w:rsidR="00847720" w:rsidRPr="00647410" w:rsidRDefault="00160F3F"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80</w:t>
      </w:r>
      <w:r w:rsidR="00847720" w:rsidRPr="00647410">
        <w:rPr>
          <w:rFonts w:ascii="Arial Unicode" w:hAnsi="Arial Unicode"/>
          <w:color w:val="000000"/>
          <w:lang w:val="hy-AM"/>
        </w:rPr>
        <w:t>. Հերթական նիստերի օրերը սահմանում է Ավագանին՝ յուրաքանչյուր նիստի ընթացքում սահմանելով հաջորդ նիստի գումարման օրը:</w:t>
      </w:r>
    </w:p>
    <w:p w:rsidR="00847720" w:rsidRPr="00647410" w:rsidRDefault="00847720" w:rsidP="00160F3F">
      <w:pPr>
        <w:pStyle w:val="a3"/>
        <w:shd w:val="clear" w:color="auto" w:fill="FFFFFF"/>
        <w:spacing w:before="0" w:beforeAutospacing="0" w:after="0" w:afterAutospacing="0"/>
        <w:jc w:val="both"/>
        <w:rPr>
          <w:rFonts w:ascii="Arial Unicode" w:hAnsi="Arial Unicode"/>
          <w:color w:val="000000"/>
          <w:lang w:val="hy-AM"/>
        </w:rPr>
      </w:pPr>
      <w:r w:rsidRPr="00647410">
        <w:rPr>
          <w:rFonts w:ascii="Arial Unicode" w:hAnsi="Arial Unicode"/>
          <w:color w:val="000000"/>
          <w:lang w:val="hy-AM"/>
        </w:rPr>
        <w:t>Օրենքով ոչ աշխատանքային՝ տոնական և հիշատակի օրերին, ինչպես նաև տոների և հիշատակի օրերի հետ կապված՝ Հայաստանի Հանրապետության կառավարության կողմից տեղափոխված ոչ աշխատանքային օրերին հերթական նիստեր չեն անցկացվում:</w:t>
      </w:r>
    </w:p>
    <w:p w:rsidR="00647410" w:rsidRPr="00647410" w:rsidRDefault="00160F3F" w:rsidP="00847720">
      <w:pPr>
        <w:pStyle w:val="a3"/>
        <w:shd w:val="clear" w:color="auto" w:fill="FFFFFF"/>
        <w:spacing w:before="0" w:beforeAutospacing="0" w:after="0" w:afterAutospacing="0"/>
        <w:ind w:firstLine="375"/>
        <w:jc w:val="both"/>
        <w:rPr>
          <w:rFonts w:asciiTheme="minorHAnsi" w:hAnsiTheme="minorHAnsi"/>
          <w:color w:val="000000"/>
          <w:lang w:val="hy-AM"/>
        </w:rPr>
      </w:pPr>
      <w:r w:rsidRPr="00647410">
        <w:rPr>
          <w:rFonts w:ascii="Arial Unicode" w:hAnsi="Arial Unicode"/>
          <w:color w:val="000000"/>
          <w:lang w:val="hy-AM"/>
        </w:rPr>
        <w:t>81</w:t>
      </w:r>
      <w:r w:rsidR="00847720" w:rsidRPr="00647410">
        <w:rPr>
          <w:rFonts w:ascii="Arial Unicode" w:hAnsi="Arial Unicode"/>
          <w:color w:val="000000"/>
          <w:lang w:val="hy-AM"/>
        </w:rPr>
        <w:t>. Նիստի ժամանակը սպառվելու պատճառով, եթե հնարավոր չի լինում քննարկել օրակարգում ընդգրկված բոլոր հարցերը և Ավագանին իր որոշմամբ չի երկարաձգում նիստի տևողությունը, ապա օրակարգի մնացած հարցերի քննարկումը շարունակվում է հաջորդ ա</w:t>
      </w:r>
      <w:r w:rsidRPr="00647410">
        <w:rPr>
          <w:rFonts w:ascii="Arial Unicode" w:hAnsi="Arial Unicode"/>
          <w:color w:val="000000"/>
          <w:lang w:val="hy-AM"/>
        </w:rPr>
        <w:t>շխատանքային օրը</w:t>
      </w:r>
      <w:r w:rsidR="00647410" w:rsidRPr="00647410">
        <w:rPr>
          <w:rFonts w:asciiTheme="minorHAnsi" w:hAnsiTheme="minorHAnsi"/>
          <w:color w:val="000000"/>
          <w:lang w:val="hy-AM"/>
        </w:rPr>
        <w:t>։</w:t>
      </w:r>
    </w:p>
    <w:p w:rsidR="00847720" w:rsidRPr="00C632F7" w:rsidRDefault="00160F3F"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647410">
        <w:rPr>
          <w:rFonts w:ascii="Arial Unicode" w:hAnsi="Arial Unicode"/>
          <w:color w:val="000000"/>
          <w:lang w:val="hy-AM"/>
        </w:rPr>
        <w:t>82</w:t>
      </w:r>
      <w:r w:rsidR="00847720" w:rsidRPr="00647410">
        <w:rPr>
          <w:rFonts w:ascii="Arial Unicode" w:hAnsi="Arial Unicode"/>
          <w:color w:val="000000"/>
          <w:lang w:val="hy-AM"/>
        </w:rPr>
        <w:t>. Ավագանու նիստ</w:t>
      </w:r>
      <w:r w:rsidRPr="00647410">
        <w:rPr>
          <w:rFonts w:ascii="Arial Unicode" w:hAnsi="Arial Unicode"/>
          <w:color w:val="000000"/>
          <w:lang w:val="hy-AM"/>
        </w:rPr>
        <w:t>ը հրավիրում և վարում</w:t>
      </w:r>
      <w:r w:rsidRPr="00C632F7">
        <w:rPr>
          <w:rFonts w:ascii="Arial Unicode" w:hAnsi="Arial Unicode"/>
          <w:color w:val="000000"/>
          <w:lang w:val="hy-AM"/>
        </w:rPr>
        <w:t xml:space="preserve"> է Համայնքի ղեկավար</w:t>
      </w:r>
      <w:r w:rsidR="00847720" w:rsidRPr="00C632F7">
        <w:rPr>
          <w:rFonts w:ascii="Arial Unicode" w:hAnsi="Arial Unicode"/>
          <w:color w:val="000000"/>
          <w:lang w:val="hy-AM"/>
        </w:rPr>
        <w:t xml:space="preserve">ը, իսկ նրա </w:t>
      </w:r>
      <w:r w:rsidRPr="00C632F7">
        <w:rPr>
          <w:rFonts w:ascii="Arial Unicode" w:hAnsi="Arial Unicode"/>
          <w:color w:val="000000"/>
          <w:lang w:val="hy-AM"/>
        </w:rPr>
        <w:t xml:space="preserve">բացակայության ժամանակ` Համայնքի ղեկավարի </w:t>
      </w:r>
      <w:r w:rsidR="00847720" w:rsidRPr="00C632F7">
        <w:rPr>
          <w:rFonts w:ascii="Arial Unicode" w:hAnsi="Arial Unicode"/>
          <w:color w:val="000000"/>
          <w:lang w:val="hy-AM"/>
        </w:rPr>
        <w:t>առաջին տեղակալը:</w:t>
      </w:r>
    </w:p>
    <w:p w:rsidR="00847720" w:rsidRPr="00C632F7" w:rsidRDefault="007C64E8"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83</w:t>
      </w:r>
      <w:r w:rsidR="00847720" w:rsidRPr="00C632F7">
        <w:rPr>
          <w:rFonts w:ascii="Arial Unicode" w:hAnsi="Arial Unicode"/>
          <w:color w:val="000000"/>
          <w:lang w:val="hy-AM"/>
        </w:rPr>
        <w:t>. Ավագ</w:t>
      </w:r>
      <w:r w:rsidRPr="00C632F7">
        <w:rPr>
          <w:rFonts w:ascii="Arial Unicode" w:hAnsi="Arial Unicode"/>
          <w:color w:val="000000"/>
          <w:lang w:val="hy-AM"/>
        </w:rPr>
        <w:t>անու նիստը հրապարակային է: Եղեգնաձորի</w:t>
      </w:r>
      <w:r w:rsidR="00847720" w:rsidRPr="00C632F7">
        <w:rPr>
          <w:rFonts w:ascii="Arial Unicode" w:hAnsi="Arial Unicode"/>
          <w:color w:val="000000"/>
          <w:lang w:val="hy-AM"/>
        </w:rPr>
        <w:t xml:space="preserve"> ավագանու հրապարակային նիստերն ուղիղ եթե</w:t>
      </w:r>
      <w:r w:rsidRPr="00C632F7">
        <w:rPr>
          <w:rFonts w:ascii="Arial Unicode" w:hAnsi="Arial Unicode"/>
          <w:color w:val="000000"/>
          <w:lang w:val="hy-AM"/>
        </w:rPr>
        <w:t>րով առցանց հեռարձակվում են Եղեգնաձոր</w:t>
      </w:r>
      <w:r w:rsidR="00847720" w:rsidRPr="00C632F7">
        <w:rPr>
          <w:rFonts w:ascii="Arial Unicode" w:hAnsi="Arial Unicode"/>
          <w:color w:val="000000"/>
          <w:lang w:val="hy-AM"/>
        </w:rPr>
        <w:t>ի պաշտոնական հ</w:t>
      </w:r>
      <w:r w:rsidRPr="00C632F7">
        <w:rPr>
          <w:rFonts w:ascii="Arial Unicode" w:hAnsi="Arial Unicode"/>
          <w:color w:val="000000"/>
          <w:lang w:val="hy-AM"/>
        </w:rPr>
        <w:t>ամացանցային կայքում` www.yeghegnadzor</w:t>
      </w:r>
      <w:r w:rsidR="00847720" w:rsidRPr="00C632F7">
        <w:rPr>
          <w:rFonts w:ascii="Arial Unicode" w:hAnsi="Arial Unicode"/>
          <w:color w:val="000000"/>
          <w:lang w:val="hy-AM"/>
        </w:rPr>
        <w:t>.am: Առցանց հեռարձակումն իրակա</w:t>
      </w:r>
      <w:r w:rsidRPr="00C632F7">
        <w:rPr>
          <w:rFonts w:ascii="Arial Unicode" w:hAnsi="Arial Unicode"/>
          <w:color w:val="000000"/>
          <w:lang w:val="hy-AM"/>
        </w:rPr>
        <w:t>նացնում է Համայնքապետարանի Աշխատակ</w:t>
      </w:r>
      <w:r w:rsidR="00847720" w:rsidRPr="00C632F7">
        <w:rPr>
          <w:rFonts w:ascii="Arial Unicode" w:hAnsi="Arial Unicode"/>
          <w:color w:val="000000"/>
          <w:lang w:val="hy-AM"/>
        </w:rPr>
        <w:t>ազմը:</w:t>
      </w:r>
    </w:p>
    <w:p w:rsidR="00847720" w:rsidRPr="00C632F7" w:rsidRDefault="007C64E8" w:rsidP="007C64E8">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84</w:t>
      </w:r>
      <w:r w:rsidRPr="00C632F7">
        <w:rPr>
          <w:rFonts w:ascii="Cambria Math" w:hAnsi="Cambria Math" w:cs="Cambria Math"/>
          <w:color w:val="000000"/>
          <w:lang w:val="hy-AM"/>
        </w:rPr>
        <w:t>․</w:t>
      </w:r>
      <w:r w:rsidRPr="00C632F7">
        <w:rPr>
          <w:rFonts w:ascii="Arial Unicode" w:hAnsi="Arial Unicode" w:cs="Arial Unicode"/>
          <w:color w:val="000000"/>
          <w:lang w:val="hy-AM"/>
        </w:rPr>
        <w:t xml:space="preserve"> </w:t>
      </w:r>
      <w:r w:rsidR="00847720" w:rsidRPr="00C632F7">
        <w:rPr>
          <w:rFonts w:ascii="Arial Unicode" w:hAnsi="Arial Unicode"/>
          <w:color w:val="000000"/>
          <w:lang w:val="hy-AM"/>
        </w:rPr>
        <w:t>Ռազմական կամ արտակարգ դրություն հայտարարելուց բխող, քաղաքացիական պաշտպանության և արտակարգ իրավիճակներից թելադրվող միջոցառումների իրականացմանն առնչվող կամ այլ հարցեր քննարկելու դեպքում` Ավագանու նիստին ներկա անդամների ընդհանուր թվի ձայների առնվազն կեսով ընդունված որոշմամբ, կարող են անցկացվել դռնփակ քննարկումներ</w:t>
      </w:r>
      <w:r w:rsidRPr="00C632F7">
        <w:rPr>
          <w:rFonts w:ascii="Arial Unicode" w:hAnsi="Arial Unicode"/>
          <w:color w:val="000000"/>
          <w:lang w:val="hy-AM"/>
        </w:rPr>
        <w:t>։</w:t>
      </w:r>
    </w:p>
    <w:p w:rsidR="00847720" w:rsidRPr="00C632F7" w:rsidRDefault="007C64E8"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85. Համայնքի ղեկավար</w:t>
      </w:r>
      <w:r w:rsidR="00847720" w:rsidRPr="00C632F7">
        <w:rPr>
          <w:rFonts w:ascii="Arial Unicode" w:hAnsi="Arial Unicode"/>
          <w:color w:val="000000"/>
          <w:lang w:val="hy-AM"/>
        </w:rPr>
        <w:t>ի տեղակալներն իրավունք ունեն մասնակցել Ավագանու նիստերին, արտահերթ ելույթ ունենալ, ինչպես նաև պատասխանել հարցերին:</w:t>
      </w:r>
    </w:p>
    <w:p w:rsidR="00847720" w:rsidRPr="00C632F7" w:rsidRDefault="00BC04A6"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86</w:t>
      </w:r>
      <w:r w:rsidR="007C64E8" w:rsidRPr="00C632F7">
        <w:rPr>
          <w:rFonts w:ascii="Arial Unicode" w:hAnsi="Arial Unicode"/>
          <w:color w:val="000000"/>
          <w:lang w:val="hy-AM"/>
        </w:rPr>
        <w:t>. Եղեգնաձորի</w:t>
      </w:r>
      <w:r w:rsidR="00847720" w:rsidRPr="00C632F7">
        <w:rPr>
          <w:rFonts w:ascii="Arial Unicode" w:hAnsi="Arial Unicode"/>
          <w:color w:val="000000"/>
          <w:lang w:val="hy-AM"/>
        </w:rPr>
        <w:t xml:space="preserve"> վարչական շրջանների ղեկավարներն իրավունք ունեն մասնակցել Ավագանու նիստերին, ելույթ ունենալ և պատասխանել հարցերին:</w:t>
      </w:r>
    </w:p>
    <w:p w:rsidR="00847720" w:rsidRPr="00C632F7" w:rsidRDefault="00BC04A6"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87</w:t>
      </w:r>
      <w:r w:rsidR="007C64E8" w:rsidRPr="00C632F7">
        <w:rPr>
          <w:rFonts w:ascii="Arial Unicode" w:hAnsi="Arial Unicode"/>
          <w:color w:val="000000"/>
          <w:lang w:val="hy-AM"/>
        </w:rPr>
        <w:t>. Ավագանու նիստերին, Համայնքի ղեկավար</w:t>
      </w:r>
      <w:r w:rsidR="00847720" w:rsidRPr="00C632F7">
        <w:rPr>
          <w:rFonts w:ascii="Arial Unicode" w:hAnsi="Arial Unicode"/>
          <w:color w:val="000000"/>
          <w:lang w:val="hy-AM"/>
        </w:rPr>
        <w:t>ի կամ Խմբակցությունների հրավերով, կարող են մասնակցել, ելույթներ ունենալ, հարցերին պատասխանել նաև այլ անձինք:</w:t>
      </w:r>
    </w:p>
    <w:p w:rsidR="00847720" w:rsidRPr="00C632F7" w:rsidRDefault="00BC04A6"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88</w:t>
      </w:r>
      <w:r w:rsidR="00847720" w:rsidRPr="00C632F7">
        <w:rPr>
          <w:rFonts w:ascii="Arial Unicode" w:hAnsi="Arial Unicode"/>
          <w:color w:val="000000"/>
          <w:lang w:val="hy-AM"/>
        </w:rPr>
        <w:t>. Ավագանու հերթական նիստում Ավագանու անդամների ընդհանուր թվի առնվազն մեկ երրորդի պահանջով կարող են անցկացվել հասարակական հետաքրքրություն ներկայացնող հրատապ թեմայով քննարկումներ:</w:t>
      </w:r>
    </w:p>
    <w:p w:rsidR="00847720" w:rsidRPr="00C632F7" w:rsidRDefault="00BC04A6"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89</w:t>
      </w:r>
      <w:r w:rsidRPr="00C632F7">
        <w:rPr>
          <w:rFonts w:ascii="Cambria Math" w:hAnsi="Cambria Math" w:cs="Cambria Math"/>
          <w:color w:val="000000"/>
          <w:lang w:val="hy-AM"/>
        </w:rPr>
        <w:t>․</w:t>
      </w:r>
      <w:r w:rsidRPr="00C632F7">
        <w:rPr>
          <w:rFonts w:ascii="Arial Unicode" w:hAnsi="Arial Unicode" w:cs="Arial Unicode"/>
          <w:color w:val="000000"/>
          <w:lang w:val="hy-AM"/>
        </w:rPr>
        <w:t xml:space="preserve"> </w:t>
      </w:r>
      <w:r w:rsidRPr="00C632F7">
        <w:rPr>
          <w:rFonts w:ascii="Arial Unicode" w:hAnsi="Arial Unicode"/>
          <w:color w:val="000000"/>
          <w:lang w:val="hy-AM"/>
        </w:rPr>
        <w:t>Համայնքի ղեկավար</w:t>
      </w:r>
      <w:r w:rsidR="00847720" w:rsidRPr="00C632F7">
        <w:rPr>
          <w:rFonts w:ascii="Arial Unicode" w:hAnsi="Arial Unicode"/>
          <w:color w:val="000000"/>
          <w:lang w:val="hy-AM"/>
        </w:rPr>
        <w:t>ի ներկայացրած հարցի քննարկման դեպքում` որպես հիմնական զեկուցող կարող է հանդես գալ նաև նրա ներկայացուցիչը:</w:t>
      </w:r>
    </w:p>
    <w:p w:rsidR="00847720" w:rsidRPr="00C632F7" w:rsidRDefault="00BC04A6"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90</w:t>
      </w:r>
      <w:r w:rsidRPr="00C632F7">
        <w:rPr>
          <w:rFonts w:ascii="Cambria Math" w:hAnsi="Cambria Math" w:cs="Cambria Math"/>
          <w:color w:val="000000"/>
          <w:lang w:val="hy-AM"/>
        </w:rPr>
        <w:t>․</w:t>
      </w:r>
      <w:r w:rsidRPr="00C632F7">
        <w:rPr>
          <w:rFonts w:ascii="Arial Unicode" w:hAnsi="Arial Unicode" w:cs="Arial Unicode"/>
          <w:color w:val="000000"/>
          <w:lang w:val="hy-AM"/>
        </w:rPr>
        <w:t xml:space="preserve"> </w:t>
      </w:r>
      <w:r w:rsidR="00847720" w:rsidRPr="00C632F7">
        <w:rPr>
          <w:rFonts w:ascii="Arial Unicode" w:hAnsi="Arial Unicode"/>
          <w:color w:val="000000"/>
          <w:lang w:val="hy-AM"/>
        </w:rPr>
        <w:t>Խմբակցության կամ Ավագանու ընտրությունների առումով ընտրական իրավունք ունեցող անձանց ներկայացրած հարցի քննարկման դեպքում` որպես հիմնական զեկուցող հանդես է գա</w:t>
      </w:r>
      <w:r w:rsidRPr="00C632F7">
        <w:rPr>
          <w:rFonts w:ascii="Arial Unicode" w:hAnsi="Arial Unicode"/>
          <w:color w:val="000000"/>
          <w:lang w:val="hy-AM"/>
        </w:rPr>
        <w:t>լիս նրանց մեկական ներկայացուցիչ։</w:t>
      </w:r>
    </w:p>
    <w:p w:rsidR="00847720" w:rsidRPr="00C632F7" w:rsidRDefault="00BC04A6" w:rsidP="00BC04A6">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91</w:t>
      </w:r>
      <w:r w:rsidRPr="00C632F7">
        <w:rPr>
          <w:rFonts w:ascii="Cambria Math" w:hAnsi="Cambria Math" w:cs="Cambria Math"/>
          <w:color w:val="000000"/>
          <w:lang w:val="hy-AM"/>
        </w:rPr>
        <w:t>․</w:t>
      </w:r>
      <w:r w:rsidR="00847720" w:rsidRPr="00C632F7">
        <w:rPr>
          <w:rFonts w:ascii="Arial Unicode" w:hAnsi="Arial Unicode"/>
          <w:color w:val="000000"/>
          <w:lang w:val="hy-AM"/>
        </w:rPr>
        <w:t xml:space="preserve"> Ավագանու անդամները քվեարկում են անձամբ՝ կողմ, դեմ կամ ձեռնպահ.</w:t>
      </w:r>
    </w:p>
    <w:p w:rsidR="00BC04A6" w:rsidRPr="00C632F7" w:rsidRDefault="00BC04A6" w:rsidP="00BC04A6">
      <w:pPr>
        <w:pStyle w:val="a3"/>
        <w:shd w:val="clear" w:color="auto" w:fill="FFFFFF"/>
        <w:spacing w:before="0" w:beforeAutospacing="0" w:after="0" w:afterAutospacing="0"/>
        <w:ind w:firstLine="346"/>
        <w:jc w:val="both"/>
        <w:rPr>
          <w:rFonts w:ascii="Arial Unicode" w:hAnsi="Arial Unicode"/>
          <w:color w:val="000000"/>
          <w:lang w:val="hy-AM"/>
        </w:rPr>
      </w:pPr>
      <w:r w:rsidRPr="00C632F7">
        <w:rPr>
          <w:rFonts w:ascii="Arial Unicode" w:hAnsi="Arial Unicode"/>
          <w:color w:val="000000"/>
          <w:lang w:val="hy-AM"/>
        </w:rPr>
        <w:t>92</w:t>
      </w:r>
      <w:r w:rsidR="00847720" w:rsidRPr="00C632F7">
        <w:rPr>
          <w:rFonts w:ascii="Arial Unicode" w:hAnsi="Arial Unicode"/>
          <w:color w:val="000000"/>
          <w:lang w:val="hy-AM"/>
        </w:rPr>
        <w:t>.</w:t>
      </w:r>
      <w:r w:rsidRPr="00C632F7">
        <w:rPr>
          <w:rFonts w:ascii="Arial Unicode" w:hAnsi="Arial Unicode"/>
          <w:color w:val="000000"/>
          <w:lang w:val="hy-AM"/>
        </w:rPr>
        <w:t xml:space="preserve"> Ավագանու արտահերթ նիստը գումարում է Համայնքի  ղեկավարը կամ ավագանու անդամների ընդհանուր թվի առնվազն մեկ երրորդը </w:t>
      </w:r>
    </w:p>
    <w:p w:rsidR="00BC04A6" w:rsidRPr="00C632F7" w:rsidRDefault="00BC04A6" w:rsidP="00BC04A6">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93. Ավագանու արտահերթ նիստն անցկացվում է նախաձեռնողի սահմանած օրակարգով և ժամկետում, սակայն նախաձեռնությունից ոչ շուտ, քան երեք օրից: Արտահերթ նիստեր կարող են գումարվել նաև հերթական նստաշրջաններից դուրս:</w:t>
      </w:r>
    </w:p>
    <w:p w:rsidR="00847720" w:rsidRPr="00C632F7" w:rsidRDefault="00BC04A6" w:rsidP="00BC04A6">
      <w:pPr>
        <w:pStyle w:val="a3"/>
        <w:shd w:val="clear" w:color="auto" w:fill="FFFFFF"/>
        <w:spacing w:before="0" w:beforeAutospacing="0" w:after="0" w:afterAutospacing="0"/>
        <w:ind w:firstLine="346"/>
        <w:jc w:val="both"/>
        <w:rPr>
          <w:rFonts w:ascii="Arial Unicode" w:hAnsi="Arial Unicode"/>
          <w:color w:val="000000"/>
          <w:lang w:val="hy-AM"/>
        </w:rPr>
      </w:pPr>
      <w:r w:rsidRPr="00C632F7">
        <w:rPr>
          <w:rFonts w:ascii="Arial Unicode" w:hAnsi="Arial Unicode"/>
          <w:color w:val="000000"/>
          <w:lang w:val="hy-AM"/>
        </w:rPr>
        <w:t>94. Արտահերթ նիստի օրակարգը, դրանում ընդգրկված հարցերի որոշման նախագծերը և դրանց կցված փաստաթղթերն ավագանու անդամներին տրամադրվում են արտահերթ նիստը նախաձեռնելուց հետո` ոչ ուշ, քան 24 ժամվա ընթացքում: Նույն ժամկետում այդ նյութերը պետք է տեղադրվեն նաև համայնքի պաշտոնական համացանցային կայքում:</w:t>
      </w:r>
    </w:p>
    <w:p w:rsidR="00847720" w:rsidRPr="00C632F7" w:rsidRDefault="00BC04A6"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lastRenderedPageBreak/>
        <w:t>95</w:t>
      </w:r>
      <w:r w:rsidR="00847720" w:rsidRPr="00C632F7">
        <w:rPr>
          <w:rFonts w:ascii="Arial Unicode" w:hAnsi="Arial Unicode"/>
          <w:color w:val="000000"/>
          <w:lang w:val="hy-AM"/>
        </w:rPr>
        <w:t>. Ավագանու նիստերն արձանագրվում են: Այդ արձանագրությունները մեկշաբաթյա ժամ</w:t>
      </w:r>
      <w:r w:rsidRPr="00C632F7">
        <w:rPr>
          <w:rFonts w:ascii="Arial Unicode" w:hAnsi="Arial Unicode"/>
          <w:color w:val="000000"/>
          <w:lang w:val="hy-AM"/>
        </w:rPr>
        <w:t>կետում ենթակա են տեղադրման Ե</w:t>
      </w:r>
      <w:r w:rsidR="0077072A" w:rsidRPr="00C632F7">
        <w:rPr>
          <w:rFonts w:ascii="Arial Unicode" w:hAnsi="Arial Unicode"/>
          <w:color w:val="000000"/>
          <w:lang w:val="hy-AM"/>
        </w:rPr>
        <w:t>ղեգնաձոր</w:t>
      </w:r>
      <w:r w:rsidR="00847720" w:rsidRPr="00C632F7">
        <w:rPr>
          <w:rFonts w:ascii="Arial Unicode" w:hAnsi="Arial Unicode"/>
          <w:color w:val="000000"/>
          <w:lang w:val="hy-AM"/>
        </w:rPr>
        <w:t>ի պաշտոնական համացանցային կայքում:</w:t>
      </w:r>
    </w:p>
    <w:p w:rsidR="00847720" w:rsidRPr="00C632F7" w:rsidRDefault="007D1696"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96</w:t>
      </w:r>
      <w:r w:rsidR="00847720" w:rsidRPr="00C632F7">
        <w:rPr>
          <w:rFonts w:ascii="Arial Unicode" w:hAnsi="Arial Unicode"/>
          <w:color w:val="000000"/>
          <w:lang w:val="hy-AM"/>
        </w:rPr>
        <w:t>. Նիստ վարողն ապահովում է նիստի բնականոն ընթացքը և միջոցներ ձեռնարկում Ավագանու կարգազանց անդամների նկատմամբ:</w:t>
      </w:r>
    </w:p>
    <w:p w:rsidR="00847720" w:rsidRPr="00C632F7" w:rsidRDefault="007D1696"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97</w:t>
      </w:r>
      <w:r w:rsidR="00847720" w:rsidRPr="00C632F7">
        <w:rPr>
          <w:rFonts w:ascii="Arial Unicode" w:hAnsi="Arial Unicode"/>
          <w:color w:val="000000"/>
          <w:lang w:val="hy-AM"/>
        </w:rPr>
        <w:t>. Կարգազանց են համարվում Ավագանու այն անդամները կամ նիստին ներկա անձինք, ովքեր նիստի ընթացքում աղմկում են, թույլ տալիս վիրավորական արտահայտություններ, չեն կատարում նիստը վարողի օրինական պահանջները կամ այլ գործողություններով խաթարում նիստի բնականոն ընթացքը:</w:t>
      </w:r>
    </w:p>
    <w:p w:rsidR="00847720" w:rsidRPr="00C632F7" w:rsidRDefault="007D1696"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98</w:t>
      </w:r>
      <w:r w:rsidR="00847720" w:rsidRPr="00C632F7">
        <w:rPr>
          <w:rFonts w:ascii="Arial Unicode" w:hAnsi="Arial Unicode"/>
          <w:color w:val="000000"/>
          <w:lang w:val="hy-AM"/>
        </w:rPr>
        <w:t>. Ավագանու կարգազանց անդամի նկատմամբ նիստը վարողը ձեռնարկում է հետևյալ միջոցները.</w:t>
      </w:r>
    </w:p>
    <w:p w:rsidR="00847720" w:rsidRPr="00C632F7" w:rsidRDefault="00847720" w:rsidP="007D1696">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1) զգուշացնում է՝ հրապարակելով անուն-ազգանունը,</w:t>
      </w:r>
    </w:p>
    <w:p w:rsidR="00847720" w:rsidRPr="00C632F7" w:rsidRDefault="007D1696"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2</w:t>
      </w:r>
      <w:r w:rsidR="00847720" w:rsidRPr="00C632F7">
        <w:rPr>
          <w:rFonts w:ascii="Arial Unicode" w:hAnsi="Arial Unicode"/>
          <w:color w:val="000000"/>
          <w:lang w:val="hy-AM"/>
        </w:rPr>
        <w:t>) մեկ նիստում զրկում է հանդես գալու իրավունքից,</w:t>
      </w:r>
    </w:p>
    <w:p w:rsidR="00847720" w:rsidRPr="00C632F7" w:rsidRDefault="007D1696"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3</w:t>
      </w:r>
      <w:r w:rsidR="00847720" w:rsidRPr="00C632F7">
        <w:rPr>
          <w:rFonts w:ascii="Arial Unicode" w:hAnsi="Arial Unicode"/>
          <w:color w:val="000000"/>
          <w:lang w:val="hy-AM"/>
        </w:rPr>
        <w:t>) հեռացնում է նիստերի դահլիճից՝ մինչև տվյալ օրվա նիստի ավարտը:</w:t>
      </w:r>
    </w:p>
    <w:p w:rsidR="00847720" w:rsidRPr="00693C8F"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Սույն կետով սահմանված կարգապահական միջոցները նիստը վարողը կիրառում է մեղմից դեպի խիստը:</w:t>
      </w:r>
    </w:p>
    <w:p w:rsidR="009D1212" w:rsidRPr="00693C8F" w:rsidRDefault="009D1212" w:rsidP="00847720">
      <w:pPr>
        <w:pStyle w:val="a3"/>
        <w:shd w:val="clear" w:color="auto" w:fill="FFFFFF"/>
        <w:spacing w:before="0" w:beforeAutospacing="0" w:after="0" w:afterAutospacing="0"/>
        <w:ind w:firstLine="375"/>
        <w:jc w:val="both"/>
        <w:rPr>
          <w:rFonts w:asciiTheme="minorHAnsi" w:hAnsiTheme="minorHAnsi"/>
          <w:color w:val="000000"/>
          <w:lang w:val="hy-AM"/>
        </w:rPr>
      </w:pPr>
    </w:p>
    <w:p w:rsidR="009D1212" w:rsidRDefault="009D1212" w:rsidP="00847720">
      <w:pPr>
        <w:pStyle w:val="a3"/>
        <w:shd w:val="clear" w:color="auto" w:fill="FFFFFF"/>
        <w:spacing w:before="0" w:beforeAutospacing="0" w:after="0" w:afterAutospacing="0"/>
        <w:ind w:firstLine="375"/>
        <w:jc w:val="both"/>
        <w:rPr>
          <w:rFonts w:asciiTheme="minorHAnsi" w:hAnsiTheme="minorHAnsi"/>
          <w:color w:val="000000"/>
          <w:lang w:val="hy-AM"/>
        </w:rPr>
      </w:pPr>
    </w:p>
    <w:p w:rsidR="009D1212" w:rsidRDefault="009D1212" w:rsidP="009D1212">
      <w:pPr>
        <w:pStyle w:val="a3"/>
        <w:shd w:val="clear" w:color="auto" w:fill="FFFFFF"/>
        <w:spacing w:before="0" w:beforeAutospacing="0" w:after="0" w:afterAutospacing="0"/>
        <w:ind w:firstLine="375"/>
        <w:jc w:val="center"/>
        <w:rPr>
          <w:rStyle w:val="a4"/>
          <w:rFonts w:asciiTheme="minorHAnsi" w:hAnsiTheme="minorHAnsi"/>
          <w:color w:val="000000"/>
          <w:lang w:val="hy-AM"/>
        </w:rPr>
      </w:pPr>
      <w:r w:rsidRPr="00693C8F">
        <w:rPr>
          <w:rStyle w:val="a4"/>
          <w:rFonts w:ascii="Arial Unicode" w:hAnsi="Arial Unicode"/>
          <w:color w:val="000000"/>
          <w:lang w:val="hy-AM"/>
        </w:rPr>
        <w:t>VIII</w:t>
      </w:r>
      <w:r w:rsidRPr="009D1212">
        <w:rPr>
          <w:rStyle w:val="a4"/>
          <w:rFonts w:ascii="Arial Unicode" w:hAnsi="Arial Unicode"/>
          <w:color w:val="000000"/>
          <w:lang w:val="hy-AM"/>
        </w:rPr>
        <w:t>. ՀԱՄԱՅՆՔԻ ՂԵԿԱՎԱՐԻՆ ԱՆՎՍՏԱՀՈՒԹՅՈՒՆ ՀԱՅՏՆԵԼԸ</w:t>
      </w:r>
    </w:p>
    <w:p w:rsidR="00E50141" w:rsidRDefault="00E50141" w:rsidP="009D1212">
      <w:pPr>
        <w:pStyle w:val="a3"/>
        <w:shd w:val="clear" w:color="auto" w:fill="FFFFFF"/>
        <w:spacing w:before="0" w:beforeAutospacing="0" w:after="0" w:afterAutospacing="0"/>
        <w:ind w:firstLine="375"/>
        <w:jc w:val="center"/>
        <w:rPr>
          <w:rStyle w:val="a4"/>
          <w:rFonts w:asciiTheme="minorHAnsi" w:hAnsiTheme="minorHAnsi"/>
          <w:color w:val="000000"/>
          <w:lang w:val="hy-AM"/>
        </w:rPr>
      </w:pPr>
    </w:p>
    <w:p w:rsidR="00E50141" w:rsidRPr="00E50141" w:rsidRDefault="00E50141" w:rsidP="00E50141">
      <w:pPr>
        <w:pStyle w:val="a3"/>
        <w:shd w:val="clear" w:color="auto" w:fill="FFFFFF"/>
        <w:spacing w:before="0" w:beforeAutospacing="0" w:after="0" w:afterAutospacing="0"/>
        <w:ind w:firstLine="375"/>
        <w:jc w:val="both"/>
        <w:rPr>
          <w:rFonts w:ascii="Arial Unicode" w:hAnsi="Arial Unicode"/>
          <w:color w:val="000000"/>
          <w:lang w:val="hy-AM"/>
        </w:rPr>
      </w:pPr>
      <w:r w:rsidRPr="00E50141">
        <w:rPr>
          <w:rFonts w:ascii="Arial Unicode" w:hAnsi="Arial Unicode"/>
          <w:color w:val="000000"/>
          <w:lang w:val="hy-AM"/>
        </w:rPr>
        <w:t>99. Համայնքի ղեկավարին անվստահություն հայտնելու որոշման նախագիծ կարող է ներկայացնել ավագանու անդամների ընդհանուր թվի առնվազն մեկ երրորդը: Որոշման նախագիծը ներառում է ավագանու այն անդամի անուն-ազգանունը, որին նախաձեռնող խումբն առաջադրում է որպես համայնքի ղեկավարի թեկնածու, ինչպես նաև այն պետք է ստորագրեն նախաձեռնող խմբի բոլոր անդամները:</w:t>
      </w:r>
    </w:p>
    <w:p w:rsidR="00E50141" w:rsidRPr="00E50141" w:rsidRDefault="00E50141" w:rsidP="00E50141">
      <w:pPr>
        <w:pStyle w:val="a3"/>
        <w:shd w:val="clear" w:color="auto" w:fill="FFFFFF"/>
        <w:spacing w:before="0" w:beforeAutospacing="0" w:after="0" w:afterAutospacing="0"/>
        <w:ind w:firstLine="375"/>
        <w:jc w:val="both"/>
        <w:rPr>
          <w:rFonts w:ascii="Arial Unicode" w:hAnsi="Arial Unicode"/>
          <w:color w:val="000000"/>
          <w:lang w:val="hy-AM"/>
        </w:rPr>
      </w:pPr>
      <w:r w:rsidRPr="00E50141">
        <w:rPr>
          <w:rFonts w:ascii="Arial Unicode" w:hAnsi="Arial Unicode"/>
          <w:color w:val="000000"/>
          <w:lang w:val="hy-AM"/>
        </w:rPr>
        <w:t>100. Համայնքի ղեկավարին անվստահություն հայտնելու վերաբերյալ որոշման նախագիծը հանձնվում է համայնքի ղեկավարին, ինչպես նաև ավագանու խմբակցություններին: Ավագանու խմբակցություններն այդ մասին անհապաղ տեղեկացնում են իրենց խմբակցությունների անդամներին:</w:t>
      </w:r>
    </w:p>
    <w:p w:rsidR="00E50141" w:rsidRPr="00E50141" w:rsidRDefault="00E50141" w:rsidP="00E50141">
      <w:pPr>
        <w:pStyle w:val="a3"/>
        <w:shd w:val="clear" w:color="auto" w:fill="FFFFFF"/>
        <w:spacing w:before="0" w:beforeAutospacing="0" w:after="0" w:afterAutospacing="0"/>
        <w:ind w:firstLine="375"/>
        <w:jc w:val="both"/>
        <w:rPr>
          <w:rFonts w:ascii="Arial Unicode" w:hAnsi="Arial Unicode"/>
          <w:color w:val="000000"/>
          <w:lang w:val="hy-AM"/>
        </w:rPr>
      </w:pPr>
      <w:r w:rsidRPr="00E50141">
        <w:rPr>
          <w:rFonts w:ascii="Arial Unicode" w:hAnsi="Arial Unicode"/>
          <w:color w:val="000000"/>
          <w:lang w:val="hy-AM"/>
        </w:rPr>
        <w:t>101. Համայնքի ղեկավարին անվստահություն հայտնելու մասին որոշման նախագիծը ներկայացվելուց հետո` 36 ժամվա ընթացքում, նախաձեռնող խմբի մեջ չմտնող ավագանու անդամների ընդհանուր թվի առնվազն մեկ երրորդը կարող է ևս ներկայացնել համայնքի ղեկավարին անվստահություն հայտնելու վերաբերյալ որոշման նախագիծ` առաջադրելով համայնքի ղեկավարի այլ թեկնածու:</w:t>
      </w:r>
    </w:p>
    <w:p w:rsidR="00E50141" w:rsidRPr="00E50141" w:rsidRDefault="00E50141" w:rsidP="00E50141">
      <w:pPr>
        <w:pStyle w:val="a3"/>
        <w:shd w:val="clear" w:color="auto" w:fill="FFFFFF"/>
        <w:spacing w:before="0" w:beforeAutospacing="0" w:after="0" w:afterAutospacing="0"/>
        <w:ind w:firstLine="375"/>
        <w:jc w:val="both"/>
        <w:rPr>
          <w:rFonts w:ascii="Arial Unicode" w:hAnsi="Arial Unicode"/>
          <w:color w:val="000000"/>
          <w:lang w:val="hy-AM"/>
        </w:rPr>
      </w:pPr>
      <w:r w:rsidRPr="00E50141">
        <w:rPr>
          <w:rFonts w:ascii="Arial Unicode" w:hAnsi="Arial Unicode"/>
          <w:color w:val="000000"/>
          <w:lang w:val="hy-AM"/>
        </w:rPr>
        <w:t>102. Համայնքի ղեկավարին անվստահություն հայտնելու մասին որոշման նախագիծը ներկայացնելուց հետո` երրորդ աշխատանքային օրը, օրենքի ուժով հրավիրվում է ավագանու նիստ, որում գաղտնի քվեարկությամբ որոշվում է համայնքի ղեկավարին անվստահություն հայտնելու հարցը:</w:t>
      </w:r>
    </w:p>
    <w:p w:rsidR="00E50141" w:rsidRPr="00E50141" w:rsidRDefault="00E50141" w:rsidP="00E50141">
      <w:pPr>
        <w:pStyle w:val="a3"/>
        <w:shd w:val="clear" w:color="auto" w:fill="FFFFFF"/>
        <w:spacing w:before="0" w:beforeAutospacing="0" w:after="0" w:afterAutospacing="0"/>
        <w:ind w:firstLine="375"/>
        <w:jc w:val="both"/>
        <w:rPr>
          <w:rFonts w:ascii="Arial Unicode" w:hAnsi="Arial Unicode"/>
          <w:color w:val="000000"/>
          <w:lang w:val="hy-AM"/>
        </w:rPr>
      </w:pPr>
      <w:r w:rsidRPr="00E50141">
        <w:rPr>
          <w:rFonts w:ascii="Arial Unicode" w:hAnsi="Arial Unicode"/>
          <w:color w:val="000000"/>
          <w:lang w:val="hy-AM"/>
        </w:rPr>
        <w:t>103. Քվեարկությունն անցկացվում է գաղտնի` քվեաթերթիկների միջոցով, որոնցում ընդգրկվում է համայնքի ղեկավարին անվստահություն հայտնելու մասին որոշման նախագծով առաջադրված թեկնածուն, իսկ եթե այդպիսի նախագծերը մեկից ավելի են, ապա համապատասխան քանակով թեկնածուները: Ավագանու յուրաքանչյուր անդամ ունի մեկ ձայնի իրավունք:</w:t>
      </w:r>
    </w:p>
    <w:p w:rsidR="00E50141" w:rsidRPr="00E50141" w:rsidRDefault="00E50141" w:rsidP="00E50141">
      <w:pPr>
        <w:pStyle w:val="a3"/>
        <w:shd w:val="clear" w:color="auto" w:fill="FFFFFF"/>
        <w:spacing w:before="0" w:beforeAutospacing="0" w:after="0" w:afterAutospacing="0"/>
        <w:ind w:firstLine="375"/>
        <w:jc w:val="both"/>
        <w:rPr>
          <w:rFonts w:ascii="Arial Unicode" w:hAnsi="Arial Unicode"/>
          <w:color w:val="000000"/>
          <w:lang w:val="hy-AM"/>
        </w:rPr>
      </w:pPr>
      <w:r w:rsidRPr="00E50141">
        <w:rPr>
          <w:rFonts w:ascii="Arial Unicode" w:hAnsi="Arial Unicode"/>
          <w:color w:val="000000"/>
          <w:lang w:val="hy-AM"/>
        </w:rPr>
        <w:t>104. Համայնքի ղեկավարին անվստահություն է հայտնվում, եթե առաջադրված թեկնածուն (թեկնածուներից մեկը) ստանում է ավագանու անդամների ընդհանուր թվի ձայների մեծամասնությունը:</w:t>
      </w:r>
    </w:p>
    <w:p w:rsidR="00E50141" w:rsidRPr="00E50141" w:rsidRDefault="00E50141" w:rsidP="00E50141">
      <w:pPr>
        <w:pStyle w:val="a3"/>
        <w:shd w:val="clear" w:color="auto" w:fill="FFFFFF"/>
        <w:spacing w:before="0" w:beforeAutospacing="0" w:after="0" w:afterAutospacing="0"/>
        <w:ind w:firstLine="375"/>
        <w:jc w:val="both"/>
        <w:rPr>
          <w:rFonts w:ascii="Arial Unicode" w:hAnsi="Arial Unicode"/>
          <w:color w:val="000000"/>
          <w:lang w:val="hy-AM"/>
        </w:rPr>
      </w:pPr>
      <w:r w:rsidRPr="00E50141">
        <w:rPr>
          <w:rFonts w:ascii="Arial Unicode" w:hAnsi="Arial Unicode"/>
          <w:color w:val="000000"/>
          <w:lang w:val="hy-AM"/>
        </w:rPr>
        <w:t xml:space="preserve">105. Գործող համայնքի ղեկավարը սույն կանոնակարգի 104-րդ կետով սահմանված դեպքում վայր է դնում իր լիազորությունները, իսկ նորընտիր համայնքի ղեկավարն իր լիազորություններն ստանձնում է մեկշաբաթյա ժամկետում։ </w:t>
      </w:r>
      <w:r w:rsidRPr="00E50141">
        <w:rPr>
          <w:rFonts w:ascii="Arial Unicode" w:hAnsi="Arial Unicode"/>
          <w:color w:val="000000"/>
          <w:shd w:val="clear" w:color="auto" w:fill="FFFFFF"/>
          <w:lang w:val="hy-AM"/>
        </w:rPr>
        <w:t xml:space="preserve">Համայնքի ղեկավարն իր լիազորություններն ստանձնում է իր ընտրվելուց հետո` երրորդ </w:t>
      </w:r>
      <w:r w:rsidRPr="00E50141">
        <w:rPr>
          <w:rFonts w:ascii="Arial Unicode" w:hAnsi="Arial Unicode"/>
          <w:color w:val="000000"/>
          <w:shd w:val="clear" w:color="auto" w:fill="FFFFFF"/>
          <w:lang w:val="hy-AM"/>
        </w:rPr>
        <w:lastRenderedPageBreak/>
        <w:t>օրացուցային օրը, ավագանու` օրենքի ուժով հրավիրված նիստում համայնքի բնակիչներին տրված երդմամբ։</w:t>
      </w:r>
    </w:p>
    <w:p w:rsidR="00E50141" w:rsidRPr="00E50141" w:rsidRDefault="00E50141" w:rsidP="00E50141">
      <w:pPr>
        <w:pStyle w:val="a3"/>
        <w:shd w:val="clear" w:color="auto" w:fill="FFFFFF"/>
        <w:spacing w:before="0" w:beforeAutospacing="0" w:after="0" w:afterAutospacing="0"/>
        <w:ind w:firstLine="375"/>
        <w:jc w:val="both"/>
        <w:rPr>
          <w:rFonts w:ascii="Arial Unicode" w:hAnsi="Arial Unicode"/>
          <w:color w:val="000000"/>
          <w:lang w:val="hy-AM"/>
        </w:rPr>
      </w:pPr>
      <w:r w:rsidRPr="00E50141">
        <w:rPr>
          <w:rFonts w:ascii="Arial Unicode" w:hAnsi="Arial Unicode"/>
          <w:color w:val="000000"/>
          <w:lang w:val="hy-AM"/>
        </w:rPr>
        <w:t>106. Համայնքի ղեկավարին անվստահություն հայտնելու մասին որոշման նախագիծ ներկայացնելու նախաձեռնություն կարող է ցուցաբերվել համայնքի ղեկավարի լիազորություններն ստանձնելուց և անվստահության հարցը քննարկելուց ոչ շուտ, քան մեկ տարի հետո:</w:t>
      </w:r>
    </w:p>
    <w:p w:rsidR="00E50141" w:rsidRPr="00E50141" w:rsidRDefault="00E50141" w:rsidP="00E50141">
      <w:pPr>
        <w:pStyle w:val="a3"/>
        <w:shd w:val="clear" w:color="auto" w:fill="FFFFFF"/>
        <w:spacing w:before="0" w:beforeAutospacing="0" w:after="0" w:afterAutospacing="0"/>
        <w:ind w:firstLine="375"/>
        <w:jc w:val="both"/>
        <w:rPr>
          <w:rFonts w:ascii="Arial Unicode" w:hAnsi="Arial Unicode"/>
          <w:color w:val="000000"/>
          <w:lang w:val="hy-AM"/>
        </w:rPr>
      </w:pPr>
      <w:r w:rsidRPr="00E50141">
        <w:rPr>
          <w:rFonts w:ascii="Arial Unicode" w:hAnsi="Arial Unicode"/>
          <w:color w:val="000000"/>
          <w:lang w:val="hy-AM"/>
        </w:rPr>
        <w:t>107. Համայնքի ղեկավարին անվստահություն հայտնելու առաջարկություն չի կարող ներկայացվել ռազմական կամ արտակարգ դրության ժամանակ:</w:t>
      </w:r>
    </w:p>
    <w:p w:rsidR="00E50141" w:rsidRPr="00E50141" w:rsidRDefault="00E50141" w:rsidP="00E50141">
      <w:pPr>
        <w:pStyle w:val="a3"/>
        <w:shd w:val="clear" w:color="auto" w:fill="FFFFFF"/>
        <w:tabs>
          <w:tab w:val="left" w:pos="7110"/>
        </w:tabs>
        <w:spacing w:before="0" w:beforeAutospacing="0" w:after="0" w:afterAutospacing="0"/>
        <w:ind w:firstLine="375"/>
        <w:jc w:val="both"/>
        <w:rPr>
          <w:rFonts w:asciiTheme="minorHAnsi" w:hAnsiTheme="minorHAnsi"/>
          <w:color w:val="000000"/>
          <w:lang w:val="hy-AM"/>
        </w:rPr>
      </w:pPr>
      <w:r w:rsidRPr="00E50141">
        <w:rPr>
          <w:rFonts w:asciiTheme="minorHAnsi" w:hAnsiTheme="minorHAnsi"/>
          <w:color w:val="000000"/>
          <w:lang w:val="hy-AM"/>
        </w:rPr>
        <w:tab/>
      </w:r>
    </w:p>
    <w:p w:rsidR="009D1212" w:rsidRPr="009D1212" w:rsidRDefault="009D1212" w:rsidP="009D1212">
      <w:pPr>
        <w:pStyle w:val="a3"/>
        <w:shd w:val="clear" w:color="auto" w:fill="FFFFFF"/>
        <w:spacing w:before="0" w:beforeAutospacing="0" w:after="0" w:afterAutospacing="0"/>
        <w:ind w:firstLine="375"/>
        <w:rPr>
          <w:rFonts w:ascii="Arial Unicode" w:hAnsi="Arial Unicode"/>
          <w:color w:val="000000"/>
          <w:lang w:val="hy-AM"/>
        </w:rPr>
      </w:pPr>
      <w:r w:rsidRPr="009D1212">
        <w:rPr>
          <w:rFonts w:ascii="Arial" w:hAnsi="Arial" w:cs="Arial"/>
          <w:color w:val="000000"/>
          <w:lang w:val="hy-AM"/>
        </w:rPr>
        <w:t> </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w:hAnsi="Arial" w:cs="Arial"/>
          <w:color w:val="000000"/>
          <w:lang w:val="hy-AM"/>
        </w:rPr>
        <w:t> </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p>
    <w:p w:rsidR="00847720" w:rsidRPr="00C632F7" w:rsidRDefault="009D1212" w:rsidP="00847720">
      <w:pPr>
        <w:pStyle w:val="a3"/>
        <w:shd w:val="clear" w:color="auto" w:fill="FFFFFF"/>
        <w:spacing w:before="0" w:beforeAutospacing="0" w:after="0" w:afterAutospacing="0"/>
        <w:ind w:firstLine="375"/>
        <w:jc w:val="center"/>
        <w:rPr>
          <w:rFonts w:ascii="Arial Unicode" w:hAnsi="Arial Unicode"/>
          <w:color w:val="000000"/>
          <w:lang w:val="hy-AM"/>
        </w:rPr>
      </w:pPr>
      <w:r w:rsidRPr="009D1212">
        <w:rPr>
          <w:rStyle w:val="a4"/>
          <w:rFonts w:ascii="Arial Unicode" w:hAnsi="Arial Unicode"/>
          <w:color w:val="000000"/>
          <w:lang w:val="hy-AM"/>
        </w:rPr>
        <w:t>IX</w:t>
      </w:r>
      <w:r w:rsidR="00847720" w:rsidRPr="00C632F7">
        <w:rPr>
          <w:rStyle w:val="a4"/>
          <w:rFonts w:ascii="Arial Unicode" w:hAnsi="Arial Unicode"/>
          <w:color w:val="000000"/>
          <w:lang w:val="hy-AM"/>
        </w:rPr>
        <w:t>. ՀԱՄԱՅՆՔԻ ԲՅՈՒՋԵՆ ՈՒ ԶԱՐԳԱՑՄԱՆ ԾՐԱԳՐԵՐԸ</w:t>
      </w:r>
    </w:p>
    <w:p w:rsidR="00847720" w:rsidRPr="00C632F7" w:rsidRDefault="00847720"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C632F7">
        <w:rPr>
          <w:rFonts w:ascii="Arial" w:hAnsi="Arial" w:cs="Arial"/>
          <w:color w:val="000000"/>
          <w:lang w:val="hy-AM"/>
        </w:rPr>
        <w:t> </w:t>
      </w:r>
    </w:p>
    <w:p w:rsidR="00231679" w:rsidRPr="00E306E4" w:rsidRDefault="00E50141" w:rsidP="00231679">
      <w:pPr>
        <w:pStyle w:val="a3"/>
        <w:shd w:val="clear" w:color="auto" w:fill="FFFFFF"/>
        <w:spacing w:before="0" w:beforeAutospacing="0" w:after="0" w:afterAutospacing="0"/>
        <w:ind w:firstLine="346"/>
        <w:rPr>
          <w:rFonts w:ascii="Arial Unicode" w:hAnsi="Arial Unicode"/>
          <w:color w:val="000000"/>
          <w:lang w:val="hy-AM"/>
        </w:rPr>
      </w:pPr>
      <w:r w:rsidRPr="00E306E4">
        <w:rPr>
          <w:rFonts w:ascii="Arial Unicode" w:hAnsi="Arial Unicode"/>
          <w:color w:val="000000"/>
          <w:lang w:val="hy-AM"/>
        </w:rPr>
        <w:t>108</w:t>
      </w:r>
      <w:r w:rsidR="00847720" w:rsidRPr="00E306E4">
        <w:rPr>
          <w:rFonts w:ascii="Arial Unicode" w:hAnsi="Arial Unicode"/>
          <w:color w:val="000000"/>
          <w:lang w:val="hy-AM"/>
        </w:rPr>
        <w:t xml:space="preserve">. </w:t>
      </w:r>
      <w:r w:rsidR="00231679" w:rsidRPr="00E306E4">
        <w:rPr>
          <w:rFonts w:ascii="Arial Unicode" w:hAnsi="Arial Unicode"/>
          <w:color w:val="000000"/>
          <w:lang w:val="hy-AM"/>
        </w:rPr>
        <w:t>Եղեգնաձորի համայնքի բյուջեն եկամուտների (մուտքերի) ձևավորման և ծախսման մեկ տարվա ֆինանսական ծրագիրն է, որը նպատակաուղղվում է համայնքի հնգամյա զարգացման ծրագրի և Եղեգնաձորի համայնքապետարանի` օրենքով վերապահված լիազորությունների իրականացմանը:</w:t>
      </w:r>
    </w:p>
    <w:p w:rsidR="00231679" w:rsidRPr="00E306E4" w:rsidRDefault="00E50141" w:rsidP="00231679">
      <w:pPr>
        <w:pStyle w:val="a3"/>
        <w:shd w:val="clear" w:color="auto" w:fill="FFFFFF"/>
        <w:spacing w:before="0" w:beforeAutospacing="0" w:after="0" w:afterAutospacing="0"/>
        <w:ind w:firstLine="346"/>
        <w:rPr>
          <w:rFonts w:ascii="Arial Unicode" w:hAnsi="Arial Unicode"/>
          <w:color w:val="000000"/>
          <w:lang w:val="hy-AM"/>
        </w:rPr>
      </w:pPr>
      <w:r w:rsidRPr="00E306E4">
        <w:rPr>
          <w:rFonts w:ascii="Arial Unicode" w:hAnsi="Arial Unicode"/>
          <w:color w:val="000000"/>
          <w:lang w:val="hy-AM"/>
        </w:rPr>
        <w:t>109</w:t>
      </w:r>
      <w:r w:rsidR="00231679" w:rsidRPr="00E306E4">
        <w:rPr>
          <w:rFonts w:ascii="Arial Unicode" w:hAnsi="Arial Unicode"/>
          <w:color w:val="000000"/>
          <w:lang w:val="hy-AM"/>
        </w:rPr>
        <w:t>. Յուրաքանչյուր տարի Եղեգնաձոր համայնքի բյուջեն հաստատում է համայնքի ավագանին: Ավագանին համայնքի բյուջեում փոփոխություններ է կատարում համայնքի ղեկավարի նախաձեռնությամբ: Համայնքի բյուջեի կատարման հաշվետվությունը հաստատում է ավագանին:</w:t>
      </w:r>
    </w:p>
    <w:p w:rsidR="00847720" w:rsidRPr="00E306E4" w:rsidRDefault="00E50141"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E306E4">
        <w:rPr>
          <w:rFonts w:ascii="Arial Unicode" w:hAnsi="Arial Unicode"/>
          <w:color w:val="000000"/>
          <w:lang w:val="hy-AM"/>
        </w:rPr>
        <w:t>1</w:t>
      </w:r>
      <w:r w:rsidR="001625AA" w:rsidRPr="00E306E4">
        <w:rPr>
          <w:rFonts w:ascii="Arial Unicode" w:hAnsi="Arial Unicode"/>
          <w:color w:val="000000"/>
          <w:lang w:val="hy-AM"/>
        </w:rPr>
        <w:t>1</w:t>
      </w:r>
      <w:r w:rsidRPr="00E306E4">
        <w:rPr>
          <w:rFonts w:ascii="Arial Unicode" w:hAnsi="Arial Unicode"/>
          <w:color w:val="000000"/>
          <w:lang w:val="hy-AM"/>
        </w:rPr>
        <w:t>0</w:t>
      </w:r>
      <w:r w:rsidR="00231679" w:rsidRPr="00E306E4">
        <w:rPr>
          <w:rFonts w:ascii="Arial Unicode" w:hAnsi="Arial Unicode"/>
          <w:color w:val="000000"/>
          <w:lang w:val="hy-AM"/>
        </w:rPr>
        <w:t>. Համայնքի ղեկավարը Եղեգնաձոր համայնքի</w:t>
      </w:r>
      <w:r w:rsidR="00847720" w:rsidRPr="00E306E4">
        <w:rPr>
          <w:rFonts w:ascii="Arial Unicode" w:hAnsi="Arial Unicode"/>
          <w:color w:val="000000"/>
          <w:lang w:val="hy-AM"/>
        </w:rPr>
        <w:t xml:space="preserve"> բյուջեի նախագիծը Ավագանու քննարկմանն է ներկայացնում Հայաստանի Հանրապետության կառավարության կողմից ֆինանսական համահարթեցման սկզբունքով համայնքներին տրամադրվող դոտացիաների նախնական թվերի հրապարակումից հետո՝ երկամսյա ժամկետում: Եթե պետական բյուջեն ընդունելիս ֆինանսական </w:t>
      </w:r>
      <w:r w:rsidR="00847583" w:rsidRPr="00E306E4">
        <w:rPr>
          <w:rFonts w:ascii="Arial Unicode" w:hAnsi="Arial Unicode"/>
          <w:color w:val="000000"/>
          <w:lang w:val="hy-AM"/>
        </w:rPr>
        <w:t>համահարթեցման սկզբունքով համայնքին</w:t>
      </w:r>
      <w:r w:rsidR="00847720" w:rsidRPr="00E306E4">
        <w:rPr>
          <w:rFonts w:ascii="Arial Unicode" w:hAnsi="Arial Unicode"/>
          <w:color w:val="000000"/>
          <w:lang w:val="hy-AM"/>
        </w:rPr>
        <w:t xml:space="preserve"> տրամադրվող դոտացիայի նախնակ</w:t>
      </w:r>
      <w:r w:rsidR="00847583" w:rsidRPr="00E306E4">
        <w:rPr>
          <w:rFonts w:ascii="Arial Unicode" w:hAnsi="Arial Unicode"/>
          <w:color w:val="000000"/>
          <w:lang w:val="hy-AM"/>
        </w:rPr>
        <w:t>ան թիվը փոխվում է, ապա Համայնքի ղեկավար</w:t>
      </w:r>
      <w:r w:rsidR="00847720" w:rsidRPr="00E306E4">
        <w:rPr>
          <w:rFonts w:ascii="Arial Unicode" w:hAnsi="Arial Unicode"/>
          <w:color w:val="000000"/>
          <w:lang w:val="hy-AM"/>
        </w:rPr>
        <w:t>ը երկշաբաթյա ժամկետում Ավագանու հաստատմանն է ներկայացնում բյուջեի համապատասխան փոփոխությունները:</w:t>
      </w:r>
    </w:p>
    <w:p w:rsidR="00847720" w:rsidRPr="00E306E4" w:rsidRDefault="00E50141"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E306E4">
        <w:rPr>
          <w:rFonts w:ascii="Arial Unicode" w:hAnsi="Arial Unicode"/>
          <w:color w:val="000000"/>
          <w:lang w:val="hy-AM"/>
        </w:rPr>
        <w:t>111</w:t>
      </w:r>
      <w:r w:rsidR="00847720" w:rsidRPr="00E306E4">
        <w:rPr>
          <w:rFonts w:ascii="Arial Unicode" w:hAnsi="Arial Unicode"/>
          <w:color w:val="000000"/>
          <w:lang w:val="hy-AM"/>
        </w:rPr>
        <w:t xml:space="preserve">. Բյուջեի նախագիծն Ավագանու անդամներին, Խմբակցություններին և Հանձնաժողովներին է ուղարկվում Ավագանու </w:t>
      </w:r>
      <w:r w:rsidR="001625AA" w:rsidRPr="00E306E4">
        <w:rPr>
          <w:rFonts w:ascii="Arial Unicode" w:hAnsi="Arial Unicode"/>
          <w:color w:val="000000"/>
          <w:lang w:val="hy-AM"/>
        </w:rPr>
        <w:t>նիստում քննարկումից առնվազն քսան</w:t>
      </w:r>
      <w:r w:rsidR="00847720" w:rsidRPr="00E306E4">
        <w:rPr>
          <w:rFonts w:ascii="Arial Unicode" w:hAnsi="Arial Unicode"/>
          <w:color w:val="000000"/>
          <w:lang w:val="hy-AM"/>
        </w:rPr>
        <w:t xml:space="preserve"> օր առաջ:</w:t>
      </w:r>
    </w:p>
    <w:p w:rsidR="00847720" w:rsidRPr="00E306E4" w:rsidRDefault="00E50141"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E306E4">
        <w:rPr>
          <w:rFonts w:ascii="Arial Unicode" w:hAnsi="Arial Unicode"/>
          <w:color w:val="000000"/>
          <w:lang w:val="hy-AM"/>
        </w:rPr>
        <w:t>112</w:t>
      </w:r>
      <w:r w:rsidR="00847720" w:rsidRPr="00E306E4">
        <w:rPr>
          <w:rFonts w:ascii="Arial Unicode" w:hAnsi="Arial Unicode"/>
          <w:color w:val="000000"/>
          <w:lang w:val="hy-AM"/>
        </w:rPr>
        <w:t>. Ավագանու անդամները, Խմբակցությունները և Հանձնաժողովներն անցկացնում են նախնական քննարկումներ և տասնօրյա ժամկետում, բյուջեի նախագծի վերաբերյալ իրենց դիտողությունները և առաջարկնե</w:t>
      </w:r>
      <w:r w:rsidR="001625AA" w:rsidRPr="00E306E4">
        <w:rPr>
          <w:rFonts w:ascii="Arial Unicode" w:hAnsi="Arial Unicode"/>
          <w:color w:val="000000"/>
          <w:lang w:val="hy-AM"/>
        </w:rPr>
        <w:t>րը գրավոր ներկայացնում Համայնքի ղեկավար</w:t>
      </w:r>
      <w:r w:rsidR="00847720" w:rsidRPr="00E306E4">
        <w:rPr>
          <w:rFonts w:ascii="Arial Unicode" w:hAnsi="Arial Unicode"/>
          <w:color w:val="000000"/>
          <w:lang w:val="hy-AM"/>
        </w:rPr>
        <w:t>ին:</w:t>
      </w:r>
    </w:p>
    <w:p w:rsidR="00847720" w:rsidRPr="00E306E4" w:rsidRDefault="00E306E4"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E306E4">
        <w:rPr>
          <w:rFonts w:ascii="Arial Unicode" w:hAnsi="Arial Unicode"/>
          <w:color w:val="000000"/>
          <w:lang w:val="hy-AM"/>
        </w:rPr>
        <w:t>113</w:t>
      </w:r>
      <w:r w:rsidR="001625AA" w:rsidRPr="00E306E4">
        <w:rPr>
          <w:rFonts w:ascii="Arial Unicode" w:hAnsi="Arial Unicode"/>
          <w:color w:val="000000"/>
          <w:lang w:val="hy-AM"/>
        </w:rPr>
        <w:t>. Համայնքի ղեկավարը</w:t>
      </w:r>
      <w:r w:rsidR="00847720" w:rsidRPr="00E306E4">
        <w:rPr>
          <w:rFonts w:ascii="Arial Unicode" w:hAnsi="Arial Unicode"/>
          <w:color w:val="000000"/>
          <w:lang w:val="hy-AM"/>
        </w:rPr>
        <w:t>` ուսումնասիրելով ներկայացված առարկությունները և առաջարկները, ոչ ուշ, քան քառօրյա ժամկետում դրանց վերաբերյալ Հանձնաժողովներին է ներկայացնում բյուջեի նախագծի լրամշակված տարբերակը, որի հիման վրա Հանձնաժողովները եռօրյա ժամկետում տալիս են եզրակացություն:</w:t>
      </w:r>
    </w:p>
    <w:p w:rsidR="00847720" w:rsidRPr="00E306E4" w:rsidRDefault="00E306E4"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E306E4">
        <w:rPr>
          <w:rFonts w:ascii="Arial Unicode" w:hAnsi="Arial Unicode"/>
          <w:color w:val="000000"/>
          <w:lang w:val="hy-AM"/>
        </w:rPr>
        <w:t>114</w:t>
      </w:r>
      <w:r w:rsidR="00166607" w:rsidRPr="00E306E4">
        <w:rPr>
          <w:rFonts w:ascii="Arial Unicode" w:hAnsi="Arial Unicode"/>
          <w:color w:val="000000"/>
          <w:lang w:val="hy-AM"/>
        </w:rPr>
        <w:t>. Եղեգնաձոր համայնքի</w:t>
      </w:r>
      <w:r w:rsidR="00847720" w:rsidRPr="00E306E4">
        <w:rPr>
          <w:rFonts w:ascii="Arial Unicode" w:hAnsi="Arial Unicode"/>
          <w:color w:val="000000"/>
          <w:lang w:val="hy-AM"/>
        </w:rPr>
        <w:t xml:space="preserve"> բյուջեն ընդունվում է նիստին ներկա Ավագանու անդամների ընդհանուր թվի ձայների մեծամասնությամբ</w:t>
      </w:r>
      <w:r w:rsidR="009D5B46" w:rsidRPr="00E306E4">
        <w:rPr>
          <w:rFonts w:ascii="Arial Unicode" w:hAnsi="Arial Unicode"/>
          <w:color w:val="000000"/>
          <w:lang w:val="hy-AM"/>
        </w:rPr>
        <w:t>։</w:t>
      </w:r>
    </w:p>
    <w:p w:rsidR="00847720" w:rsidRPr="00E306E4" w:rsidRDefault="00E306E4"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E306E4">
        <w:rPr>
          <w:rFonts w:ascii="Arial Unicode" w:hAnsi="Arial Unicode"/>
          <w:color w:val="000000"/>
          <w:lang w:val="hy-AM"/>
        </w:rPr>
        <w:t>115</w:t>
      </w:r>
      <w:r w:rsidR="00A60719" w:rsidRPr="00E306E4">
        <w:rPr>
          <w:rFonts w:ascii="Arial Unicode" w:hAnsi="Arial Unicode"/>
          <w:color w:val="000000"/>
          <w:lang w:val="hy-AM"/>
        </w:rPr>
        <w:t>. Եղեգնաձոր համայնք</w:t>
      </w:r>
      <w:r w:rsidR="00847720" w:rsidRPr="00E306E4">
        <w:rPr>
          <w:rFonts w:ascii="Arial Unicode" w:hAnsi="Arial Unicode"/>
          <w:color w:val="000000"/>
          <w:lang w:val="hy-AM"/>
        </w:rPr>
        <w:t>ի բյուջեն չընդունվելու դեպքում բյուջեի նոր նախագծի քննարկման ժամկետները կարող է որոշել Ավա</w:t>
      </w:r>
      <w:r w:rsidR="00A60719" w:rsidRPr="00E306E4">
        <w:rPr>
          <w:rFonts w:ascii="Arial Unicode" w:hAnsi="Arial Unicode"/>
          <w:color w:val="000000"/>
          <w:lang w:val="hy-AM"/>
        </w:rPr>
        <w:t>գանին՝ համաձայնեցնելով Համայնքի ղեկավարի հետ, կամ Համայնքի ղեկավար</w:t>
      </w:r>
      <w:r w:rsidR="00847720" w:rsidRPr="00E306E4">
        <w:rPr>
          <w:rFonts w:ascii="Arial Unicode" w:hAnsi="Arial Unicode"/>
          <w:color w:val="000000"/>
          <w:lang w:val="hy-AM"/>
        </w:rPr>
        <w:t>ը՝ հրավիրելով Ավագանու արտահերթ նիստ:</w:t>
      </w:r>
    </w:p>
    <w:p w:rsidR="00847720" w:rsidRPr="00E306E4" w:rsidRDefault="00E306E4"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E306E4">
        <w:rPr>
          <w:rFonts w:ascii="Arial Unicode" w:hAnsi="Arial Unicode"/>
          <w:color w:val="000000"/>
          <w:lang w:val="hy-AM"/>
        </w:rPr>
        <w:t>116</w:t>
      </w:r>
      <w:r w:rsidR="00847720" w:rsidRPr="00E306E4">
        <w:rPr>
          <w:rFonts w:ascii="Arial Unicode" w:hAnsi="Arial Unicode"/>
          <w:color w:val="000000"/>
          <w:lang w:val="hy-AM"/>
        </w:rPr>
        <w:t>. Եթե Ա</w:t>
      </w:r>
      <w:r w:rsidR="00A60719" w:rsidRPr="00E306E4">
        <w:rPr>
          <w:rFonts w:ascii="Arial Unicode" w:hAnsi="Arial Unicode"/>
          <w:color w:val="000000"/>
          <w:lang w:val="hy-AM"/>
        </w:rPr>
        <w:t>վագանին մինչև տարվա սկիզբը Եղեգնաձոր համայնքի</w:t>
      </w:r>
      <w:r w:rsidR="00847720" w:rsidRPr="00E306E4">
        <w:rPr>
          <w:rFonts w:ascii="Arial Unicode" w:hAnsi="Arial Unicode"/>
          <w:color w:val="000000"/>
          <w:lang w:val="hy-AM"/>
        </w:rPr>
        <w:t xml:space="preserve"> բյուջեն չի ընդունում, ապա ծախսերը կատարվում են նախորդ տարվա բյուջեի համամասնութ</w:t>
      </w:r>
      <w:r w:rsidR="00A60719" w:rsidRPr="00E306E4">
        <w:rPr>
          <w:rFonts w:ascii="Arial Unicode" w:hAnsi="Arial Unicode"/>
          <w:color w:val="000000"/>
          <w:lang w:val="hy-AM"/>
        </w:rPr>
        <w:t>յուններով: Այդ դեպքում Համայնքի ղեկավար</w:t>
      </w:r>
      <w:r w:rsidR="00847720" w:rsidRPr="00E306E4">
        <w:rPr>
          <w:rFonts w:ascii="Arial Unicode" w:hAnsi="Arial Unicode"/>
          <w:color w:val="000000"/>
          <w:lang w:val="hy-AM"/>
        </w:rPr>
        <w:t xml:space="preserve">ը պարտավոր է կատարել նախկինում կնքած պայմանագրերից բխող պարտավորությունները, </w:t>
      </w:r>
      <w:r w:rsidR="00847720" w:rsidRPr="00E306E4">
        <w:rPr>
          <w:rFonts w:ascii="Arial Unicode" w:hAnsi="Arial Unicode"/>
          <w:color w:val="000000"/>
          <w:lang w:val="hy-AM"/>
        </w:rPr>
        <w:lastRenderedPageBreak/>
        <w:t>չիրականացնել նոր ներդրումներ, իսկ ծախսերը կատարել նախորդ տարվա յուրաքանչյուր ամսում կատարված ծախսերից ոչ ավելի:</w:t>
      </w:r>
    </w:p>
    <w:p w:rsidR="00847720" w:rsidRPr="00E306E4" w:rsidRDefault="00E306E4"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E306E4">
        <w:rPr>
          <w:rFonts w:ascii="Arial Unicode" w:hAnsi="Arial Unicode"/>
          <w:color w:val="000000"/>
          <w:lang w:val="hy-AM"/>
        </w:rPr>
        <w:t>117</w:t>
      </w:r>
      <w:r w:rsidR="00A60719" w:rsidRPr="00E306E4">
        <w:rPr>
          <w:rFonts w:ascii="Arial Unicode" w:hAnsi="Arial Unicode"/>
          <w:color w:val="000000"/>
          <w:lang w:val="hy-AM"/>
        </w:rPr>
        <w:t>. Եղեգնաձոր համայնքի</w:t>
      </w:r>
      <w:r w:rsidR="00847720" w:rsidRPr="00E306E4">
        <w:rPr>
          <w:rFonts w:ascii="Arial Unicode" w:hAnsi="Arial Unicode"/>
          <w:color w:val="000000"/>
          <w:lang w:val="hy-AM"/>
        </w:rPr>
        <w:t xml:space="preserve"> բյուջեի կատարման վերահսկողությունն իրականացնում է Ավագանին, որն իրավազոր է ստուգելու յուրաքանչյուր բյուջետային գործողություն, աշխատանքների կատարման արդյունավետությունը և որակը:</w:t>
      </w:r>
    </w:p>
    <w:p w:rsidR="00847720" w:rsidRPr="00E306E4" w:rsidRDefault="00E306E4"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E306E4">
        <w:rPr>
          <w:rFonts w:ascii="Arial Unicode" w:hAnsi="Arial Unicode"/>
          <w:color w:val="000000"/>
          <w:lang w:val="hy-AM"/>
        </w:rPr>
        <w:t>118</w:t>
      </w:r>
      <w:r w:rsidR="00A10933" w:rsidRPr="00E306E4">
        <w:rPr>
          <w:rFonts w:ascii="Arial Unicode" w:hAnsi="Arial Unicode"/>
          <w:color w:val="000000"/>
          <w:lang w:val="hy-AM"/>
        </w:rPr>
        <w:t>. Համայնքի ղեկավար</w:t>
      </w:r>
      <w:r w:rsidR="00847720" w:rsidRPr="00E306E4">
        <w:rPr>
          <w:rFonts w:ascii="Arial Unicode" w:hAnsi="Arial Unicode"/>
          <w:color w:val="000000"/>
          <w:lang w:val="hy-AM"/>
        </w:rPr>
        <w:t>ը եռամսյակը մեկ` մինչև հաշվետու եռամսյակին հաջորդող ամսվա տասնհինգը, բյուջեի կատարման ընթացքի մասին հաղորդում է ներկայացնում Ավագանուն:</w:t>
      </w:r>
    </w:p>
    <w:p w:rsidR="00847720" w:rsidRPr="00E306E4" w:rsidRDefault="00E306E4"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E306E4">
        <w:rPr>
          <w:rFonts w:ascii="Arial Unicode" w:hAnsi="Arial Unicode"/>
          <w:color w:val="000000"/>
          <w:lang w:val="hy-AM"/>
        </w:rPr>
        <w:t>119</w:t>
      </w:r>
      <w:r w:rsidR="00A10933" w:rsidRPr="00E306E4">
        <w:rPr>
          <w:rFonts w:ascii="Arial Unicode" w:hAnsi="Arial Unicode"/>
          <w:color w:val="000000"/>
          <w:lang w:val="hy-AM"/>
        </w:rPr>
        <w:t>. Համայնքի ղեկավարը Եղեգնաձորի</w:t>
      </w:r>
      <w:r w:rsidR="00847720" w:rsidRPr="00E306E4">
        <w:rPr>
          <w:rFonts w:ascii="Arial Unicode" w:hAnsi="Arial Unicode"/>
          <w:color w:val="000000"/>
          <w:lang w:val="hy-AM"/>
        </w:rPr>
        <w:t xml:space="preserve"> բյուջեի կատարման տարեկան հաշվետվությունը Ավագանուն է ներկայացնում մինչև հաշվետու բյուջետային տարվան հաջորդող տարվա մարտի մեկը` նախնական քննարկումներ անցկացնելու համար:</w:t>
      </w:r>
    </w:p>
    <w:p w:rsidR="00847720" w:rsidRPr="00E306E4" w:rsidRDefault="00E306E4"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E306E4">
        <w:rPr>
          <w:rFonts w:ascii="Arial Unicode" w:hAnsi="Arial Unicode"/>
          <w:color w:val="000000"/>
          <w:lang w:val="hy-AM"/>
        </w:rPr>
        <w:t>120</w:t>
      </w:r>
      <w:r w:rsidR="00A10933" w:rsidRPr="00E306E4">
        <w:rPr>
          <w:rFonts w:ascii="Arial Unicode" w:hAnsi="Arial Unicode"/>
          <w:color w:val="000000"/>
          <w:lang w:val="hy-AM"/>
        </w:rPr>
        <w:t>. Ավագանու նիստում Եղեգնաձոր համայնք</w:t>
      </w:r>
      <w:r w:rsidR="00847720" w:rsidRPr="00E306E4">
        <w:rPr>
          <w:rFonts w:ascii="Arial Unicode" w:hAnsi="Arial Unicode"/>
          <w:color w:val="000000"/>
          <w:lang w:val="hy-AM"/>
        </w:rPr>
        <w:t>ի բյուջեի կատարման տարեկան հաշվետվությունը քննարկվում և ընդունվում է բյուջեի նախագծի քննարկման և ը</w:t>
      </w:r>
      <w:r w:rsidR="00A10933" w:rsidRPr="00E306E4">
        <w:rPr>
          <w:rFonts w:ascii="Arial Unicode" w:hAnsi="Arial Unicode"/>
          <w:color w:val="000000"/>
          <w:lang w:val="hy-AM"/>
        </w:rPr>
        <w:t>նդունման համար սահմանված կարգով</w:t>
      </w:r>
      <w:r w:rsidR="00847720" w:rsidRPr="00E306E4">
        <w:rPr>
          <w:rFonts w:ascii="Arial Unicode" w:hAnsi="Arial Unicode"/>
          <w:color w:val="000000"/>
          <w:lang w:val="hy-AM"/>
        </w:rPr>
        <w:t>` մինչև հաշվետու բյուջետային տարվան հաջորդող տարվա մարտի քսանը:</w:t>
      </w:r>
    </w:p>
    <w:p w:rsidR="00DD0A17" w:rsidRPr="00E306E4" w:rsidRDefault="00E306E4" w:rsidP="00DD0A17">
      <w:pPr>
        <w:pStyle w:val="a3"/>
        <w:shd w:val="clear" w:color="auto" w:fill="FFFFFF"/>
        <w:spacing w:before="0" w:beforeAutospacing="0" w:after="0" w:afterAutospacing="0"/>
        <w:ind w:firstLine="375"/>
        <w:jc w:val="both"/>
        <w:rPr>
          <w:rFonts w:ascii="Arial Unicode" w:hAnsi="Arial Unicode"/>
          <w:color w:val="000000"/>
          <w:lang w:val="hy-AM"/>
        </w:rPr>
      </w:pPr>
      <w:r w:rsidRPr="00E306E4">
        <w:rPr>
          <w:rFonts w:ascii="Arial Unicode" w:hAnsi="Arial Unicode"/>
          <w:color w:val="000000"/>
          <w:lang w:val="hy-AM"/>
        </w:rPr>
        <w:t>121</w:t>
      </w:r>
      <w:r w:rsidR="00A10933" w:rsidRPr="00E306E4">
        <w:rPr>
          <w:rFonts w:ascii="Arial Unicode" w:hAnsi="Arial Unicode"/>
          <w:color w:val="000000"/>
          <w:lang w:val="hy-AM"/>
        </w:rPr>
        <w:t>. Եղեգնաձոր համայնք</w:t>
      </w:r>
      <w:r w:rsidR="00847720" w:rsidRPr="00E306E4">
        <w:rPr>
          <w:rFonts w:ascii="Arial Unicode" w:hAnsi="Arial Unicode"/>
          <w:color w:val="000000"/>
          <w:lang w:val="hy-AM"/>
        </w:rPr>
        <w:t>ի բյուջեի կատարման տարեկան հաշվետվության քննարկման և հաստատման հետ կապված՝ Օրենքով և Կանոնակարգով չկարգավորված հարցերը կանոնակարգվում են «Հայաստանի Հանրապետության բյուջետային համակարգի մասին» Հայաստանի Հանրապետության օրենքով:</w:t>
      </w:r>
      <w:r w:rsidR="00DD0A17" w:rsidRPr="00E306E4">
        <w:rPr>
          <w:rFonts w:ascii="Arial Unicode" w:hAnsi="Arial Unicode"/>
          <w:color w:val="000000"/>
          <w:lang w:val="hy-AM"/>
        </w:rPr>
        <w:t xml:space="preserve"> </w:t>
      </w:r>
    </w:p>
    <w:p w:rsidR="00847720" w:rsidRPr="00E306E4" w:rsidRDefault="00E306E4" w:rsidP="00DD0A17">
      <w:pPr>
        <w:pStyle w:val="a3"/>
        <w:shd w:val="clear" w:color="auto" w:fill="FFFFFF"/>
        <w:spacing w:before="0" w:beforeAutospacing="0" w:after="0" w:afterAutospacing="0"/>
        <w:ind w:firstLine="375"/>
        <w:jc w:val="both"/>
        <w:rPr>
          <w:rFonts w:ascii="Arial Unicode" w:hAnsi="Arial Unicode"/>
          <w:color w:val="000000"/>
          <w:lang w:val="hy-AM"/>
        </w:rPr>
      </w:pPr>
      <w:r w:rsidRPr="00E306E4">
        <w:rPr>
          <w:rFonts w:ascii="Arial Unicode" w:hAnsi="Arial Unicode"/>
          <w:color w:val="000000"/>
          <w:lang w:val="hy-AM"/>
        </w:rPr>
        <w:t>122</w:t>
      </w:r>
      <w:r w:rsidR="00DD0A17" w:rsidRPr="00E306E4">
        <w:rPr>
          <w:rFonts w:ascii="Arial Unicode" w:hAnsi="Arial Unicode"/>
          <w:color w:val="000000"/>
          <w:lang w:val="hy-AM"/>
        </w:rPr>
        <w:t>. Եղեգնաձոր համայնքի բյուջեն հրապարակվում է «Նորմատիվ իրավական ակտերի մասին» Հայաստանի Հանրապետության օրենքով սահմանված կարգով</w:t>
      </w:r>
    </w:p>
    <w:p w:rsidR="00847720" w:rsidRPr="00E306E4" w:rsidRDefault="00E306E4" w:rsidP="00847720">
      <w:pPr>
        <w:pStyle w:val="a3"/>
        <w:shd w:val="clear" w:color="auto" w:fill="FFFFFF"/>
        <w:spacing w:before="0" w:beforeAutospacing="0" w:after="0" w:afterAutospacing="0"/>
        <w:ind w:firstLine="375"/>
        <w:jc w:val="both"/>
        <w:rPr>
          <w:rFonts w:ascii="Arial Unicode" w:hAnsi="Arial Unicode"/>
          <w:color w:val="000000"/>
          <w:lang w:val="hy-AM"/>
        </w:rPr>
      </w:pPr>
      <w:r w:rsidRPr="00E306E4">
        <w:rPr>
          <w:rFonts w:ascii="Arial Unicode" w:hAnsi="Arial Unicode"/>
          <w:color w:val="000000"/>
          <w:lang w:val="hy-AM"/>
        </w:rPr>
        <w:t>123</w:t>
      </w:r>
      <w:r w:rsidR="00DD0A17" w:rsidRPr="00E306E4">
        <w:rPr>
          <w:rFonts w:ascii="Arial Unicode" w:hAnsi="Arial Unicode"/>
          <w:color w:val="000000"/>
          <w:lang w:val="hy-AM"/>
        </w:rPr>
        <w:t>. Եղեգնաձոր համայնք</w:t>
      </w:r>
      <w:r w:rsidR="00847720" w:rsidRPr="00E306E4">
        <w:rPr>
          <w:rFonts w:ascii="Arial Unicode" w:hAnsi="Arial Unicode"/>
          <w:color w:val="000000"/>
          <w:lang w:val="hy-AM"/>
        </w:rPr>
        <w:t>ի զարգացման ծրագրերի առանձին</w:t>
      </w:r>
      <w:r w:rsidR="00DD0A17" w:rsidRPr="00E306E4">
        <w:rPr>
          <w:rFonts w:ascii="Arial Unicode" w:hAnsi="Arial Unicode"/>
          <w:color w:val="000000"/>
          <w:lang w:val="hy-AM"/>
        </w:rPr>
        <w:t xml:space="preserve"> բաժիններում սահմանվում են Եղեգնաձոր համայնք</w:t>
      </w:r>
      <w:r w:rsidR="00847720" w:rsidRPr="00E306E4">
        <w:rPr>
          <w:rFonts w:ascii="Arial Unicode" w:hAnsi="Arial Unicode"/>
          <w:color w:val="000000"/>
          <w:lang w:val="hy-AM"/>
        </w:rPr>
        <w:t>ի վարչական շրջանների զարգացման ծրագրերը:</w:t>
      </w:r>
    </w:p>
    <w:p w:rsidR="00DD0A17" w:rsidRPr="00E306E4" w:rsidRDefault="00DD0A17" w:rsidP="00DD0A17">
      <w:pPr>
        <w:pStyle w:val="a3"/>
        <w:shd w:val="clear" w:color="auto" w:fill="FFFFFF"/>
        <w:spacing w:before="0" w:beforeAutospacing="0" w:after="0" w:afterAutospacing="0"/>
        <w:ind w:firstLine="346"/>
        <w:jc w:val="both"/>
        <w:rPr>
          <w:rFonts w:ascii="Arial Unicode" w:hAnsi="Arial Unicode"/>
          <w:color w:val="000000"/>
          <w:lang w:val="hy-AM"/>
        </w:rPr>
      </w:pPr>
      <w:r w:rsidRPr="00E306E4">
        <w:rPr>
          <w:rFonts w:ascii="Arial" w:hAnsi="Arial" w:cs="Arial"/>
          <w:color w:val="000000"/>
          <w:lang w:val="hy-AM"/>
        </w:rPr>
        <w:t> </w:t>
      </w:r>
      <w:r w:rsidRPr="00E306E4">
        <w:rPr>
          <w:rFonts w:ascii="Arial Unicode" w:hAnsi="Arial Unicode" w:cs="Arial"/>
          <w:color w:val="000000"/>
          <w:lang w:val="hy-AM"/>
        </w:rPr>
        <w:t>1</w:t>
      </w:r>
      <w:r w:rsidR="00E306E4" w:rsidRPr="00E306E4">
        <w:rPr>
          <w:rFonts w:ascii="Arial Unicode" w:hAnsi="Arial Unicode" w:cs="Arial"/>
          <w:color w:val="000000"/>
          <w:lang w:val="hy-AM"/>
        </w:rPr>
        <w:t>24</w:t>
      </w:r>
      <w:r w:rsidRPr="00E306E4">
        <w:rPr>
          <w:rFonts w:ascii="Cambria Math" w:hAnsi="Cambria Math" w:cs="Arial"/>
          <w:color w:val="000000"/>
          <w:lang w:val="hy-AM"/>
        </w:rPr>
        <w:t>․</w:t>
      </w:r>
      <w:r w:rsidRPr="00E306E4">
        <w:rPr>
          <w:rFonts w:ascii="Arial Unicode" w:hAnsi="Arial Unicode" w:cs="Arial"/>
          <w:color w:val="000000"/>
          <w:lang w:val="hy-AM"/>
        </w:rPr>
        <w:t xml:space="preserve"> </w:t>
      </w:r>
      <w:r w:rsidRPr="00E306E4">
        <w:rPr>
          <w:rFonts w:ascii="Arial Unicode" w:hAnsi="Arial Unicode" w:cs="Arial Unicode"/>
          <w:color w:val="000000"/>
          <w:lang w:val="hy-AM"/>
        </w:rPr>
        <w:t>Եղեգնաձոր համայնքի հնգամյա զարգացման ծրագիրը համայնքի սոցիալ-տնտեսական իրավիճակի վերլուծո</w:t>
      </w:r>
      <w:r w:rsidRPr="00E306E4">
        <w:rPr>
          <w:rFonts w:ascii="Arial Unicode" w:hAnsi="Arial Unicode"/>
          <w:color w:val="000000"/>
          <w:lang w:val="hy-AM"/>
        </w:rPr>
        <w:t>ւթյան և առկա հիմնախնդիրների բացահայտման, ֆինանսական, տնտեսական, բնական և մարդկային ռեսուրսների գնահատման արդյունքում նպատակային զարգացման տեսանկյունից ձեռնարկվելիք քայլերի ամբողջությունն արտահայտող փաստաթուղթ է, որը նախատեսում է ռազմավարական կտրվածքով համայնքի հիմնախնդիրների արդյունավետ լուծումը:</w:t>
      </w:r>
    </w:p>
    <w:p w:rsidR="00DD0A17" w:rsidRPr="00E306E4" w:rsidRDefault="00E306E4" w:rsidP="003405D1">
      <w:pPr>
        <w:pStyle w:val="a3"/>
        <w:shd w:val="clear" w:color="auto" w:fill="FFFFFF"/>
        <w:spacing w:before="0" w:beforeAutospacing="0" w:after="0" w:afterAutospacing="0"/>
        <w:ind w:firstLine="346"/>
        <w:jc w:val="both"/>
        <w:rPr>
          <w:rFonts w:ascii="Arial Unicode" w:hAnsi="Arial Unicode"/>
          <w:color w:val="000000"/>
          <w:lang w:val="hy-AM"/>
        </w:rPr>
      </w:pPr>
      <w:r w:rsidRPr="00E306E4">
        <w:rPr>
          <w:rFonts w:ascii="Arial Unicode" w:hAnsi="Arial Unicode"/>
          <w:color w:val="000000"/>
          <w:lang w:val="hy-AM"/>
        </w:rPr>
        <w:t>125</w:t>
      </w:r>
      <w:r w:rsidR="00DD0A17" w:rsidRPr="00E306E4">
        <w:rPr>
          <w:rFonts w:ascii="Arial Unicode" w:hAnsi="Arial Unicode"/>
          <w:color w:val="000000"/>
          <w:lang w:val="hy-AM"/>
        </w:rPr>
        <w:t>. Համայնքի ղեկավարը մշակում է համայնքի հնգամյա զարգացման ծրագիրը և իր լիազորություններն ստանձնելու օրվանից հետո` չորս ամսվա ընթացքում, ներկայացնում ավագանու հաստատմանը:</w:t>
      </w:r>
    </w:p>
    <w:p w:rsidR="00DD0A17" w:rsidRPr="00E306E4" w:rsidRDefault="00E306E4" w:rsidP="00DD0A17">
      <w:pPr>
        <w:pStyle w:val="a3"/>
        <w:shd w:val="clear" w:color="auto" w:fill="FFFFFF"/>
        <w:spacing w:before="0" w:beforeAutospacing="0" w:after="0" w:afterAutospacing="0"/>
        <w:ind w:firstLine="346"/>
        <w:jc w:val="both"/>
        <w:rPr>
          <w:rFonts w:ascii="Arial Unicode" w:hAnsi="Arial Unicode"/>
          <w:color w:val="000000"/>
          <w:lang w:val="hy-AM"/>
        </w:rPr>
      </w:pPr>
      <w:r w:rsidRPr="00E306E4">
        <w:rPr>
          <w:rFonts w:ascii="Arial Unicode" w:hAnsi="Arial Unicode"/>
          <w:color w:val="000000"/>
          <w:lang w:val="hy-AM"/>
        </w:rPr>
        <w:t>126</w:t>
      </w:r>
      <w:r w:rsidR="00DD0A17" w:rsidRPr="00E306E4">
        <w:rPr>
          <w:rFonts w:ascii="Arial Unicode" w:hAnsi="Arial Unicode"/>
          <w:color w:val="000000"/>
          <w:lang w:val="hy-AM"/>
        </w:rPr>
        <w:t>. Նոր ձևավորված համայնքի դեպքում, համայնքի ղեկավարը մշակում է համայնքի հնգամյա զարգացման ծրագիրը և ներկայացնում ավագանու հաստատմանը իր լիազորություններն ստանձնելու օրվանից հետո՝ հինգ ամսվա ընթացքում:</w:t>
      </w:r>
    </w:p>
    <w:p w:rsidR="00DD0A17" w:rsidRPr="00E306E4" w:rsidRDefault="00E306E4" w:rsidP="00DD0A17">
      <w:pPr>
        <w:pStyle w:val="a3"/>
        <w:shd w:val="clear" w:color="auto" w:fill="FFFFFF"/>
        <w:spacing w:before="0" w:beforeAutospacing="0" w:after="0" w:afterAutospacing="0"/>
        <w:ind w:firstLine="346"/>
        <w:jc w:val="both"/>
        <w:rPr>
          <w:rFonts w:ascii="Arial Unicode" w:hAnsi="Arial Unicode"/>
          <w:color w:val="000000"/>
          <w:lang w:val="hy-AM"/>
        </w:rPr>
      </w:pPr>
      <w:r w:rsidRPr="00E306E4">
        <w:rPr>
          <w:rFonts w:ascii="Arial Unicode" w:hAnsi="Arial Unicode"/>
          <w:color w:val="000000"/>
          <w:lang w:val="hy-AM"/>
        </w:rPr>
        <w:t>127</w:t>
      </w:r>
      <w:r w:rsidR="00DD0A17" w:rsidRPr="00E306E4">
        <w:rPr>
          <w:rFonts w:ascii="Arial Unicode" w:hAnsi="Arial Unicode"/>
          <w:color w:val="000000"/>
          <w:lang w:val="hy-AM"/>
        </w:rPr>
        <w:t>. Համայնքի ավագանին քննարկում է ներկայացված ծրագիրը, անհրաժեշտության դեպքում դրա մեջ կատարում փոփոխություններ կամ լրացումներ և ընդունում է այն նիստին ներկա ավագանու անդամների ձայների կեսից ավելիով: Համայնքի հնգամյա զարգացման ծրագրի գործողության ժամկետի ընթացքում համայնքի ավագանու անդամների ընտրություն կայանալու դեպքում ավագանու լիազորություններն ստանձնելուց հետո՝ եռամսյա ժամկետում, համայնքի ավագանու անդամների՝ օրենքով սահմանված թվի առնվազն մեկ երրորդի կողմից կարող են առաջարկվել հնգամյա զարգացման ծրագրում փոփոխություններ կամ լրացումներ:</w:t>
      </w:r>
    </w:p>
    <w:p w:rsidR="00DD0A17" w:rsidRPr="00E306E4" w:rsidRDefault="00E306E4" w:rsidP="00DD0A17">
      <w:pPr>
        <w:pStyle w:val="a3"/>
        <w:shd w:val="clear" w:color="auto" w:fill="FFFFFF"/>
        <w:spacing w:before="0" w:beforeAutospacing="0" w:after="0" w:afterAutospacing="0"/>
        <w:ind w:firstLine="346"/>
        <w:jc w:val="both"/>
        <w:rPr>
          <w:rFonts w:ascii="Arial Unicode" w:hAnsi="Arial Unicode"/>
          <w:color w:val="000000"/>
          <w:lang w:val="hy-AM"/>
        </w:rPr>
      </w:pPr>
      <w:r w:rsidRPr="00E306E4">
        <w:rPr>
          <w:rFonts w:ascii="Arial Unicode" w:hAnsi="Arial Unicode"/>
          <w:color w:val="000000"/>
          <w:lang w:val="hy-AM"/>
        </w:rPr>
        <w:t>128</w:t>
      </w:r>
      <w:r w:rsidR="00DD0A17" w:rsidRPr="00E306E4">
        <w:rPr>
          <w:rFonts w:ascii="Arial Unicode" w:hAnsi="Arial Unicode"/>
          <w:color w:val="000000"/>
          <w:lang w:val="hy-AM"/>
        </w:rPr>
        <w:t>. Համայնքի հնգամյա զարգացման ծրագիրը պետք է համահունչ լինի Հայաստանի Հանրապետության Ազգային ժողովի և կառավարության հավանությանն արժանացած մարզային, տարածաշրջանային զարգացման և այլ ռազմավարական ծրագրերին:</w:t>
      </w:r>
    </w:p>
    <w:p w:rsidR="00DD0A17" w:rsidRPr="00E306E4" w:rsidRDefault="00E306E4" w:rsidP="00DD0A17">
      <w:pPr>
        <w:pStyle w:val="a3"/>
        <w:shd w:val="clear" w:color="auto" w:fill="FFFFFF"/>
        <w:spacing w:before="0" w:beforeAutospacing="0" w:after="0" w:afterAutospacing="0"/>
        <w:ind w:firstLine="346"/>
        <w:jc w:val="both"/>
        <w:rPr>
          <w:rFonts w:ascii="Arial Unicode" w:hAnsi="Arial Unicode"/>
          <w:color w:val="000000"/>
          <w:lang w:val="hy-AM"/>
        </w:rPr>
      </w:pPr>
      <w:r w:rsidRPr="00E306E4">
        <w:rPr>
          <w:rFonts w:ascii="Arial Unicode" w:hAnsi="Arial Unicode"/>
          <w:color w:val="000000"/>
          <w:lang w:val="hy-AM"/>
        </w:rPr>
        <w:lastRenderedPageBreak/>
        <w:t>129</w:t>
      </w:r>
      <w:r w:rsidR="00DD0A17" w:rsidRPr="00E306E4">
        <w:rPr>
          <w:rFonts w:ascii="Arial Unicode" w:hAnsi="Arial Unicode"/>
          <w:color w:val="000000"/>
          <w:lang w:val="hy-AM"/>
        </w:rPr>
        <w:t>. Համայնքի հնգամյա զարգացման ծրագրում ներառվում են համայնքի հնարավորությունների շրջանակում իրագործելի պարտադիր խնդիրները և դրանց լուծման նպատակով նախատեսվող ծրագրերը:</w:t>
      </w:r>
    </w:p>
    <w:p w:rsidR="00DD0A17" w:rsidRPr="00E306E4" w:rsidRDefault="00E306E4" w:rsidP="00DD0A17">
      <w:pPr>
        <w:pStyle w:val="a3"/>
        <w:shd w:val="clear" w:color="auto" w:fill="FFFFFF"/>
        <w:spacing w:before="0" w:beforeAutospacing="0" w:after="0" w:afterAutospacing="0"/>
        <w:ind w:firstLine="346"/>
        <w:jc w:val="both"/>
        <w:rPr>
          <w:rFonts w:ascii="Arial Unicode" w:hAnsi="Arial Unicode"/>
          <w:color w:val="000000"/>
          <w:lang w:val="hy-AM"/>
        </w:rPr>
      </w:pPr>
      <w:r w:rsidRPr="00E306E4">
        <w:rPr>
          <w:rFonts w:ascii="Arial Unicode" w:hAnsi="Arial Unicode"/>
          <w:color w:val="000000"/>
          <w:lang w:val="hy-AM"/>
        </w:rPr>
        <w:t>130</w:t>
      </w:r>
      <w:r w:rsidR="00DD0A17" w:rsidRPr="00E306E4">
        <w:rPr>
          <w:rFonts w:ascii="Arial Unicode" w:hAnsi="Arial Unicode"/>
          <w:color w:val="000000"/>
          <w:lang w:val="hy-AM"/>
        </w:rPr>
        <w:t>. Համայնքի հնգամյա զարգացման ծրագրում փոփոխություններ կամ լրացումներ կարող են առաջարկվել համայնքի ղեկավարի կամ համայնքի ավագանու անդամների՝ օրենքով սահմանված թվի առնվազն մեկ երրորդի կամ</w:t>
      </w:r>
      <w:r w:rsidR="00DD0A17" w:rsidRPr="00E306E4">
        <w:rPr>
          <w:rFonts w:ascii="Arial" w:hAnsi="Arial" w:cs="Arial"/>
          <w:color w:val="000000"/>
          <w:lang w:val="hy-AM"/>
        </w:rPr>
        <w:t> </w:t>
      </w:r>
      <w:r w:rsidR="00DD0A17" w:rsidRPr="00E306E4">
        <w:rPr>
          <w:rFonts w:ascii="Arial Unicode" w:hAnsi="Arial Unicode" w:cs="Arial Unicode"/>
          <w:color w:val="000000"/>
          <w:lang w:val="hy-AM"/>
        </w:rPr>
        <w:t>մշտական հանձնաժողովների կողմից՝ հաշվետու տարում համայնքի տարեկան աշխատանքային պլանի իրականացման վերաբերյալ հաշվետվությունը համայնքի ղեկավարի ներկայացնելուց հետո՝ մեկ ամսվա ընթացքում:</w:t>
      </w:r>
    </w:p>
    <w:p w:rsidR="00DD0A17" w:rsidRPr="00E306E4" w:rsidRDefault="00E306E4" w:rsidP="00DD0A17">
      <w:pPr>
        <w:pStyle w:val="a3"/>
        <w:shd w:val="clear" w:color="auto" w:fill="FFFFFF"/>
        <w:spacing w:before="0" w:beforeAutospacing="0" w:after="0" w:afterAutospacing="0"/>
        <w:ind w:firstLine="346"/>
        <w:jc w:val="both"/>
        <w:rPr>
          <w:rFonts w:ascii="Arial Unicode" w:hAnsi="Arial Unicode"/>
          <w:color w:val="000000"/>
          <w:lang w:val="hy-AM"/>
        </w:rPr>
      </w:pPr>
      <w:r w:rsidRPr="00E306E4">
        <w:rPr>
          <w:rFonts w:ascii="Arial Unicode" w:hAnsi="Arial Unicode"/>
          <w:color w:val="000000"/>
          <w:lang w:val="hy-AM"/>
        </w:rPr>
        <w:t>131</w:t>
      </w:r>
      <w:r w:rsidR="003405D1" w:rsidRPr="00E306E4">
        <w:rPr>
          <w:rFonts w:ascii="Arial Unicode" w:hAnsi="Arial Unicode"/>
          <w:color w:val="000000"/>
          <w:lang w:val="hy-AM"/>
        </w:rPr>
        <w:t>. Եղեգնաձոր հ</w:t>
      </w:r>
      <w:r w:rsidR="00DD0A17" w:rsidRPr="00E306E4">
        <w:rPr>
          <w:rFonts w:ascii="Arial Unicode" w:hAnsi="Arial Unicode"/>
          <w:color w:val="000000"/>
          <w:lang w:val="hy-AM"/>
        </w:rPr>
        <w:t>ամայնքի տարեկան աշխատանքային պլանը համայնքի ծրագրային այն փաստաթուղթն է, որը սահմանում է տվյալ տարվա ընթացքում տեղական ինքնակառավարման մարմինների կողմից կամ նրանց մասնակցությամբ համայնքում իրականացվող բոլոր ծրագրերը և միջոցառումները:</w:t>
      </w:r>
    </w:p>
    <w:p w:rsidR="00DD0A17" w:rsidRPr="00E306E4" w:rsidRDefault="00E306E4" w:rsidP="00DD0A17">
      <w:pPr>
        <w:pStyle w:val="a3"/>
        <w:shd w:val="clear" w:color="auto" w:fill="FFFFFF"/>
        <w:spacing w:before="0" w:beforeAutospacing="0" w:after="0" w:afterAutospacing="0"/>
        <w:ind w:firstLine="346"/>
        <w:jc w:val="both"/>
        <w:rPr>
          <w:rFonts w:ascii="Arial Unicode" w:hAnsi="Arial Unicode"/>
          <w:color w:val="000000"/>
          <w:lang w:val="hy-AM"/>
        </w:rPr>
      </w:pPr>
      <w:r w:rsidRPr="00E306E4">
        <w:rPr>
          <w:rFonts w:ascii="Arial Unicode" w:hAnsi="Arial Unicode"/>
          <w:color w:val="000000"/>
          <w:lang w:val="hy-AM"/>
        </w:rPr>
        <w:t>132</w:t>
      </w:r>
      <w:r w:rsidR="00DD0A17" w:rsidRPr="00E306E4">
        <w:rPr>
          <w:rFonts w:ascii="Arial Unicode" w:hAnsi="Arial Unicode"/>
          <w:color w:val="000000"/>
          <w:lang w:val="hy-AM"/>
        </w:rPr>
        <w:t>. Համայնքի տարեկան աշխատանքային պլանը մշակվում և հաստատվում է համայնքի ավագանու կողմից հաստատված հնգամյա զարգացման ծրագրի հիման վրա՝ տվյալ տարվա ընթացքում համայնքի տնտեսական, սոցիալական, մշակութային, բնապահպանական և այլ ծրագրերի ու միջոցառումների պլանավորման, իրականացման և վերահսկման գործընթացներն ա</w:t>
      </w:r>
      <w:r w:rsidR="003405D1" w:rsidRPr="00E306E4">
        <w:rPr>
          <w:rFonts w:ascii="Arial Unicode" w:hAnsi="Arial Unicode"/>
          <w:color w:val="000000"/>
          <w:lang w:val="hy-AM"/>
        </w:rPr>
        <w:t>ռավել նպատակային և արդյունավետ</w:t>
      </w:r>
      <w:r w:rsidR="00DD0A17" w:rsidRPr="00E306E4">
        <w:rPr>
          <w:rFonts w:ascii="Arial Unicode" w:hAnsi="Arial Unicode"/>
          <w:color w:val="000000"/>
          <w:lang w:val="hy-AM"/>
        </w:rPr>
        <w:t xml:space="preserve"> կազմակերպելու համար:</w:t>
      </w:r>
    </w:p>
    <w:p w:rsidR="00847720" w:rsidRPr="00E306E4" w:rsidRDefault="00E306E4" w:rsidP="003405D1">
      <w:pPr>
        <w:pStyle w:val="a3"/>
        <w:shd w:val="clear" w:color="auto" w:fill="FFFFFF"/>
        <w:spacing w:before="0" w:beforeAutospacing="0" w:after="0" w:afterAutospacing="0"/>
        <w:ind w:firstLine="346"/>
        <w:jc w:val="both"/>
        <w:rPr>
          <w:rFonts w:ascii="Arial Unicode" w:hAnsi="Arial Unicode"/>
          <w:color w:val="000000"/>
          <w:lang w:val="hy-AM"/>
        </w:rPr>
      </w:pPr>
      <w:r w:rsidRPr="00E306E4">
        <w:rPr>
          <w:rFonts w:ascii="Arial Unicode" w:hAnsi="Arial Unicode"/>
          <w:color w:val="000000"/>
          <w:lang w:val="hy-AM"/>
        </w:rPr>
        <w:t>133</w:t>
      </w:r>
      <w:r w:rsidR="00DD0A17" w:rsidRPr="00E306E4">
        <w:rPr>
          <w:rFonts w:ascii="Arial Unicode" w:hAnsi="Arial Unicode"/>
          <w:color w:val="000000"/>
          <w:lang w:val="hy-AM"/>
        </w:rPr>
        <w:t>. Համայնքի ղեկավարը բյուջեի կատարման տարեկան հաշվետվության հետ համայնքի ավագանուն է ներկայացնում հաշվետու տարում համայնքի տարեկան աշխատանքային պլանի իրականացման վերաբերյալ հաշվետվությունը, որը ենթակա է հրապարակման՝ օրենքով սահմանված կարգով:</w:t>
      </w:r>
    </w:p>
    <w:p w:rsidR="00847720" w:rsidRDefault="001B410F" w:rsidP="00847720">
      <w:pPr>
        <w:pStyle w:val="a3"/>
        <w:shd w:val="clear" w:color="auto" w:fill="FFFFFF"/>
        <w:spacing w:before="0" w:beforeAutospacing="0" w:after="0" w:afterAutospacing="0"/>
        <w:ind w:firstLine="375"/>
        <w:jc w:val="both"/>
        <w:rPr>
          <w:rFonts w:asciiTheme="minorHAnsi" w:hAnsiTheme="minorHAnsi"/>
          <w:color w:val="000000"/>
          <w:lang w:val="hy-AM"/>
        </w:rPr>
      </w:pPr>
      <w:r w:rsidRPr="00E306E4">
        <w:rPr>
          <w:rFonts w:ascii="Arial Unicode" w:hAnsi="Arial Unicode"/>
          <w:color w:val="000000"/>
          <w:lang w:val="hy-AM"/>
        </w:rPr>
        <w:t>1</w:t>
      </w:r>
      <w:r w:rsidR="00E306E4" w:rsidRPr="00E306E4">
        <w:rPr>
          <w:rFonts w:ascii="Arial Unicode" w:hAnsi="Arial Unicode"/>
          <w:color w:val="000000"/>
          <w:lang w:val="hy-AM"/>
        </w:rPr>
        <w:t>34</w:t>
      </w:r>
      <w:r w:rsidR="003405D1" w:rsidRPr="00E306E4">
        <w:rPr>
          <w:rFonts w:ascii="Arial Unicode" w:hAnsi="Arial Unicode"/>
          <w:color w:val="000000"/>
          <w:lang w:val="hy-AM"/>
        </w:rPr>
        <w:t>. Համայնքի ղեկավարը մինչև Եղեգնաձոր</w:t>
      </w:r>
      <w:r w:rsidR="00847720" w:rsidRPr="00E306E4">
        <w:rPr>
          <w:rFonts w:ascii="Arial Unicode" w:hAnsi="Arial Unicode"/>
          <w:color w:val="000000"/>
          <w:lang w:val="hy-AM"/>
        </w:rPr>
        <w:t>ի զարգացման քառամյա, տարեկան ծրագրի և /կամ/ տարեկան բյուջեի նախագծերը Ավագանու հաստատմանը ներկայացնելը կազմակերպում և անցկացնում է հանրային բաց լսումներ և /կամ/ քննարկումներ «</w:t>
      </w:r>
      <w:r w:rsidR="003405D1" w:rsidRPr="00E306E4">
        <w:rPr>
          <w:rFonts w:ascii="Arial Unicode" w:hAnsi="Arial Unicode"/>
          <w:color w:val="000000"/>
          <w:lang w:val="hy-AM"/>
        </w:rPr>
        <w:t>Նորմատիվ ի</w:t>
      </w:r>
      <w:r w:rsidR="00847720" w:rsidRPr="00E306E4">
        <w:rPr>
          <w:rFonts w:ascii="Arial Unicode" w:hAnsi="Arial Unicode"/>
          <w:color w:val="000000"/>
          <w:lang w:val="hy-AM"/>
        </w:rPr>
        <w:t>րավական ակտերի մասին» Հայաստանի Հանրապետության օրենքի</w:t>
      </w:r>
      <w:r w:rsidR="003405D1" w:rsidRPr="00E306E4">
        <w:rPr>
          <w:rFonts w:ascii="Arial Unicode" w:hAnsi="Arial Unicode"/>
          <w:color w:val="000000"/>
          <w:lang w:val="hy-AM"/>
        </w:rPr>
        <w:t>ն համապատասխան</w:t>
      </w:r>
      <w:r w:rsidR="00847720" w:rsidRPr="00E306E4">
        <w:rPr>
          <w:rFonts w:ascii="Arial Unicode" w:hAnsi="Arial Unicode"/>
          <w:color w:val="000000"/>
          <w:lang w:val="hy-AM"/>
        </w:rPr>
        <w:t>: Հանրային բաց լսումներում կամ քննարկումներում ստացված և ընդունված դիտողությունների և առաջարկ</w:t>
      </w:r>
      <w:r w:rsidR="004E6F0D" w:rsidRPr="00E306E4">
        <w:rPr>
          <w:rFonts w:ascii="Arial Unicode" w:hAnsi="Arial Unicode"/>
          <w:color w:val="000000"/>
          <w:lang w:val="hy-AM"/>
        </w:rPr>
        <w:t>ությունների վերաբերյալ Համայնքի ղեկավար</w:t>
      </w:r>
      <w:r w:rsidR="00847720" w:rsidRPr="00E306E4">
        <w:rPr>
          <w:rFonts w:ascii="Arial Unicode" w:hAnsi="Arial Unicode"/>
          <w:color w:val="000000"/>
          <w:lang w:val="hy-AM"/>
        </w:rPr>
        <w:t>ը տրամադրում է տեղեկատվություն Ավագանուն:</w:t>
      </w:r>
    </w:p>
    <w:p w:rsidR="00D55273" w:rsidRDefault="00D55273" w:rsidP="00847720">
      <w:pPr>
        <w:pStyle w:val="a3"/>
        <w:shd w:val="clear" w:color="auto" w:fill="FFFFFF"/>
        <w:spacing w:before="0" w:beforeAutospacing="0" w:after="0" w:afterAutospacing="0"/>
        <w:ind w:firstLine="375"/>
        <w:jc w:val="both"/>
        <w:rPr>
          <w:rFonts w:asciiTheme="minorHAnsi" w:hAnsiTheme="minorHAnsi"/>
          <w:color w:val="000000"/>
          <w:lang w:val="hy-AM"/>
        </w:rPr>
      </w:pPr>
    </w:p>
    <w:p w:rsidR="00D55273" w:rsidRDefault="00D55273" w:rsidP="00847720">
      <w:pPr>
        <w:pStyle w:val="a3"/>
        <w:shd w:val="clear" w:color="auto" w:fill="FFFFFF"/>
        <w:spacing w:before="0" w:beforeAutospacing="0" w:after="0" w:afterAutospacing="0"/>
        <w:ind w:firstLine="375"/>
        <w:jc w:val="both"/>
        <w:rPr>
          <w:rFonts w:asciiTheme="minorHAnsi" w:hAnsiTheme="minorHAnsi"/>
          <w:color w:val="000000"/>
          <w:lang w:val="hy-AM"/>
        </w:rPr>
      </w:pPr>
    </w:p>
    <w:p w:rsidR="00D55273" w:rsidRDefault="001113A5" w:rsidP="00D55273">
      <w:pPr>
        <w:autoSpaceDE w:val="0"/>
        <w:autoSpaceDN w:val="0"/>
        <w:adjustRightInd w:val="0"/>
        <w:jc w:val="center"/>
        <w:rPr>
          <w:rFonts w:cs="Sylfaen"/>
          <w:b/>
          <w:sz w:val="24"/>
          <w:szCs w:val="24"/>
          <w:lang w:val="hy-AM"/>
        </w:rPr>
      </w:pPr>
      <w:r w:rsidRPr="00C4364A">
        <w:rPr>
          <w:rFonts w:ascii="Arial Unicode" w:eastAsia="Times New Roman" w:hAnsi="Arial Unicode"/>
          <w:b/>
          <w:bCs/>
          <w:sz w:val="24"/>
          <w:szCs w:val="24"/>
          <w:lang w:val="hy-AM"/>
        </w:rPr>
        <w:t>X</w:t>
      </w:r>
      <w:r w:rsidR="00D55273" w:rsidRPr="00C4364A">
        <w:rPr>
          <w:rFonts w:ascii="Arial Unicode" w:eastAsia="Times New Roman" w:hAnsi="Arial Unicode"/>
          <w:b/>
          <w:bCs/>
          <w:sz w:val="24"/>
          <w:szCs w:val="24"/>
          <w:lang w:val="hy-AM"/>
        </w:rPr>
        <w:t xml:space="preserve">. </w:t>
      </w:r>
      <w:r w:rsidR="00D55273" w:rsidRPr="00C4364A">
        <w:rPr>
          <w:rFonts w:ascii="Arial Unicode" w:hAnsi="Arial Unicode" w:cs="Sylfaen"/>
          <w:b/>
          <w:sz w:val="24"/>
          <w:szCs w:val="24"/>
          <w:lang w:val="hy-AM"/>
        </w:rPr>
        <w:t>ՀԱՅԱՍՏԱՆԻ</w:t>
      </w:r>
      <w:r w:rsidR="00D55273" w:rsidRPr="00C4364A">
        <w:rPr>
          <w:rFonts w:ascii="Arial Unicode" w:hAnsi="Arial Unicode" w:cs="Arial Armenian"/>
          <w:b/>
          <w:sz w:val="24"/>
          <w:szCs w:val="24"/>
          <w:lang w:val="hy-AM"/>
        </w:rPr>
        <w:t xml:space="preserve">  </w:t>
      </w:r>
      <w:r w:rsidR="00D55273" w:rsidRPr="00C4364A">
        <w:rPr>
          <w:rFonts w:ascii="Arial Unicode" w:hAnsi="Arial Unicode" w:cs="Sylfaen"/>
          <w:b/>
          <w:sz w:val="24"/>
          <w:szCs w:val="24"/>
          <w:lang w:val="hy-AM"/>
        </w:rPr>
        <w:t>ՀԱՆՐԱՊԵՏՈՒԹՅԱՆ</w:t>
      </w:r>
      <w:r w:rsidR="00D55273" w:rsidRPr="00C4364A">
        <w:rPr>
          <w:rFonts w:ascii="Arial Unicode" w:hAnsi="Arial Unicode" w:cs="Arial Armenian"/>
          <w:b/>
          <w:sz w:val="24"/>
          <w:szCs w:val="24"/>
          <w:lang w:val="hy-AM"/>
        </w:rPr>
        <w:t xml:space="preserve">  </w:t>
      </w:r>
      <w:r w:rsidR="00D55273" w:rsidRPr="00C4364A">
        <w:rPr>
          <w:rFonts w:ascii="Arial Unicode" w:hAnsi="Arial Unicode" w:cs="Sylfaen"/>
          <w:b/>
          <w:sz w:val="24"/>
          <w:szCs w:val="24"/>
          <w:lang w:val="hy-AM"/>
        </w:rPr>
        <w:t>ԵՎ</w:t>
      </w:r>
      <w:r w:rsidR="00D55273" w:rsidRPr="00C4364A">
        <w:rPr>
          <w:rFonts w:ascii="Arial Unicode" w:hAnsi="Arial Unicode" w:cs="Arial Armenian"/>
          <w:b/>
          <w:sz w:val="24"/>
          <w:szCs w:val="24"/>
          <w:lang w:val="hy-AM"/>
        </w:rPr>
        <w:t xml:space="preserve">  </w:t>
      </w:r>
      <w:r w:rsidR="00D55273" w:rsidRPr="00C4364A">
        <w:rPr>
          <w:rFonts w:ascii="Arial Unicode" w:hAnsi="Arial Unicode" w:cs="Sylfaen"/>
          <w:b/>
          <w:sz w:val="24"/>
          <w:szCs w:val="24"/>
          <w:lang w:val="hy-AM"/>
        </w:rPr>
        <w:t>ՕՏԱՐԵՐԿՐՅԱ</w:t>
      </w:r>
      <w:r w:rsidR="00D55273" w:rsidRPr="00C4364A">
        <w:rPr>
          <w:rFonts w:ascii="Arial Unicode" w:hAnsi="Arial Unicode" w:cs="Arial Armenian"/>
          <w:b/>
          <w:sz w:val="24"/>
          <w:szCs w:val="24"/>
          <w:lang w:val="hy-AM"/>
        </w:rPr>
        <w:t xml:space="preserve"> </w:t>
      </w:r>
      <w:r w:rsidR="00D55273" w:rsidRPr="00C4364A">
        <w:rPr>
          <w:rFonts w:ascii="Arial Unicode" w:hAnsi="Arial Unicode" w:cs="Sylfaen"/>
          <w:b/>
          <w:sz w:val="24"/>
          <w:szCs w:val="24"/>
          <w:lang w:val="hy-AM"/>
        </w:rPr>
        <w:t>ՔԱՂԱՔԱՑԻՆԵՐԻՆ</w:t>
      </w:r>
      <w:r w:rsidR="00D55273" w:rsidRPr="00C4364A">
        <w:rPr>
          <w:rFonts w:ascii="Arial Unicode" w:hAnsi="Arial Unicode" w:cs="Arial Armenian"/>
          <w:b/>
          <w:sz w:val="24"/>
          <w:szCs w:val="24"/>
          <w:lang w:val="hy-AM"/>
        </w:rPr>
        <w:t xml:space="preserve">  </w:t>
      </w:r>
      <w:r w:rsidR="00D55273" w:rsidRPr="00C4364A">
        <w:rPr>
          <w:rFonts w:ascii="Arial Unicode" w:hAnsi="Arial Unicode" w:cs="Sylfaen"/>
          <w:b/>
          <w:sz w:val="24"/>
          <w:szCs w:val="24"/>
          <w:lang w:val="hy-AM"/>
        </w:rPr>
        <w:t>ՀԱՄԱՅՆՔԻ</w:t>
      </w:r>
      <w:r w:rsidR="00D55273" w:rsidRPr="00C4364A">
        <w:rPr>
          <w:rFonts w:ascii="Arial Unicode" w:hAnsi="Arial Unicode" w:cs="Arial Armenian"/>
          <w:b/>
          <w:sz w:val="24"/>
          <w:szCs w:val="24"/>
          <w:lang w:val="hy-AM"/>
        </w:rPr>
        <w:t xml:space="preserve">  </w:t>
      </w:r>
      <w:r w:rsidR="00D55273" w:rsidRPr="00C4364A">
        <w:rPr>
          <w:rFonts w:ascii="Arial Unicode" w:hAnsi="Arial Unicode" w:cs="Sylfaen"/>
          <w:b/>
          <w:sz w:val="24"/>
          <w:szCs w:val="24"/>
          <w:lang w:val="hy-AM"/>
        </w:rPr>
        <w:t xml:space="preserve">ՊԱՏՎԱՎՈՐ </w:t>
      </w:r>
      <w:r w:rsidR="00D55273" w:rsidRPr="00C4364A">
        <w:rPr>
          <w:rFonts w:ascii="Arial Unicode" w:hAnsi="Arial Unicode" w:cs="Arial Armenian"/>
          <w:b/>
          <w:sz w:val="24"/>
          <w:szCs w:val="24"/>
          <w:lang w:val="hy-AM"/>
        </w:rPr>
        <w:t xml:space="preserve"> </w:t>
      </w:r>
      <w:r w:rsidR="00D55273" w:rsidRPr="00C4364A">
        <w:rPr>
          <w:rFonts w:ascii="Arial Unicode" w:hAnsi="Arial Unicode" w:cs="Sylfaen"/>
          <w:b/>
          <w:sz w:val="24"/>
          <w:szCs w:val="24"/>
          <w:lang w:val="hy-AM"/>
        </w:rPr>
        <w:t>ՔԱՂԱՔԱՑՈՒ</w:t>
      </w:r>
      <w:r w:rsidR="00D55273" w:rsidRPr="00C4364A">
        <w:rPr>
          <w:rFonts w:ascii="Arial Unicode" w:hAnsi="Arial Unicode" w:cs="Arial Armenian"/>
          <w:b/>
          <w:sz w:val="24"/>
          <w:szCs w:val="24"/>
          <w:lang w:val="hy-AM"/>
        </w:rPr>
        <w:t xml:space="preserve">  </w:t>
      </w:r>
      <w:r w:rsidR="00D55273" w:rsidRPr="00C4364A">
        <w:rPr>
          <w:rFonts w:ascii="Arial Unicode" w:hAnsi="Arial Unicode" w:cs="Sylfaen"/>
          <w:b/>
          <w:sz w:val="24"/>
          <w:szCs w:val="24"/>
          <w:lang w:val="hy-AM"/>
        </w:rPr>
        <w:t>ԿՈՉՈՒՄ</w:t>
      </w:r>
      <w:r w:rsidR="00D55273" w:rsidRPr="00C4364A">
        <w:rPr>
          <w:rFonts w:ascii="Arial Unicode" w:hAnsi="Arial Unicode" w:cs="Arial Armenian"/>
          <w:b/>
          <w:sz w:val="24"/>
          <w:szCs w:val="24"/>
          <w:lang w:val="hy-AM"/>
        </w:rPr>
        <w:t xml:space="preserve"> </w:t>
      </w:r>
      <w:r w:rsidR="00D55273" w:rsidRPr="00C4364A">
        <w:rPr>
          <w:rFonts w:ascii="Arial Unicode" w:hAnsi="Arial Unicode" w:cs="Sylfaen"/>
          <w:b/>
          <w:sz w:val="24"/>
          <w:szCs w:val="24"/>
          <w:lang w:val="hy-AM"/>
        </w:rPr>
        <w:t xml:space="preserve">ՇՆՈՐՀԵԼՈՒ </w:t>
      </w:r>
      <w:r w:rsidR="00D55273" w:rsidRPr="00C4364A">
        <w:rPr>
          <w:rFonts w:ascii="Arial Unicode" w:hAnsi="Arial Unicode" w:cs="Arial Armenian"/>
          <w:b/>
          <w:sz w:val="24"/>
          <w:szCs w:val="24"/>
          <w:lang w:val="hy-AM"/>
        </w:rPr>
        <w:t xml:space="preserve"> (</w:t>
      </w:r>
      <w:r w:rsidR="00D55273" w:rsidRPr="00C4364A">
        <w:rPr>
          <w:rFonts w:ascii="Arial Unicode" w:hAnsi="Arial Unicode" w:cs="Sylfaen"/>
          <w:b/>
          <w:sz w:val="24"/>
          <w:szCs w:val="24"/>
          <w:lang w:val="hy-AM"/>
        </w:rPr>
        <w:t>ԶՐԿԵԼՈՒ</w:t>
      </w:r>
      <w:r w:rsidR="00D55273" w:rsidRPr="00C4364A">
        <w:rPr>
          <w:rFonts w:ascii="Arial Unicode" w:hAnsi="Arial Unicode" w:cs="Arial Armenian"/>
          <w:b/>
          <w:sz w:val="24"/>
          <w:szCs w:val="24"/>
          <w:lang w:val="hy-AM"/>
        </w:rPr>
        <w:t xml:space="preserve">)  </w:t>
      </w:r>
      <w:r w:rsidR="00D55273" w:rsidRPr="00C4364A">
        <w:rPr>
          <w:rFonts w:ascii="Arial Unicode" w:hAnsi="Arial Unicode" w:cs="Sylfaen"/>
          <w:b/>
          <w:sz w:val="24"/>
          <w:szCs w:val="24"/>
          <w:lang w:val="hy-AM"/>
        </w:rPr>
        <w:t>ԿԱՐԳԸ</w:t>
      </w:r>
    </w:p>
    <w:p w:rsidR="00C4364A" w:rsidRPr="00C4364A" w:rsidRDefault="00C4364A" w:rsidP="00D55273">
      <w:pPr>
        <w:autoSpaceDE w:val="0"/>
        <w:autoSpaceDN w:val="0"/>
        <w:adjustRightInd w:val="0"/>
        <w:jc w:val="center"/>
        <w:rPr>
          <w:rFonts w:cs="Arial LatArm"/>
          <w:sz w:val="24"/>
          <w:szCs w:val="24"/>
          <w:lang w:val="hy-AM"/>
        </w:rPr>
      </w:pPr>
    </w:p>
    <w:p w:rsidR="00D55273" w:rsidRPr="00C4364A" w:rsidRDefault="00F073D7" w:rsidP="00C4364A">
      <w:pPr>
        <w:spacing w:after="0" w:line="240" w:lineRule="auto"/>
        <w:ind w:firstLine="426"/>
        <w:jc w:val="both"/>
        <w:rPr>
          <w:rFonts w:ascii="Arial Unicode" w:eastAsia="Times New Roman" w:hAnsi="Arial Unicode"/>
          <w:sz w:val="24"/>
          <w:szCs w:val="24"/>
          <w:lang w:val="hy-AM"/>
        </w:rPr>
      </w:pPr>
      <w:r>
        <w:rPr>
          <w:rFonts w:ascii="Arial Unicode" w:eastAsia="Times New Roman" w:hAnsi="Arial Unicode"/>
          <w:sz w:val="24"/>
          <w:szCs w:val="24"/>
          <w:lang w:val="hy-AM"/>
        </w:rPr>
        <w:t>13</w:t>
      </w:r>
      <w:r w:rsidRPr="00F073D7">
        <w:rPr>
          <w:rFonts w:ascii="Arial Unicode" w:eastAsia="Times New Roman" w:hAnsi="Arial Unicode"/>
          <w:sz w:val="24"/>
          <w:szCs w:val="24"/>
          <w:lang w:val="hy-AM"/>
        </w:rPr>
        <w:t>5</w:t>
      </w:r>
      <w:r w:rsidR="00D55273" w:rsidRPr="00C4364A">
        <w:rPr>
          <w:rFonts w:ascii="Arial Unicode" w:eastAsia="Times New Roman" w:hAnsi="Arial Unicode"/>
          <w:sz w:val="24"/>
          <w:szCs w:val="24"/>
          <w:lang w:val="hy-AM"/>
        </w:rPr>
        <w:t xml:space="preserve">. Համայնքի պատվավոր քաղաքացու կոչումը պատվավոր կոչում է, որը նախատեսված է «Տեղական ինքնակառավարման մասին» Հայաստանի Հանրապետության օրենքով: </w:t>
      </w:r>
    </w:p>
    <w:p w:rsidR="00D55273" w:rsidRPr="00C4364A" w:rsidRDefault="00C4364A" w:rsidP="00C4364A">
      <w:pPr>
        <w:spacing w:after="0" w:line="240" w:lineRule="auto"/>
        <w:ind w:firstLine="288"/>
        <w:jc w:val="both"/>
        <w:rPr>
          <w:rFonts w:ascii="Arial Unicode" w:eastAsia="Times New Roman" w:hAnsi="Arial Unicode"/>
          <w:sz w:val="24"/>
          <w:szCs w:val="24"/>
          <w:lang w:val="hy-AM"/>
        </w:rPr>
      </w:pPr>
      <w:r>
        <w:rPr>
          <w:rFonts w:eastAsia="Times New Roman"/>
          <w:sz w:val="24"/>
          <w:szCs w:val="24"/>
          <w:lang w:val="hy-AM"/>
        </w:rPr>
        <w:t xml:space="preserve">  </w:t>
      </w:r>
      <w:r w:rsidR="00F073D7">
        <w:rPr>
          <w:rFonts w:ascii="Arial Unicode" w:eastAsia="Times New Roman" w:hAnsi="Arial Unicode"/>
          <w:sz w:val="24"/>
          <w:szCs w:val="24"/>
          <w:lang w:val="hy-AM"/>
        </w:rPr>
        <w:t>13</w:t>
      </w:r>
      <w:r w:rsidR="00F073D7" w:rsidRPr="00F90CE1">
        <w:rPr>
          <w:rFonts w:ascii="Arial Unicode" w:eastAsia="Times New Roman" w:hAnsi="Arial Unicode"/>
          <w:sz w:val="24"/>
          <w:szCs w:val="24"/>
          <w:lang w:val="hy-AM"/>
        </w:rPr>
        <w:t>6</w:t>
      </w:r>
      <w:r w:rsidR="00D55273" w:rsidRPr="00C4364A">
        <w:rPr>
          <w:rFonts w:ascii="Arial Unicode" w:eastAsia="Times New Roman" w:hAnsi="Arial Unicode"/>
          <w:sz w:val="24"/>
          <w:szCs w:val="24"/>
          <w:lang w:val="hy-AM"/>
        </w:rPr>
        <w:t xml:space="preserve">. Համայնքի պատվավոր քաղաքացու կոչմանը արժանանում են այն քաղաքացիները, որոնք իրենց երկարամյա անբասիր աշխատանքով կամ բացառիկ մեծ վաստակով նպաստել են համայնքի բարգավաճմանը, ակնառու ներդրում ունեն համայնքի տնտեսական, մշակութային զարգացման գործում, բացառիկ ավանդ ունեն մշակույթի, արվեստի, գրականության կամ գիտության զարգացման բնագավառում` անկախ ազգությունից, քաղաքացիությունից, ռասայից, սեռից, դավանանքից, քաղաքական կամ այլ հայացքներից, գույքային կամ այլ դրությունից: </w:t>
      </w:r>
    </w:p>
    <w:p w:rsidR="00D55273" w:rsidRPr="00C4364A" w:rsidRDefault="00C4364A" w:rsidP="00C4364A">
      <w:pPr>
        <w:spacing w:after="0" w:line="240" w:lineRule="auto"/>
        <w:ind w:firstLine="288"/>
        <w:jc w:val="both"/>
        <w:rPr>
          <w:rFonts w:ascii="Arial Unicode" w:eastAsia="Times New Roman" w:hAnsi="Arial Unicode"/>
          <w:sz w:val="24"/>
          <w:szCs w:val="24"/>
          <w:lang w:val="hy-AM"/>
        </w:rPr>
      </w:pPr>
      <w:r>
        <w:rPr>
          <w:rFonts w:eastAsia="Times New Roman"/>
          <w:sz w:val="24"/>
          <w:szCs w:val="24"/>
          <w:lang w:val="hy-AM"/>
        </w:rPr>
        <w:t xml:space="preserve"> </w:t>
      </w:r>
      <w:r w:rsidR="00D55273" w:rsidRPr="00C4364A">
        <w:rPr>
          <w:rFonts w:ascii="Arial Unicode" w:eastAsia="Times New Roman" w:hAnsi="Arial Unicode"/>
          <w:sz w:val="24"/>
          <w:szCs w:val="24"/>
          <w:lang w:val="hy-AM"/>
        </w:rPr>
        <w:t>1</w:t>
      </w:r>
      <w:r w:rsidR="00F90CE1">
        <w:rPr>
          <w:rFonts w:ascii="Arial Unicode" w:eastAsia="Times New Roman" w:hAnsi="Arial Unicode"/>
          <w:sz w:val="24"/>
          <w:szCs w:val="24"/>
          <w:lang w:val="hy-AM"/>
        </w:rPr>
        <w:t>3</w:t>
      </w:r>
      <w:r w:rsidR="00F90CE1" w:rsidRPr="00F90CE1">
        <w:rPr>
          <w:rFonts w:ascii="Arial Unicode" w:eastAsia="Times New Roman" w:hAnsi="Arial Unicode"/>
          <w:sz w:val="24"/>
          <w:szCs w:val="24"/>
          <w:lang w:val="hy-AM"/>
        </w:rPr>
        <w:t>7</w:t>
      </w:r>
      <w:r w:rsidR="00D55273" w:rsidRPr="00C4364A">
        <w:rPr>
          <w:rFonts w:ascii="Arial Unicode" w:eastAsia="Times New Roman" w:hAnsi="Arial Unicode"/>
          <w:sz w:val="24"/>
          <w:szCs w:val="24"/>
          <w:lang w:val="hy-AM"/>
        </w:rPr>
        <w:t xml:space="preserve">. Համայնքի պատվավոր քաղաքացու կոչում շնորհելու (զրկելու) առաջարկը ավագանու հաստատմանն է ներկայացնում համայնքի ղեկավարը: Համայնքի ղեկավարին նման առաջարկով կարող են դիմել ավագանու անդամները, </w:t>
      </w:r>
      <w:r w:rsidR="00D55273" w:rsidRPr="00C4364A">
        <w:rPr>
          <w:rFonts w:ascii="Arial Unicode" w:eastAsia="Times New Roman" w:hAnsi="Arial Unicode"/>
          <w:sz w:val="24"/>
          <w:szCs w:val="24"/>
          <w:lang w:val="hy-AM"/>
        </w:rPr>
        <w:lastRenderedPageBreak/>
        <w:t xml:space="preserve">հասարակական միավորումները, հիմնադրամները, իրավաբանական անձանց միությունները, մշակութային, գիտական, կրթական կազմակերպությունները: </w:t>
      </w:r>
    </w:p>
    <w:p w:rsidR="00D55273" w:rsidRPr="00C4364A" w:rsidRDefault="00C4364A" w:rsidP="00C4364A">
      <w:pPr>
        <w:spacing w:after="0" w:line="240" w:lineRule="auto"/>
        <w:ind w:firstLine="288"/>
        <w:jc w:val="both"/>
        <w:rPr>
          <w:rFonts w:ascii="Arial Unicode" w:eastAsia="Times New Roman" w:hAnsi="Arial Unicode"/>
          <w:sz w:val="24"/>
          <w:szCs w:val="24"/>
          <w:lang w:val="hy-AM"/>
        </w:rPr>
      </w:pPr>
      <w:r>
        <w:rPr>
          <w:rFonts w:eastAsia="Times New Roman"/>
          <w:sz w:val="24"/>
          <w:szCs w:val="24"/>
          <w:lang w:val="hy-AM"/>
        </w:rPr>
        <w:t xml:space="preserve"> </w:t>
      </w:r>
      <w:r w:rsidR="00F90CE1">
        <w:rPr>
          <w:rFonts w:ascii="Arial Unicode" w:eastAsia="Times New Roman" w:hAnsi="Arial Unicode"/>
          <w:sz w:val="24"/>
          <w:szCs w:val="24"/>
          <w:lang w:val="hy-AM"/>
        </w:rPr>
        <w:t>138</w:t>
      </w:r>
      <w:r w:rsidR="00D55273" w:rsidRPr="00C4364A">
        <w:rPr>
          <w:rFonts w:ascii="Arial Unicode" w:eastAsia="Times New Roman" w:hAnsi="Arial Unicode"/>
          <w:sz w:val="24"/>
          <w:szCs w:val="24"/>
          <w:lang w:val="hy-AM"/>
        </w:rPr>
        <w:t xml:space="preserve">. Առաջարկ ներկայացնողը պարտավոր է հիմնավորել այն, համակողմանիորեն լուսաբանել համայնքի պատվավոր քաղաքացու կոչմանը ներկայացվող քաղաքացու կյանքը, գործունեությունը, ներկայացնել համապատասխան նյութեր և քաղաքացու լուսանկարը: </w:t>
      </w:r>
    </w:p>
    <w:p w:rsidR="00D55273" w:rsidRPr="00C4364A" w:rsidRDefault="00C4364A" w:rsidP="00C4364A">
      <w:pPr>
        <w:spacing w:after="0" w:line="240" w:lineRule="auto"/>
        <w:ind w:firstLine="288"/>
        <w:jc w:val="both"/>
        <w:rPr>
          <w:rFonts w:ascii="Arial Unicode" w:eastAsia="Times New Roman" w:hAnsi="Arial Unicode"/>
          <w:sz w:val="24"/>
          <w:szCs w:val="24"/>
          <w:lang w:val="hy-AM"/>
        </w:rPr>
      </w:pPr>
      <w:r>
        <w:rPr>
          <w:rFonts w:eastAsia="Times New Roman"/>
          <w:sz w:val="24"/>
          <w:szCs w:val="24"/>
          <w:lang w:val="hy-AM"/>
        </w:rPr>
        <w:t xml:space="preserve"> </w:t>
      </w:r>
      <w:r w:rsidR="00F90CE1">
        <w:rPr>
          <w:rFonts w:ascii="Arial Unicode" w:eastAsia="Times New Roman" w:hAnsi="Arial Unicode"/>
          <w:sz w:val="24"/>
          <w:szCs w:val="24"/>
          <w:lang w:val="hy-AM"/>
        </w:rPr>
        <w:t>1</w:t>
      </w:r>
      <w:r w:rsidR="00F90CE1" w:rsidRPr="00F90CE1">
        <w:rPr>
          <w:rFonts w:ascii="Arial Unicode" w:eastAsia="Times New Roman" w:hAnsi="Arial Unicode"/>
          <w:sz w:val="24"/>
          <w:szCs w:val="24"/>
          <w:lang w:val="hy-AM"/>
        </w:rPr>
        <w:t>39</w:t>
      </w:r>
      <w:r w:rsidR="00D55273" w:rsidRPr="00C4364A">
        <w:rPr>
          <w:rFonts w:ascii="Arial Unicode" w:eastAsia="Times New Roman" w:hAnsi="Arial Unicode"/>
          <w:sz w:val="24"/>
          <w:szCs w:val="24"/>
          <w:lang w:val="hy-AM"/>
        </w:rPr>
        <w:t xml:space="preserve">. Ստացված առաջարկությունները քննարկում է համայնքի ավագանին, և նիստին ներկա անդամների ձայների մեծամասնությամբ որոշում է կայացնում համայնքի պատվավոր քաղաքացու կոչում շնորհելու մասին: </w:t>
      </w:r>
    </w:p>
    <w:p w:rsidR="00D55273" w:rsidRPr="00C4364A" w:rsidRDefault="00C4364A" w:rsidP="00C4364A">
      <w:pPr>
        <w:spacing w:after="0" w:line="240" w:lineRule="auto"/>
        <w:ind w:firstLine="288"/>
        <w:jc w:val="both"/>
        <w:rPr>
          <w:rFonts w:ascii="Arial Unicode" w:eastAsia="Times New Roman" w:hAnsi="Arial Unicode"/>
          <w:sz w:val="24"/>
          <w:szCs w:val="24"/>
          <w:lang w:val="hy-AM"/>
        </w:rPr>
      </w:pPr>
      <w:r>
        <w:rPr>
          <w:rFonts w:eastAsia="Times New Roman"/>
          <w:sz w:val="24"/>
          <w:szCs w:val="24"/>
          <w:lang w:val="hy-AM"/>
        </w:rPr>
        <w:t xml:space="preserve"> </w:t>
      </w:r>
      <w:r w:rsidR="00F90CE1">
        <w:rPr>
          <w:rFonts w:ascii="Arial Unicode" w:eastAsia="Times New Roman" w:hAnsi="Arial Unicode"/>
          <w:sz w:val="24"/>
          <w:szCs w:val="24"/>
          <w:lang w:val="hy-AM"/>
        </w:rPr>
        <w:t>1</w:t>
      </w:r>
      <w:r w:rsidR="00F90CE1" w:rsidRPr="00F90CE1">
        <w:rPr>
          <w:rFonts w:ascii="Arial Unicode" w:eastAsia="Times New Roman" w:hAnsi="Arial Unicode"/>
          <w:sz w:val="24"/>
          <w:szCs w:val="24"/>
          <w:lang w:val="hy-AM"/>
        </w:rPr>
        <w:t>40</w:t>
      </w:r>
      <w:r w:rsidR="00D55273" w:rsidRPr="00C4364A">
        <w:rPr>
          <w:rFonts w:ascii="Arial Unicode" w:eastAsia="Times New Roman" w:hAnsi="Arial Unicode"/>
          <w:sz w:val="24"/>
          <w:szCs w:val="24"/>
          <w:lang w:val="hy-AM"/>
        </w:rPr>
        <w:t xml:space="preserve">. Համայնքի պատվավոր քաղաքացու կոչմանն արժանացած անձանց տրվում է վկայական: </w:t>
      </w:r>
    </w:p>
    <w:p w:rsidR="00D55273" w:rsidRDefault="00C4364A" w:rsidP="00C4364A">
      <w:pPr>
        <w:spacing w:after="0" w:line="240" w:lineRule="auto"/>
        <w:ind w:firstLine="288"/>
        <w:jc w:val="both"/>
        <w:rPr>
          <w:rFonts w:eastAsia="Times New Roman"/>
          <w:sz w:val="24"/>
          <w:szCs w:val="24"/>
          <w:lang w:val="hy-AM"/>
        </w:rPr>
      </w:pPr>
      <w:r>
        <w:rPr>
          <w:rFonts w:eastAsia="Times New Roman"/>
          <w:sz w:val="24"/>
          <w:szCs w:val="24"/>
          <w:lang w:val="hy-AM"/>
        </w:rPr>
        <w:t xml:space="preserve"> </w:t>
      </w:r>
      <w:r w:rsidR="00F90CE1">
        <w:rPr>
          <w:rFonts w:ascii="Arial Unicode" w:eastAsia="Times New Roman" w:hAnsi="Arial Unicode"/>
          <w:sz w:val="24"/>
          <w:szCs w:val="24"/>
          <w:lang w:val="hy-AM"/>
        </w:rPr>
        <w:t>1</w:t>
      </w:r>
      <w:r w:rsidR="00F90CE1" w:rsidRPr="00F90CE1">
        <w:rPr>
          <w:rFonts w:ascii="Arial Unicode" w:eastAsia="Times New Roman" w:hAnsi="Arial Unicode"/>
          <w:sz w:val="24"/>
          <w:szCs w:val="24"/>
          <w:lang w:val="hy-AM"/>
        </w:rPr>
        <w:t>41</w:t>
      </w:r>
      <w:r w:rsidR="00D55273" w:rsidRPr="00C4364A">
        <w:rPr>
          <w:rFonts w:ascii="Arial Unicode" w:eastAsia="Times New Roman" w:hAnsi="Arial Unicode"/>
          <w:sz w:val="24"/>
          <w:szCs w:val="24"/>
          <w:lang w:val="hy-AM"/>
        </w:rPr>
        <w:t>. Համայնքի պատվավոր քաղաքացու կոչում շնորհելու (զրկելու) մասին համայնքի Ավագանու որոշումը հրապարակվում է, հնարավորության դեպքում լուսաբանվում է տեղական զանգվածային լրատվության միջոցներով:</w:t>
      </w:r>
    </w:p>
    <w:p w:rsidR="00E275DD" w:rsidRDefault="00E275DD" w:rsidP="00C4364A">
      <w:pPr>
        <w:spacing w:after="0" w:line="240" w:lineRule="auto"/>
        <w:ind w:firstLine="288"/>
        <w:jc w:val="both"/>
        <w:rPr>
          <w:rFonts w:eastAsia="Times New Roman"/>
          <w:sz w:val="24"/>
          <w:szCs w:val="24"/>
          <w:lang w:val="hy-AM"/>
        </w:rPr>
      </w:pPr>
    </w:p>
    <w:p w:rsidR="00E275DD" w:rsidRDefault="00E275DD" w:rsidP="00C4364A">
      <w:pPr>
        <w:spacing w:after="0" w:line="240" w:lineRule="auto"/>
        <w:ind w:firstLine="288"/>
        <w:jc w:val="both"/>
        <w:rPr>
          <w:rFonts w:eastAsia="Times New Roman"/>
          <w:sz w:val="24"/>
          <w:szCs w:val="24"/>
          <w:lang w:val="hy-AM"/>
        </w:rPr>
      </w:pPr>
    </w:p>
    <w:p w:rsidR="00E275DD" w:rsidRPr="00E275DD" w:rsidRDefault="00A66447" w:rsidP="00A66447">
      <w:pPr>
        <w:pStyle w:val="1"/>
        <w:tabs>
          <w:tab w:val="left" w:pos="450"/>
          <w:tab w:val="left" w:pos="540"/>
        </w:tabs>
        <w:spacing w:before="1"/>
        <w:ind w:left="1276" w:firstLine="0"/>
        <w:rPr>
          <w:rFonts w:ascii="Arial Unicode" w:hAnsi="Arial Unicode"/>
          <w:sz w:val="24"/>
          <w:szCs w:val="24"/>
        </w:rPr>
      </w:pPr>
      <w:r>
        <w:rPr>
          <w:rFonts w:ascii="Arial Unicode" w:hAnsi="Arial Unicode"/>
          <w:w w:val="105"/>
          <w:sz w:val="24"/>
          <w:szCs w:val="24"/>
        </w:rPr>
        <w:t xml:space="preserve">XI. </w:t>
      </w:r>
      <w:r w:rsidR="00E275DD" w:rsidRPr="00E275DD">
        <w:rPr>
          <w:rFonts w:ascii="Arial Unicode" w:hAnsi="Arial Unicode"/>
          <w:w w:val="105"/>
          <w:sz w:val="24"/>
          <w:szCs w:val="24"/>
        </w:rPr>
        <w:t>ՀԱՄԱՅՆՔԻ</w:t>
      </w:r>
      <w:r w:rsidR="00CC6407">
        <w:rPr>
          <w:rFonts w:asciiTheme="minorHAnsi" w:hAnsiTheme="minorHAnsi"/>
          <w:w w:val="105"/>
          <w:sz w:val="24"/>
          <w:szCs w:val="24"/>
          <w:lang w:val="hy-AM"/>
        </w:rPr>
        <w:t xml:space="preserve"> </w:t>
      </w:r>
      <w:r w:rsidR="00E275DD" w:rsidRPr="00E275DD">
        <w:rPr>
          <w:rFonts w:ascii="Arial Unicode" w:hAnsi="Arial Unicode"/>
          <w:w w:val="105"/>
          <w:sz w:val="24"/>
          <w:szCs w:val="24"/>
        </w:rPr>
        <w:t>ՂԵԿԱՎԱՐԻ</w:t>
      </w:r>
      <w:r w:rsidR="00CC6407">
        <w:rPr>
          <w:rFonts w:asciiTheme="minorHAnsi" w:hAnsiTheme="minorHAnsi"/>
          <w:w w:val="105"/>
          <w:sz w:val="24"/>
          <w:szCs w:val="24"/>
          <w:lang w:val="hy-AM"/>
        </w:rPr>
        <w:t xml:space="preserve"> </w:t>
      </w:r>
      <w:r w:rsidR="00E275DD" w:rsidRPr="00E275DD">
        <w:rPr>
          <w:rFonts w:ascii="Arial Unicode" w:hAnsi="Arial Unicode"/>
          <w:w w:val="105"/>
          <w:sz w:val="24"/>
          <w:szCs w:val="24"/>
        </w:rPr>
        <w:t>ԵՐԴՄԱՆ</w:t>
      </w:r>
      <w:r w:rsidR="00CC6407">
        <w:rPr>
          <w:rFonts w:asciiTheme="minorHAnsi" w:hAnsiTheme="minorHAnsi"/>
          <w:w w:val="105"/>
          <w:sz w:val="24"/>
          <w:szCs w:val="24"/>
          <w:lang w:val="hy-AM"/>
        </w:rPr>
        <w:t xml:space="preserve"> </w:t>
      </w:r>
      <w:r w:rsidR="00E275DD" w:rsidRPr="00E275DD">
        <w:rPr>
          <w:rFonts w:ascii="Arial Unicode" w:hAnsi="Arial Unicode"/>
          <w:w w:val="105"/>
          <w:sz w:val="24"/>
          <w:szCs w:val="24"/>
        </w:rPr>
        <w:t>ԱՐԱՐՈՂՈՒԹՅ</w:t>
      </w:r>
      <w:r w:rsidR="00E275DD" w:rsidRPr="00E275DD">
        <w:rPr>
          <w:rFonts w:ascii="Arial Unicode" w:hAnsi="Arial Unicode"/>
          <w:w w:val="105"/>
          <w:sz w:val="24"/>
          <w:szCs w:val="24"/>
          <w:lang w:val="hy-AM"/>
        </w:rPr>
        <w:t>ԱՆ ԿԱՐԳԸ</w:t>
      </w:r>
    </w:p>
    <w:p w:rsidR="00E275DD" w:rsidRPr="00E275DD" w:rsidRDefault="00E275DD" w:rsidP="00E275DD">
      <w:pPr>
        <w:pStyle w:val="a6"/>
        <w:spacing w:before="8"/>
        <w:ind w:left="0" w:right="0"/>
        <w:jc w:val="left"/>
        <w:rPr>
          <w:rFonts w:ascii="Arial Unicode" w:hAnsi="Arial Unicode" w:cs="Arial"/>
          <w:b/>
          <w:sz w:val="24"/>
          <w:szCs w:val="24"/>
        </w:rPr>
      </w:pPr>
    </w:p>
    <w:p w:rsidR="00E275DD" w:rsidRPr="00E275DD" w:rsidRDefault="00E275DD" w:rsidP="00FD360C">
      <w:pPr>
        <w:pStyle w:val="a8"/>
        <w:numPr>
          <w:ilvl w:val="0"/>
          <w:numId w:val="4"/>
        </w:numPr>
        <w:tabs>
          <w:tab w:val="left" w:pos="0"/>
        </w:tabs>
        <w:ind w:left="0" w:firstLine="426"/>
        <w:rPr>
          <w:rFonts w:ascii="Arial Unicode" w:hAnsi="Arial Unicode" w:cs="Arial"/>
          <w:sz w:val="24"/>
          <w:szCs w:val="24"/>
        </w:rPr>
      </w:pPr>
      <w:r w:rsidRPr="00E275DD">
        <w:rPr>
          <w:rFonts w:ascii="Arial Unicode" w:hAnsi="Arial Unicode" w:cs="Arial"/>
          <w:sz w:val="24"/>
          <w:szCs w:val="24"/>
        </w:rPr>
        <w:t>Համայնքի նորընտիր ղեկավարի կողմից իր լիազորությունները   ստանձնելուց հետո    տեղի</w:t>
      </w:r>
      <w:r w:rsidR="00A66447">
        <w:rPr>
          <w:rFonts w:ascii="Arial Unicode" w:hAnsi="Arial Unicode" w:cs="Arial"/>
          <w:sz w:val="24"/>
          <w:szCs w:val="24"/>
        </w:rPr>
        <w:t xml:space="preserve"> </w:t>
      </w:r>
      <w:r w:rsidRPr="00E275DD">
        <w:rPr>
          <w:rFonts w:ascii="Arial Unicode" w:hAnsi="Arial Unicode" w:cs="Arial"/>
          <w:sz w:val="24"/>
          <w:szCs w:val="24"/>
        </w:rPr>
        <w:t>է</w:t>
      </w:r>
      <w:r w:rsidR="00A66447">
        <w:rPr>
          <w:rFonts w:ascii="Arial Unicode" w:hAnsi="Arial Unicode" w:cs="Arial"/>
          <w:sz w:val="24"/>
          <w:szCs w:val="24"/>
        </w:rPr>
        <w:t xml:space="preserve"> </w:t>
      </w:r>
      <w:r w:rsidRPr="00E275DD">
        <w:rPr>
          <w:rFonts w:ascii="Arial Unicode" w:hAnsi="Arial Unicode" w:cs="Arial"/>
          <w:sz w:val="24"/>
          <w:szCs w:val="24"/>
        </w:rPr>
        <w:t>ունենում</w:t>
      </w:r>
      <w:r w:rsidR="00A66447">
        <w:rPr>
          <w:rFonts w:ascii="Arial Unicode" w:hAnsi="Arial Unicode" w:cs="Arial"/>
          <w:sz w:val="24"/>
          <w:szCs w:val="24"/>
        </w:rPr>
        <w:t xml:space="preserve"> </w:t>
      </w:r>
      <w:r w:rsidRPr="00E275DD">
        <w:rPr>
          <w:rFonts w:ascii="Arial Unicode" w:hAnsi="Arial Unicode" w:cs="Arial"/>
          <w:sz w:val="24"/>
          <w:szCs w:val="24"/>
        </w:rPr>
        <w:t>Համայնքի</w:t>
      </w:r>
      <w:r w:rsidR="00A66447">
        <w:rPr>
          <w:rFonts w:ascii="Arial Unicode" w:hAnsi="Arial Unicode" w:cs="Arial"/>
          <w:sz w:val="24"/>
          <w:szCs w:val="24"/>
        </w:rPr>
        <w:t xml:space="preserve"> </w:t>
      </w:r>
      <w:r w:rsidRPr="00E275DD">
        <w:rPr>
          <w:rFonts w:ascii="Arial Unicode" w:hAnsi="Arial Unicode" w:cs="Arial"/>
          <w:sz w:val="24"/>
          <w:szCs w:val="24"/>
        </w:rPr>
        <w:t>ղեկավարի</w:t>
      </w:r>
      <w:r w:rsidR="00A66447">
        <w:rPr>
          <w:rFonts w:ascii="Arial Unicode" w:hAnsi="Arial Unicode" w:cs="Arial"/>
          <w:sz w:val="24"/>
          <w:szCs w:val="24"/>
        </w:rPr>
        <w:t xml:space="preserve"> </w:t>
      </w:r>
      <w:r w:rsidRPr="00E275DD">
        <w:rPr>
          <w:rFonts w:ascii="Arial Unicode" w:hAnsi="Arial Unicode" w:cs="Arial"/>
          <w:sz w:val="24"/>
          <w:szCs w:val="24"/>
        </w:rPr>
        <w:t>երդման</w:t>
      </w:r>
      <w:r w:rsidR="00A66447">
        <w:rPr>
          <w:rFonts w:ascii="Arial Unicode" w:hAnsi="Arial Unicode" w:cs="Arial"/>
          <w:sz w:val="24"/>
          <w:szCs w:val="24"/>
        </w:rPr>
        <w:t xml:space="preserve"> </w:t>
      </w:r>
      <w:r w:rsidRPr="00E275DD">
        <w:rPr>
          <w:rFonts w:ascii="Arial Unicode" w:hAnsi="Arial Unicode" w:cs="Arial"/>
          <w:sz w:val="24"/>
          <w:szCs w:val="24"/>
        </w:rPr>
        <w:t>արարողությունը</w:t>
      </w:r>
      <w:r w:rsidR="00A66447">
        <w:rPr>
          <w:rFonts w:ascii="Arial Unicode" w:hAnsi="Arial Unicode" w:cs="Arial"/>
          <w:sz w:val="24"/>
          <w:szCs w:val="24"/>
        </w:rPr>
        <w:t xml:space="preserve"> </w:t>
      </w:r>
      <w:r w:rsidRPr="00E275DD">
        <w:rPr>
          <w:rFonts w:ascii="Arial Unicode" w:hAnsi="Arial Unicode" w:cs="Arial"/>
          <w:sz w:val="24"/>
          <w:szCs w:val="24"/>
        </w:rPr>
        <w:t>(այսուհետ՝</w:t>
      </w:r>
      <w:r w:rsidR="00A66447">
        <w:rPr>
          <w:rFonts w:ascii="Arial Unicode" w:hAnsi="Arial Unicode" w:cs="Arial"/>
          <w:sz w:val="24"/>
          <w:szCs w:val="24"/>
        </w:rPr>
        <w:t xml:space="preserve"> </w:t>
      </w:r>
      <w:r w:rsidRPr="00E275DD">
        <w:rPr>
          <w:rFonts w:ascii="Arial Unicode" w:hAnsi="Arial Unicode" w:cs="Arial"/>
          <w:sz w:val="24"/>
          <w:szCs w:val="24"/>
        </w:rPr>
        <w:t>Արարողություն):</w:t>
      </w:r>
      <w:r w:rsidR="00A66447">
        <w:rPr>
          <w:rFonts w:ascii="Arial Unicode" w:hAnsi="Arial Unicode" w:cs="Arial"/>
          <w:sz w:val="24"/>
          <w:szCs w:val="24"/>
        </w:rPr>
        <w:t xml:space="preserve"> </w:t>
      </w:r>
      <w:r w:rsidRPr="00E275DD">
        <w:rPr>
          <w:rFonts w:ascii="Arial Unicode" w:hAnsi="Arial Unicode" w:cs="Arial"/>
          <w:sz w:val="24"/>
          <w:szCs w:val="24"/>
        </w:rPr>
        <w:t>Այդարարողությանը</w:t>
      </w:r>
      <w:r w:rsidR="00A66447">
        <w:rPr>
          <w:rFonts w:ascii="Arial Unicode" w:hAnsi="Arial Unicode" w:cs="Arial"/>
          <w:sz w:val="24"/>
          <w:szCs w:val="24"/>
        </w:rPr>
        <w:t xml:space="preserve"> </w:t>
      </w:r>
      <w:r w:rsidRPr="00E275DD">
        <w:rPr>
          <w:rFonts w:ascii="Arial Unicode" w:hAnsi="Arial Unicode" w:cs="Arial"/>
          <w:sz w:val="24"/>
          <w:szCs w:val="24"/>
        </w:rPr>
        <w:t>կարող</w:t>
      </w:r>
      <w:r w:rsidR="00A66447">
        <w:rPr>
          <w:rFonts w:ascii="Arial Unicode" w:hAnsi="Arial Unicode" w:cs="Arial"/>
          <w:sz w:val="24"/>
          <w:szCs w:val="24"/>
        </w:rPr>
        <w:t xml:space="preserve"> </w:t>
      </w:r>
      <w:r w:rsidRPr="00E275DD">
        <w:rPr>
          <w:rFonts w:ascii="Arial Unicode" w:hAnsi="Arial Unicode" w:cs="Arial"/>
          <w:sz w:val="24"/>
          <w:szCs w:val="24"/>
        </w:rPr>
        <w:t>են</w:t>
      </w:r>
      <w:r w:rsidR="00A66447">
        <w:rPr>
          <w:rFonts w:ascii="Arial Unicode" w:hAnsi="Arial Unicode" w:cs="Arial"/>
          <w:sz w:val="24"/>
          <w:szCs w:val="24"/>
        </w:rPr>
        <w:t xml:space="preserve"> </w:t>
      </w:r>
      <w:r w:rsidRPr="00E275DD">
        <w:rPr>
          <w:rFonts w:ascii="Arial Unicode" w:hAnsi="Arial Unicode" w:cs="Arial"/>
          <w:sz w:val="24"/>
          <w:szCs w:val="24"/>
        </w:rPr>
        <w:t>ներկա</w:t>
      </w:r>
      <w:r w:rsidR="00A66447">
        <w:rPr>
          <w:rFonts w:ascii="Arial Unicode" w:hAnsi="Arial Unicode" w:cs="Arial"/>
          <w:sz w:val="24"/>
          <w:szCs w:val="24"/>
        </w:rPr>
        <w:t xml:space="preserve"> </w:t>
      </w:r>
      <w:r w:rsidRPr="00E275DD">
        <w:rPr>
          <w:rFonts w:ascii="Arial Unicode" w:hAnsi="Arial Unicode" w:cs="Arial"/>
          <w:sz w:val="24"/>
          <w:szCs w:val="24"/>
        </w:rPr>
        <w:t>գտնվել</w:t>
      </w:r>
      <w:r w:rsidR="00A66447">
        <w:rPr>
          <w:rFonts w:ascii="Arial Unicode" w:hAnsi="Arial Unicode" w:cs="Arial"/>
          <w:sz w:val="24"/>
          <w:szCs w:val="24"/>
        </w:rPr>
        <w:t xml:space="preserve"> </w:t>
      </w:r>
      <w:r w:rsidRPr="00E275DD">
        <w:rPr>
          <w:rFonts w:ascii="Arial Unicode" w:hAnsi="Arial Unicode" w:cs="Arial"/>
          <w:sz w:val="24"/>
          <w:szCs w:val="24"/>
        </w:rPr>
        <w:t>Հայաստանի</w:t>
      </w:r>
      <w:r w:rsidR="00A66447">
        <w:rPr>
          <w:rFonts w:ascii="Arial Unicode" w:hAnsi="Arial Unicode" w:cs="Arial"/>
          <w:sz w:val="24"/>
          <w:szCs w:val="24"/>
        </w:rPr>
        <w:t xml:space="preserve"> </w:t>
      </w:r>
      <w:r w:rsidRPr="00E275DD">
        <w:rPr>
          <w:rFonts w:ascii="Arial Unicode" w:hAnsi="Arial Unicode" w:cs="Arial"/>
          <w:sz w:val="24"/>
          <w:szCs w:val="24"/>
        </w:rPr>
        <w:t>Հանրապետության</w:t>
      </w:r>
      <w:r w:rsidR="00A66447">
        <w:rPr>
          <w:rFonts w:ascii="Arial Unicode" w:hAnsi="Arial Unicode" w:cs="Arial"/>
          <w:sz w:val="24"/>
          <w:szCs w:val="24"/>
        </w:rPr>
        <w:t xml:space="preserve"> </w:t>
      </w:r>
      <w:r w:rsidRPr="00E275DD">
        <w:rPr>
          <w:rFonts w:ascii="Arial Unicode" w:hAnsi="Arial Unicode" w:cs="Arial"/>
          <w:sz w:val="24"/>
          <w:szCs w:val="24"/>
        </w:rPr>
        <w:t>բարձրաստիճան</w:t>
      </w:r>
      <w:r w:rsidR="00A66447">
        <w:rPr>
          <w:rFonts w:ascii="Arial Unicode" w:hAnsi="Arial Unicode" w:cs="Arial"/>
          <w:sz w:val="24"/>
          <w:szCs w:val="24"/>
        </w:rPr>
        <w:t xml:space="preserve"> </w:t>
      </w:r>
      <w:r w:rsidRPr="00E275DD">
        <w:rPr>
          <w:rFonts w:ascii="Arial Unicode" w:hAnsi="Arial Unicode" w:cs="Arial"/>
          <w:sz w:val="24"/>
          <w:szCs w:val="24"/>
        </w:rPr>
        <w:t>պաշտոնյաներ,</w:t>
      </w:r>
      <w:r w:rsidR="00A66447">
        <w:rPr>
          <w:rFonts w:ascii="Arial Unicode" w:hAnsi="Arial Unicode" w:cs="Arial"/>
          <w:sz w:val="24"/>
          <w:szCs w:val="24"/>
        </w:rPr>
        <w:t xml:space="preserve"> </w:t>
      </w:r>
      <w:r w:rsidRPr="00E275DD">
        <w:rPr>
          <w:rFonts w:ascii="Arial Unicode" w:hAnsi="Arial Unicode" w:cs="Arial"/>
          <w:sz w:val="24"/>
          <w:szCs w:val="24"/>
        </w:rPr>
        <w:t>պետական</w:t>
      </w:r>
      <w:r w:rsidR="00A66447">
        <w:rPr>
          <w:rFonts w:ascii="Arial Unicode" w:hAnsi="Arial Unicode" w:cs="Arial"/>
          <w:sz w:val="24"/>
          <w:szCs w:val="24"/>
        </w:rPr>
        <w:t xml:space="preserve"> </w:t>
      </w:r>
      <w:r w:rsidRPr="00E275DD">
        <w:rPr>
          <w:rFonts w:ascii="Arial Unicode" w:hAnsi="Arial Unicode" w:cs="Arial"/>
          <w:sz w:val="24"/>
          <w:szCs w:val="24"/>
        </w:rPr>
        <w:t>լիազոր</w:t>
      </w:r>
      <w:r w:rsidR="00A66447">
        <w:rPr>
          <w:rFonts w:ascii="Arial Unicode" w:hAnsi="Arial Unicode" w:cs="Arial"/>
          <w:sz w:val="24"/>
          <w:szCs w:val="24"/>
        </w:rPr>
        <w:t xml:space="preserve"> </w:t>
      </w:r>
      <w:r w:rsidRPr="00E275DD">
        <w:rPr>
          <w:rFonts w:ascii="Arial Unicode" w:hAnsi="Arial Unicode" w:cs="Arial"/>
          <w:sz w:val="24"/>
          <w:szCs w:val="24"/>
        </w:rPr>
        <w:t>մարմնի</w:t>
      </w:r>
      <w:r w:rsidR="00A66447">
        <w:rPr>
          <w:rFonts w:ascii="Arial Unicode" w:hAnsi="Arial Unicode" w:cs="Arial"/>
          <w:sz w:val="24"/>
          <w:szCs w:val="24"/>
        </w:rPr>
        <w:t xml:space="preserve"> </w:t>
      </w:r>
      <w:r w:rsidRPr="00E275DD">
        <w:rPr>
          <w:rFonts w:ascii="Arial Unicode" w:hAnsi="Arial Unicode" w:cs="Arial"/>
          <w:sz w:val="24"/>
          <w:szCs w:val="24"/>
        </w:rPr>
        <w:t>և</w:t>
      </w:r>
      <w:r w:rsidR="00A66447">
        <w:rPr>
          <w:rFonts w:ascii="Arial Unicode" w:hAnsi="Arial Unicode" w:cs="Arial"/>
          <w:sz w:val="24"/>
          <w:szCs w:val="24"/>
        </w:rPr>
        <w:t xml:space="preserve"> </w:t>
      </w:r>
      <w:r w:rsidRPr="00E275DD">
        <w:rPr>
          <w:rFonts w:ascii="Arial Unicode" w:hAnsi="Arial Unicode" w:cs="Arial"/>
          <w:sz w:val="24"/>
          <w:szCs w:val="24"/>
          <w:lang w:val="hy-AM"/>
        </w:rPr>
        <w:t>Վայոց ձորի</w:t>
      </w:r>
      <w:r w:rsidR="00A66447" w:rsidRPr="00A66447">
        <w:rPr>
          <w:rFonts w:ascii="Arial Unicode" w:hAnsi="Arial Unicode" w:cs="Arial"/>
          <w:sz w:val="24"/>
          <w:szCs w:val="24"/>
        </w:rPr>
        <w:t xml:space="preserve"> </w:t>
      </w:r>
      <w:r w:rsidRPr="00E275DD">
        <w:rPr>
          <w:rFonts w:ascii="Arial Unicode" w:hAnsi="Arial Unicode" w:cs="Arial"/>
          <w:sz w:val="24"/>
          <w:szCs w:val="24"/>
        </w:rPr>
        <w:t>մարզպետարանի</w:t>
      </w:r>
      <w:r w:rsidR="00A66447">
        <w:rPr>
          <w:rFonts w:ascii="Arial Unicode" w:hAnsi="Arial Unicode" w:cs="Arial"/>
          <w:sz w:val="24"/>
          <w:szCs w:val="24"/>
        </w:rPr>
        <w:t xml:space="preserve"> </w:t>
      </w:r>
      <w:r w:rsidRPr="00E275DD">
        <w:rPr>
          <w:rFonts w:ascii="Arial Unicode" w:hAnsi="Arial Unicode" w:cs="Arial"/>
          <w:sz w:val="24"/>
          <w:szCs w:val="24"/>
        </w:rPr>
        <w:t>ներկայացուցիչներ,</w:t>
      </w:r>
      <w:r w:rsidR="00A66447">
        <w:rPr>
          <w:rFonts w:ascii="Arial Unicode" w:hAnsi="Arial Unicode" w:cs="Arial"/>
          <w:sz w:val="24"/>
          <w:szCs w:val="24"/>
        </w:rPr>
        <w:t xml:space="preserve"> </w:t>
      </w:r>
      <w:r w:rsidRPr="00E275DD">
        <w:rPr>
          <w:rFonts w:ascii="Arial Unicode" w:hAnsi="Arial Unicode" w:cs="Arial"/>
          <w:sz w:val="24"/>
          <w:szCs w:val="24"/>
        </w:rPr>
        <w:t>հրավիրվել</w:t>
      </w:r>
      <w:r w:rsidR="00A66447">
        <w:rPr>
          <w:rFonts w:ascii="Arial Unicode" w:hAnsi="Arial Unicode" w:cs="Arial"/>
          <w:sz w:val="24"/>
          <w:szCs w:val="24"/>
        </w:rPr>
        <w:t xml:space="preserve"> </w:t>
      </w:r>
      <w:r w:rsidRPr="00E275DD">
        <w:rPr>
          <w:rFonts w:ascii="Arial Unicode" w:hAnsi="Arial Unicode" w:cs="Arial"/>
          <w:sz w:val="24"/>
          <w:szCs w:val="24"/>
        </w:rPr>
        <w:t>պետական,</w:t>
      </w:r>
      <w:r w:rsidR="00A66447">
        <w:rPr>
          <w:rFonts w:ascii="Arial Unicode" w:hAnsi="Arial Unicode" w:cs="Arial"/>
          <w:sz w:val="24"/>
          <w:szCs w:val="24"/>
        </w:rPr>
        <w:t xml:space="preserve"> </w:t>
      </w:r>
      <w:r w:rsidRPr="00E275DD">
        <w:rPr>
          <w:rFonts w:ascii="Arial Unicode" w:hAnsi="Arial Unicode" w:cs="Arial"/>
          <w:sz w:val="24"/>
          <w:szCs w:val="24"/>
        </w:rPr>
        <w:t>հասարակական,</w:t>
      </w:r>
      <w:r w:rsidR="00A66447">
        <w:rPr>
          <w:rFonts w:ascii="Arial Unicode" w:hAnsi="Arial Unicode" w:cs="Arial"/>
          <w:sz w:val="24"/>
          <w:szCs w:val="24"/>
        </w:rPr>
        <w:t xml:space="preserve"> </w:t>
      </w:r>
      <w:r w:rsidRPr="00E275DD">
        <w:rPr>
          <w:rFonts w:ascii="Arial Unicode" w:hAnsi="Arial Unicode" w:cs="Arial"/>
          <w:sz w:val="24"/>
          <w:szCs w:val="24"/>
        </w:rPr>
        <w:t>մշակութային,</w:t>
      </w:r>
      <w:r w:rsidR="00A66447">
        <w:rPr>
          <w:rFonts w:ascii="Arial Unicode" w:hAnsi="Arial Unicode" w:cs="Arial"/>
          <w:sz w:val="24"/>
          <w:szCs w:val="24"/>
        </w:rPr>
        <w:t xml:space="preserve"> </w:t>
      </w:r>
      <w:r w:rsidRPr="00E275DD">
        <w:rPr>
          <w:rFonts w:ascii="Arial Unicode" w:hAnsi="Arial Unicode" w:cs="Arial"/>
          <w:sz w:val="24"/>
          <w:szCs w:val="24"/>
        </w:rPr>
        <w:t>կրոնական</w:t>
      </w:r>
      <w:r w:rsidR="00A66447">
        <w:rPr>
          <w:rFonts w:ascii="Arial Unicode" w:hAnsi="Arial Unicode" w:cs="Arial"/>
          <w:sz w:val="24"/>
          <w:szCs w:val="24"/>
        </w:rPr>
        <w:t xml:space="preserve"> </w:t>
      </w:r>
      <w:r w:rsidRPr="00E275DD">
        <w:rPr>
          <w:rFonts w:ascii="Arial Unicode" w:hAnsi="Arial Unicode" w:cs="Arial"/>
          <w:sz w:val="24"/>
          <w:szCs w:val="24"/>
        </w:rPr>
        <w:t>կազմակերպությունների</w:t>
      </w:r>
      <w:r w:rsidR="00A66447">
        <w:rPr>
          <w:rFonts w:ascii="Arial Unicode" w:hAnsi="Arial Unicode" w:cs="Arial"/>
          <w:sz w:val="24"/>
          <w:szCs w:val="24"/>
        </w:rPr>
        <w:t xml:space="preserve"> </w:t>
      </w:r>
      <w:r w:rsidRPr="00E275DD">
        <w:rPr>
          <w:rFonts w:ascii="Arial Unicode" w:hAnsi="Arial Unicode" w:cs="Arial"/>
          <w:sz w:val="24"/>
          <w:szCs w:val="24"/>
        </w:rPr>
        <w:t>գործիչներ,</w:t>
      </w:r>
      <w:r w:rsidR="00A66447">
        <w:rPr>
          <w:rFonts w:ascii="Arial Unicode" w:hAnsi="Arial Unicode" w:cs="Arial"/>
          <w:sz w:val="24"/>
          <w:szCs w:val="24"/>
        </w:rPr>
        <w:t xml:space="preserve"> </w:t>
      </w:r>
      <w:r w:rsidRPr="00E275DD">
        <w:rPr>
          <w:rFonts w:ascii="Arial Unicode" w:hAnsi="Arial Unicode" w:cs="Arial"/>
          <w:sz w:val="24"/>
          <w:szCs w:val="24"/>
        </w:rPr>
        <w:t>պատվավոր</w:t>
      </w:r>
      <w:r w:rsidR="00A66447">
        <w:rPr>
          <w:rFonts w:ascii="Arial Unicode" w:hAnsi="Arial Unicode" w:cs="Arial"/>
          <w:sz w:val="24"/>
          <w:szCs w:val="24"/>
        </w:rPr>
        <w:t xml:space="preserve"> </w:t>
      </w:r>
      <w:r w:rsidRPr="00E275DD">
        <w:rPr>
          <w:rFonts w:ascii="Arial Unicode" w:hAnsi="Arial Unicode" w:cs="Arial"/>
          <w:sz w:val="24"/>
          <w:szCs w:val="24"/>
        </w:rPr>
        <w:t>հյուրեր:</w:t>
      </w:r>
    </w:p>
    <w:p w:rsidR="00E275DD" w:rsidRPr="00D81909" w:rsidRDefault="00E275DD" w:rsidP="00FD360C">
      <w:pPr>
        <w:pStyle w:val="a8"/>
        <w:numPr>
          <w:ilvl w:val="0"/>
          <w:numId w:val="4"/>
        </w:numPr>
        <w:tabs>
          <w:tab w:val="left" w:pos="180"/>
        </w:tabs>
        <w:ind w:left="0" w:firstLine="426"/>
        <w:rPr>
          <w:rFonts w:ascii="Arial Unicode" w:hAnsi="Arial Unicode" w:cs="Arial"/>
          <w:sz w:val="24"/>
          <w:szCs w:val="24"/>
        </w:rPr>
      </w:pPr>
      <w:r w:rsidRPr="00D81909">
        <w:rPr>
          <w:rFonts w:ascii="Arial Unicode" w:hAnsi="Arial Unicode" w:cs="Arial"/>
          <w:sz w:val="24"/>
          <w:szCs w:val="24"/>
        </w:rPr>
        <w:t>Արարողությունը վարում է ավագանու տարիքով ավագ անդամը (այսուհետ՝ Արարողությունը</w:t>
      </w:r>
      <w:r w:rsidR="00D81909" w:rsidRPr="00D81909">
        <w:rPr>
          <w:rFonts w:ascii="Arial Unicode" w:hAnsi="Arial Unicode" w:cs="Arial"/>
          <w:sz w:val="24"/>
          <w:szCs w:val="24"/>
        </w:rPr>
        <w:t xml:space="preserve"> </w:t>
      </w:r>
      <w:r w:rsidRPr="00D81909">
        <w:rPr>
          <w:rFonts w:ascii="Arial Unicode" w:hAnsi="Arial Unicode" w:cs="Arial"/>
          <w:sz w:val="24"/>
          <w:szCs w:val="24"/>
        </w:rPr>
        <w:t>վարող),</w:t>
      </w:r>
      <w:r w:rsidR="00D81909" w:rsidRPr="00D81909">
        <w:rPr>
          <w:rFonts w:ascii="Arial Unicode" w:hAnsi="Arial Unicode" w:cs="Arial"/>
          <w:sz w:val="24"/>
          <w:szCs w:val="24"/>
        </w:rPr>
        <w:t xml:space="preserve"> </w:t>
      </w:r>
      <w:r w:rsidRPr="00D81909">
        <w:rPr>
          <w:rFonts w:ascii="Arial Unicode" w:hAnsi="Arial Unicode" w:cs="Arial"/>
          <w:sz w:val="24"/>
          <w:szCs w:val="24"/>
        </w:rPr>
        <w:t>որը</w:t>
      </w:r>
      <w:r w:rsidR="00D81909" w:rsidRPr="00D81909">
        <w:rPr>
          <w:rFonts w:ascii="Arial Unicode" w:hAnsi="Arial Unicode" w:cs="Arial"/>
          <w:sz w:val="24"/>
          <w:szCs w:val="24"/>
        </w:rPr>
        <w:t xml:space="preserve"> </w:t>
      </w:r>
      <w:r w:rsidRPr="00D81909">
        <w:rPr>
          <w:rFonts w:ascii="Arial Unicode" w:hAnsi="Arial Unicode" w:cs="Arial"/>
          <w:sz w:val="24"/>
          <w:szCs w:val="24"/>
        </w:rPr>
        <w:t>հայտարարում</w:t>
      </w:r>
      <w:r w:rsidR="00D81909" w:rsidRPr="00D81909">
        <w:rPr>
          <w:rFonts w:ascii="Arial Unicode" w:hAnsi="Arial Unicode" w:cs="Arial"/>
          <w:sz w:val="24"/>
          <w:szCs w:val="24"/>
        </w:rPr>
        <w:t xml:space="preserve"> </w:t>
      </w:r>
      <w:r w:rsidRPr="00D81909">
        <w:rPr>
          <w:rFonts w:ascii="Arial Unicode" w:hAnsi="Arial Unicode" w:cs="Arial"/>
          <w:sz w:val="24"/>
          <w:szCs w:val="24"/>
        </w:rPr>
        <w:t>է</w:t>
      </w:r>
      <w:r w:rsidR="00D81909" w:rsidRPr="00D81909">
        <w:rPr>
          <w:rFonts w:ascii="Arial Unicode" w:hAnsi="Arial Unicode" w:cs="Arial"/>
          <w:sz w:val="24"/>
          <w:szCs w:val="24"/>
        </w:rPr>
        <w:t xml:space="preserve"> </w:t>
      </w:r>
      <w:r w:rsidRPr="00D81909">
        <w:rPr>
          <w:rFonts w:ascii="Arial Unicode" w:hAnsi="Arial Unicode" w:cs="Arial"/>
          <w:sz w:val="24"/>
          <w:szCs w:val="24"/>
        </w:rPr>
        <w:t>նորընտիր</w:t>
      </w:r>
      <w:r w:rsidR="00D81909" w:rsidRPr="00D81909">
        <w:rPr>
          <w:rFonts w:ascii="Arial Unicode" w:hAnsi="Arial Unicode" w:cs="Arial"/>
          <w:sz w:val="24"/>
          <w:szCs w:val="24"/>
        </w:rPr>
        <w:t xml:space="preserve"> </w:t>
      </w:r>
      <w:r w:rsidRPr="00D81909">
        <w:rPr>
          <w:rFonts w:ascii="Arial Unicode" w:hAnsi="Arial Unicode" w:cs="Arial"/>
          <w:sz w:val="24"/>
          <w:szCs w:val="24"/>
        </w:rPr>
        <w:t>ավագանու</w:t>
      </w:r>
      <w:r w:rsidR="00D81909" w:rsidRPr="00D81909">
        <w:rPr>
          <w:rFonts w:ascii="Arial Unicode" w:hAnsi="Arial Unicode" w:cs="Arial"/>
          <w:sz w:val="24"/>
          <w:szCs w:val="24"/>
        </w:rPr>
        <w:t xml:space="preserve"> </w:t>
      </w:r>
      <w:r w:rsidRPr="00D81909">
        <w:rPr>
          <w:rFonts w:ascii="Arial Unicode" w:hAnsi="Arial Unicode" w:cs="Arial"/>
          <w:sz w:val="24"/>
          <w:szCs w:val="24"/>
        </w:rPr>
        <w:t>առաջին</w:t>
      </w:r>
      <w:r w:rsidR="00D81909" w:rsidRPr="00D81909">
        <w:rPr>
          <w:rFonts w:ascii="Arial Unicode" w:hAnsi="Arial Unicode" w:cs="Arial"/>
          <w:sz w:val="24"/>
          <w:szCs w:val="24"/>
        </w:rPr>
        <w:t xml:space="preserve"> </w:t>
      </w:r>
      <w:r w:rsidRPr="00D81909">
        <w:rPr>
          <w:rFonts w:ascii="Arial Unicode" w:hAnsi="Arial Unicode" w:cs="Arial"/>
          <w:sz w:val="24"/>
          <w:szCs w:val="24"/>
        </w:rPr>
        <w:t>նիստի</w:t>
      </w:r>
      <w:r w:rsidR="00D81909" w:rsidRPr="00D81909">
        <w:rPr>
          <w:rFonts w:ascii="Arial Unicode" w:hAnsi="Arial Unicode" w:cs="Arial"/>
          <w:sz w:val="24"/>
          <w:szCs w:val="24"/>
        </w:rPr>
        <w:t xml:space="preserve"> </w:t>
      </w:r>
      <w:r w:rsidRPr="00D81909">
        <w:rPr>
          <w:rFonts w:ascii="Arial Unicode" w:hAnsi="Arial Unicode" w:cs="Arial"/>
          <w:sz w:val="24"/>
          <w:szCs w:val="24"/>
        </w:rPr>
        <w:t>բացման</w:t>
      </w:r>
      <w:r w:rsidR="00D81909" w:rsidRPr="00D81909">
        <w:rPr>
          <w:rFonts w:ascii="Arial Unicode" w:hAnsi="Arial Unicode" w:cs="Arial"/>
          <w:sz w:val="24"/>
          <w:szCs w:val="24"/>
        </w:rPr>
        <w:t xml:space="preserve"> </w:t>
      </w:r>
      <w:r w:rsidRPr="00D81909">
        <w:rPr>
          <w:rFonts w:ascii="Arial Unicode" w:hAnsi="Arial Unicode" w:cs="Arial"/>
          <w:sz w:val="24"/>
          <w:szCs w:val="24"/>
        </w:rPr>
        <w:t>մասին:</w:t>
      </w:r>
    </w:p>
    <w:p w:rsidR="00E275DD" w:rsidRPr="00D81909" w:rsidRDefault="00E275DD" w:rsidP="00FD360C">
      <w:pPr>
        <w:pStyle w:val="a8"/>
        <w:numPr>
          <w:ilvl w:val="0"/>
          <w:numId w:val="4"/>
        </w:numPr>
        <w:tabs>
          <w:tab w:val="left" w:pos="540"/>
        </w:tabs>
        <w:ind w:left="824" w:right="0" w:hanging="398"/>
        <w:rPr>
          <w:rFonts w:ascii="Arial Unicode" w:hAnsi="Arial Unicode" w:cs="Arial"/>
          <w:sz w:val="24"/>
          <w:szCs w:val="24"/>
        </w:rPr>
      </w:pPr>
      <w:r w:rsidRPr="00D81909">
        <w:rPr>
          <w:rFonts w:ascii="Arial Unicode" w:hAnsi="Arial Unicode" w:cs="Arial"/>
          <w:sz w:val="24"/>
          <w:szCs w:val="24"/>
        </w:rPr>
        <w:t>Արարողությունն</w:t>
      </w:r>
      <w:r w:rsidR="00D81909" w:rsidRPr="00D81909">
        <w:rPr>
          <w:rFonts w:ascii="Arial Unicode" w:hAnsi="Arial Unicode" w:cs="Arial"/>
          <w:sz w:val="24"/>
          <w:szCs w:val="24"/>
        </w:rPr>
        <w:t xml:space="preserve"> </w:t>
      </w:r>
      <w:r w:rsidRPr="00D81909">
        <w:rPr>
          <w:rFonts w:ascii="Arial Unicode" w:hAnsi="Arial Unicode" w:cs="Arial"/>
          <w:sz w:val="24"/>
          <w:szCs w:val="24"/>
        </w:rPr>
        <w:t>իրականացվում</w:t>
      </w:r>
      <w:r w:rsidR="00D81909" w:rsidRPr="00D81909">
        <w:rPr>
          <w:rFonts w:ascii="Arial Unicode" w:hAnsi="Arial Unicode" w:cs="Arial"/>
          <w:sz w:val="24"/>
          <w:szCs w:val="24"/>
        </w:rPr>
        <w:t xml:space="preserve"> </w:t>
      </w:r>
      <w:r w:rsidRPr="00D81909">
        <w:rPr>
          <w:rFonts w:ascii="Arial Unicode" w:hAnsi="Arial Unicode" w:cs="Arial"/>
          <w:sz w:val="24"/>
          <w:szCs w:val="24"/>
        </w:rPr>
        <w:t>է</w:t>
      </w:r>
      <w:r w:rsidR="00D81909" w:rsidRPr="00D81909">
        <w:rPr>
          <w:rFonts w:ascii="Arial Unicode" w:hAnsi="Arial Unicode" w:cs="Arial"/>
          <w:sz w:val="24"/>
          <w:szCs w:val="24"/>
        </w:rPr>
        <w:t xml:space="preserve"> </w:t>
      </w:r>
      <w:r w:rsidRPr="00D81909">
        <w:rPr>
          <w:rFonts w:ascii="Arial Unicode" w:hAnsi="Arial Unicode" w:cs="Arial"/>
          <w:sz w:val="24"/>
          <w:szCs w:val="24"/>
        </w:rPr>
        <w:t>հետևյալ</w:t>
      </w:r>
      <w:r w:rsidR="00D81909" w:rsidRPr="00D81909">
        <w:rPr>
          <w:rFonts w:ascii="Arial Unicode" w:hAnsi="Arial Unicode" w:cs="Arial"/>
          <w:sz w:val="24"/>
          <w:szCs w:val="24"/>
        </w:rPr>
        <w:t xml:space="preserve"> </w:t>
      </w:r>
      <w:r w:rsidRPr="00D81909">
        <w:rPr>
          <w:rFonts w:ascii="Arial Unicode" w:hAnsi="Arial Unicode" w:cs="Arial"/>
          <w:sz w:val="24"/>
          <w:szCs w:val="24"/>
        </w:rPr>
        <w:t>ընթացակարգով.</w:t>
      </w:r>
    </w:p>
    <w:p w:rsidR="00E275DD" w:rsidRPr="00FD360C" w:rsidRDefault="00D81909" w:rsidP="00D81909">
      <w:pPr>
        <w:pStyle w:val="a8"/>
        <w:numPr>
          <w:ilvl w:val="0"/>
          <w:numId w:val="1"/>
        </w:numPr>
        <w:tabs>
          <w:tab w:val="left" w:pos="486"/>
        </w:tabs>
        <w:spacing w:before="47"/>
        <w:ind w:right="0"/>
        <w:jc w:val="both"/>
        <w:rPr>
          <w:rFonts w:ascii="Arial Unicode" w:hAnsi="Arial Unicode" w:cs="Arial"/>
          <w:sz w:val="24"/>
          <w:szCs w:val="24"/>
        </w:rPr>
      </w:pPr>
      <w:r w:rsidRPr="00FD360C">
        <w:rPr>
          <w:rFonts w:ascii="Arial Unicode" w:hAnsi="Arial Unicode" w:cs="Arial"/>
          <w:sz w:val="24"/>
          <w:szCs w:val="24"/>
        </w:rPr>
        <w:t>Հ</w:t>
      </w:r>
      <w:r w:rsidR="00E275DD" w:rsidRPr="00FD360C">
        <w:rPr>
          <w:rFonts w:ascii="Arial Unicode" w:hAnsi="Arial Unicode" w:cs="Arial"/>
          <w:sz w:val="24"/>
          <w:szCs w:val="24"/>
        </w:rPr>
        <w:t>նչեցվում</w:t>
      </w:r>
      <w:r w:rsidRPr="00FD360C">
        <w:rPr>
          <w:rFonts w:ascii="Arial Unicode" w:hAnsi="Arial Unicode" w:cs="Arial"/>
          <w:sz w:val="24"/>
          <w:szCs w:val="24"/>
        </w:rPr>
        <w:t xml:space="preserve"> </w:t>
      </w:r>
      <w:r w:rsidR="00E275DD" w:rsidRPr="00FD360C">
        <w:rPr>
          <w:rFonts w:ascii="Arial Unicode" w:hAnsi="Arial Unicode" w:cs="Arial"/>
          <w:sz w:val="24"/>
          <w:szCs w:val="24"/>
        </w:rPr>
        <w:t>է</w:t>
      </w:r>
      <w:r w:rsidRPr="00FD360C">
        <w:rPr>
          <w:rFonts w:ascii="Arial Unicode" w:hAnsi="Arial Unicode" w:cs="Arial"/>
          <w:sz w:val="24"/>
          <w:szCs w:val="24"/>
        </w:rPr>
        <w:t xml:space="preserve"> </w:t>
      </w:r>
      <w:r w:rsidR="00E275DD" w:rsidRPr="00FD360C">
        <w:rPr>
          <w:rFonts w:ascii="Arial Unicode" w:hAnsi="Arial Unicode" w:cs="Arial"/>
          <w:sz w:val="24"/>
          <w:szCs w:val="24"/>
        </w:rPr>
        <w:t>Հայաստանի</w:t>
      </w:r>
      <w:r w:rsidRPr="00FD360C">
        <w:rPr>
          <w:rFonts w:ascii="Arial Unicode" w:hAnsi="Arial Unicode" w:cs="Arial"/>
          <w:sz w:val="24"/>
          <w:szCs w:val="24"/>
        </w:rPr>
        <w:t xml:space="preserve"> </w:t>
      </w:r>
      <w:r w:rsidR="00E275DD" w:rsidRPr="00FD360C">
        <w:rPr>
          <w:rFonts w:ascii="Arial Unicode" w:hAnsi="Arial Unicode" w:cs="Arial"/>
          <w:sz w:val="24"/>
          <w:szCs w:val="24"/>
        </w:rPr>
        <w:t>Հանրապետության</w:t>
      </w:r>
      <w:r w:rsidRPr="00FD360C">
        <w:rPr>
          <w:rFonts w:ascii="Arial Unicode" w:hAnsi="Arial Unicode" w:cs="Arial"/>
          <w:sz w:val="24"/>
          <w:szCs w:val="24"/>
        </w:rPr>
        <w:t xml:space="preserve"> </w:t>
      </w:r>
      <w:r w:rsidR="00E275DD" w:rsidRPr="00FD360C">
        <w:rPr>
          <w:rFonts w:ascii="Arial Unicode" w:hAnsi="Arial Unicode" w:cs="Arial"/>
          <w:sz w:val="24"/>
          <w:szCs w:val="24"/>
        </w:rPr>
        <w:t>օրհներգը,</w:t>
      </w:r>
    </w:p>
    <w:p w:rsidR="00E275DD" w:rsidRPr="00D81909" w:rsidRDefault="00E275DD" w:rsidP="00A66447">
      <w:pPr>
        <w:pStyle w:val="a8"/>
        <w:numPr>
          <w:ilvl w:val="0"/>
          <w:numId w:val="1"/>
        </w:numPr>
        <w:tabs>
          <w:tab w:val="left" w:pos="450"/>
        </w:tabs>
        <w:spacing w:before="50"/>
        <w:ind w:left="550" w:right="0" w:hanging="416"/>
        <w:jc w:val="both"/>
        <w:rPr>
          <w:rFonts w:ascii="Arial Unicode" w:hAnsi="Arial Unicode" w:cs="Arial"/>
          <w:sz w:val="24"/>
          <w:szCs w:val="24"/>
        </w:rPr>
      </w:pPr>
      <w:r w:rsidRPr="00D81909">
        <w:rPr>
          <w:rFonts w:ascii="Arial Unicode" w:hAnsi="Arial Unicode" w:cs="Arial"/>
          <w:sz w:val="24"/>
          <w:szCs w:val="24"/>
        </w:rPr>
        <w:t>Արարողությունը</w:t>
      </w:r>
      <w:r w:rsidR="00D81909" w:rsidRPr="00D81909">
        <w:rPr>
          <w:rFonts w:ascii="Arial Unicode" w:hAnsi="Arial Unicode" w:cs="Arial"/>
          <w:sz w:val="24"/>
          <w:szCs w:val="24"/>
        </w:rPr>
        <w:t xml:space="preserve"> </w:t>
      </w:r>
      <w:r w:rsidRPr="00D81909">
        <w:rPr>
          <w:rFonts w:ascii="Arial Unicode" w:hAnsi="Arial Unicode" w:cs="Arial"/>
          <w:sz w:val="24"/>
          <w:szCs w:val="24"/>
        </w:rPr>
        <w:t>վարողը</w:t>
      </w:r>
      <w:r w:rsidR="00D81909" w:rsidRPr="00D81909">
        <w:rPr>
          <w:rFonts w:ascii="Arial Unicode" w:hAnsi="Arial Unicode" w:cs="Arial"/>
          <w:sz w:val="24"/>
          <w:szCs w:val="24"/>
        </w:rPr>
        <w:t xml:space="preserve"> </w:t>
      </w:r>
      <w:r w:rsidRPr="00D81909">
        <w:rPr>
          <w:rFonts w:ascii="Arial Unicode" w:hAnsi="Arial Unicode" w:cs="Arial"/>
          <w:sz w:val="24"/>
          <w:szCs w:val="24"/>
        </w:rPr>
        <w:t>ամբիոնի</w:t>
      </w:r>
      <w:r w:rsidR="00D81909" w:rsidRPr="00D81909">
        <w:rPr>
          <w:rFonts w:ascii="Arial Unicode" w:hAnsi="Arial Unicode" w:cs="Arial"/>
          <w:sz w:val="24"/>
          <w:szCs w:val="24"/>
        </w:rPr>
        <w:t xml:space="preserve"> </w:t>
      </w:r>
      <w:r w:rsidRPr="00D81909">
        <w:rPr>
          <w:rFonts w:ascii="Arial Unicode" w:hAnsi="Arial Unicode" w:cs="Arial"/>
          <w:sz w:val="24"/>
          <w:szCs w:val="24"/>
        </w:rPr>
        <w:t>մոտ</w:t>
      </w:r>
      <w:r w:rsidR="00D81909" w:rsidRPr="00D81909">
        <w:rPr>
          <w:rFonts w:ascii="Arial Unicode" w:hAnsi="Arial Unicode" w:cs="Arial"/>
          <w:sz w:val="24"/>
          <w:szCs w:val="24"/>
        </w:rPr>
        <w:t xml:space="preserve"> </w:t>
      </w:r>
      <w:r w:rsidRPr="00D81909">
        <w:rPr>
          <w:rFonts w:ascii="Arial Unicode" w:hAnsi="Arial Unicode" w:cs="Arial"/>
          <w:sz w:val="24"/>
          <w:szCs w:val="24"/>
        </w:rPr>
        <w:t>է</w:t>
      </w:r>
      <w:r w:rsidR="00D81909" w:rsidRPr="00D81909">
        <w:rPr>
          <w:rFonts w:ascii="Arial Unicode" w:hAnsi="Arial Unicode" w:cs="Arial"/>
          <w:sz w:val="24"/>
          <w:szCs w:val="24"/>
        </w:rPr>
        <w:t xml:space="preserve"> </w:t>
      </w:r>
      <w:r w:rsidRPr="00D81909">
        <w:rPr>
          <w:rFonts w:ascii="Arial Unicode" w:hAnsi="Arial Unicode" w:cs="Arial"/>
          <w:sz w:val="24"/>
          <w:szCs w:val="24"/>
        </w:rPr>
        <w:t>հրավիրում</w:t>
      </w:r>
      <w:r w:rsidR="00D81909" w:rsidRPr="00D81909">
        <w:rPr>
          <w:rFonts w:ascii="Arial Unicode" w:hAnsi="Arial Unicode" w:cs="Arial"/>
          <w:sz w:val="24"/>
          <w:szCs w:val="24"/>
        </w:rPr>
        <w:t xml:space="preserve"> </w:t>
      </w:r>
      <w:r w:rsidRPr="00D81909">
        <w:rPr>
          <w:rFonts w:ascii="Arial Unicode" w:hAnsi="Arial Unicode" w:cs="Arial"/>
          <w:sz w:val="24"/>
          <w:szCs w:val="24"/>
        </w:rPr>
        <w:t>Համայնքի</w:t>
      </w:r>
      <w:r w:rsidR="00D81909" w:rsidRPr="00D81909">
        <w:rPr>
          <w:rFonts w:ascii="Arial Unicode" w:hAnsi="Arial Unicode" w:cs="Arial"/>
          <w:sz w:val="24"/>
          <w:szCs w:val="24"/>
        </w:rPr>
        <w:t xml:space="preserve"> </w:t>
      </w:r>
      <w:r w:rsidRPr="00D81909">
        <w:rPr>
          <w:rFonts w:ascii="Arial Unicode" w:hAnsi="Arial Unicode" w:cs="Arial"/>
          <w:sz w:val="24"/>
          <w:szCs w:val="24"/>
        </w:rPr>
        <w:t>նորընտիր</w:t>
      </w:r>
      <w:r w:rsidR="00D81909" w:rsidRPr="00D81909">
        <w:rPr>
          <w:rFonts w:ascii="Arial Unicode" w:hAnsi="Arial Unicode" w:cs="Arial"/>
          <w:sz w:val="24"/>
          <w:szCs w:val="24"/>
        </w:rPr>
        <w:t xml:space="preserve"> </w:t>
      </w:r>
      <w:r w:rsidRPr="00D81909">
        <w:rPr>
          <w:rFonts w:ascii="Arial Unicode" w:hAnsi="Arial Unicode" w:cs="Arial"/>
          <w:sz w:val="24"/>
          <w:szCs w:val="24"/>
        </w:rPr>
        <w:t>ղեկավարին,</w:t>
      </w:r>
    </w:p>
    <w:p w:rsidR="00E275DD" w:rsidRPr="00D81909" w:rsidRDefault="00E275DD" w:rsidP="00A66447">
      <w:pPr>
        <w:pStyle w:val="a8"/>
        <w:numPr>
          <w:ilvl w:val="0"/>
          <w:numId w:val="1"/>
        </w:numPr>
        <w:tabs>
          <w:tab w:val="left" w:pos="486"/>
          <w:tab w:val="left" w:pos="1798"/>
          <w:tab w:val="left" w:pos="3216"/>
          <w:tab w:val="left" w:pos="3780"/>
          <w:tab w:val="left" w:pos="4656"/>
          <w:tab w:val="left" w:pos="5604"/>
          <w:tab w:val="left" w:pos="6178"/>
          <w:tab w:val="left" w:pos="8415"/>
          <w:tab w:val="left" w:pos="8830"/>
        </w:tabs>
        <w:ind w:left="135" w:right="110" w:firstLine="0"/>
        <w:jc w:val="both"/>
        <w:rPr>
          <w:rFonts w:ascii="Arial Unicode" w:hAnsi="Arial Unicode" w:cs="Arial"/>
          <w:sz w:val="24"/>
          <w:szCs w:val="24"/>
        </w:rPr>
      </w:pPr>
      <w:r w:rsidRPr="00D81909">
        <w:rPr>
          <w:rFonts w:ascii="Arial Unicode" w:hAnsi="Arial Unicode" w:cs="Arial"/>
          <w:sz w:val="24"/>
          <w:szCs w:val="24"/>
        </w:rPr>
        <w:t>Համայնքի</w:t>
      </w:r>
      <w:r w:rsidRPr="00D81909">
        <w:rPr>
          <w:rFonts w:ascii="Arial Unicode" w:hAnsi="Arial Unicode" w:cs="Arial"/>
          <w:sz w:val="24"/>
          <w:szCs w:val="24"/>
        </w:rPr>
        <w:tab/>
      </w:r>
      <w:r w:rsidR="00D81909" w:rsidRPr="00D81909">
        <w:rPr>
          <w:rFonts w:ascii="Arial Unicode" w:hAnsi="Arial Unicode" w:cs="Arial"/>
          <w:sz w:val="24"/>
          <w:szCs w:val="24"/>
        </w:rPr>
        <w:t>ղեկավար</w:t>
      </w:r>
      <w:r w:rsidR="00D81909" w:rsidRPr="00D81909">
        <w:rPr>
          <w:rFonts w:ascii="Arial Unicode" w:hAnsi="Arial Unicode" w:cs="Arial"/>
          <w:sz w:val="24"/>
          <w:szCs w:val="24"/>
          <w:lang w:val="hy-AM"/>
        </w:rPr>
        <w:t xml:space="preserve">ն </w:t>
      </w:r>
      <w:r w:rsidRPr="00D81909">
        <w:rPr>
          <w:rFonts w:ascii="Arial Unicode" w:hAnsi="Arial Unicode" w:cs="Arial"/>
          <w:sz w:val="24"/>
          <w:szCs w:val="24"/>
        </w:rPr>
        <w:t>ընթերցում</w:t>
      </w:r>
      <w:r w:rsidR="00D81909" w:rsidRPr="00D81909">
        <w:rPr>
          <w:rFonts w:ascii="Arial Unicode" w:hAnsi="Arial Unicode" w:cs="Arial"/>
          <w:sz w:val="24"/>
          <w:szCs w:val="24"/>
          <w:lang w:val="hy-AM"/>
        </w:rPr>
        <w:t xml:space="preserve"> </w:t>
      </w:r>
      <w:r w:rsidRPr="00D81909">
        <w:rPr>
          <w:rFonts w:ascii="Arial Unicode" w:hAnsi="Arial Unicode" w:cs="Arial"/>
          <w:sz w:val="24"/>
          <w:szCs w:val="24"/>
        </w:rPr>
        <w:t>է</w:t>
      </w:r>
      <w:r w:rsidR="00D81909" w:rsidRPr="00D81909">
        <w:rPr>
          <w:rFonts w:ascii="Arial Unicode" w:hAnsi="Arial Unicode" w:cs="Arial"/>
          <w:sz w:val="24"/>
          <w:szCs w:val="24"/>
          <w:lang w:val="hy-AM"/>
        </w:rPr>
        <w:t xml:space="preserve"> </w:t>
      </w:r>
      <w:r w:rsidRPr="00D81909">
        <w:rPr>
          <w:rFonts w:ascii="Arial Unicode" w:hAnsi="Arial Unicode" w:cs="Arial"/>
          <w:sz w:val="24"/>
          <w:szCs w:val="24"/>
        </w:rPr>
        <w:t>երդման</w:t>
      </w:r>
      <w:r w:rsidR="00D81909" w:rsidRPr="00D81909">
        <w:rPr>
          <w:rFonts w:ascii="Arial Unicode" w:hAnsi="Arial Unicode" w:cs="Arial"/>
          <w:sz w:val="24"/>
          <w:szCs w:val="24"/>
          <w:lang w:val="hy-AM"/>
        </w:rPr>
        <w:t xml:space="preserve"> </w:t>
      </w:r>
      <w:r w:rsidRPr="00D81909">
        <w:rPr>
          <w:rFonts w:ascii="Arial Unicode" w:hAnsi="Arial Unicode" w:cs="Arial"/>
          <w:sz w:val="24"/>
          <w:szCs w:val="24"/>
        </w:rPr>
        <w:t>հետևյալ</w:t>
      </w:r>
      <w:r w:rsidR="00D81909" w:rsidRPr="00D81909">
        <w:rPr>
          <w:rFonts w:ascii="Arial Unicode" w:hAnsi="Arial Unicode" w:cs="Arial"/>
          <w:sz w:val="24"/>
          <w:szCs w:val="24"/>
          <w:lang w:val="hy-AM"/>
        </w:rPr>
        <w:t xml:space="preserve"> </w:t>
      </w:r>
      <w:r w:rsidRPr="00D81909">
        <w:rPr>
          <w:rFonts w:ascii="Arial Unicode" w:hAnsi="Arial Unicode" w:cs="Arial"/>
          <w:sz w:val="24"/>
          <w:szCs w:val="24"/>
        </w:rPr>
        <w:t>տեքստը.</w:t>
      </w:r>
    </w:p>
    <w:p w:rsidR="00E275DD" w:rsidRPr="00E275DD" w:rsidRDefault="00E275DD" w:rsidP="00A66447">
      <w:pPr>
        <w:pStyle w:val="a3"/>
        <w:shd w:val="clear" w:color="auto" w:fill="FFFFFF"/>
        <w:spacing w:before="0" w:beforeAutospacing="0" w:after="0" w:afterAutospacing="0"/>
        <w:ind w:firstLine="375"/>
        <w:jc w:val="both"/>
        <w:rPr>
          <w:rFonts w:ascii="Arial Unicode" w:eastAsia="Microsoft Sans Serif" w:hAnsi="Arial Unicode" w:cs="Arial"/>
          <w:i/>
          <w:lang/>
        </w:rPr>
      </w:pPr>
      <w:r w:rsidRPr="00D81909">
        <w:rPr>
          <w:rFonts w:ascii="Arial Unicode" w:eastAsia="Microsoft Sans Serif" w:hAnsi="Arial Unicode" w:cs="Arial"/>
          <w:i/>
          <w:lang/>
        </w:rPr>
        <w:t xml:space="preserve">«Ստանձնելով Հայաստանի Հանրապետության Վայոց ձորի մարզի </w:t>
      </w:r>
      <w:r w:rsidR="00D81909" w:rsidRPr="00D81909">
        <w:rPr>
          <w:rFonts w:ascii="Arial Unicode" w:eastAsia="Microsoft Sans Serif" w:hAnsi="Arial Unicode" w:cs="Arial"/>
          <w:i/>
          <w:lang w:val="hy-AM"/>
        </w:rPr>
        <w:t>Եղեգնաձոր</w:t>
      </w:r>
      <w:r w:rsidRPr="00D81909">
        <w:rPr>
          <w:rFonts w:ascii="Arial Unicode" w:eastAsia="Microsoft Sans Serif" w:hAnsi="Arial Unicode" w:cs="Arial"/>
          <w:i/>
          <w:lang/>
        </w:rPr>
        <w:t xml:space="preserve"> համայնքի ղեկավարի պաշտոնը՝ հանդիսավոր երդվում եմ՝ Համայնքի ղեկավարի լիազորություններն</w:t>
      </w:r>
      <w:r w:rsidRPr="00E275DD">
        <w:rPr>
          <w:rFonts w:ascii="Arial Unicode" w:eastAsia="Microsoft Sans Serif" w:hAnsi="Arial Unicode" w:cs="Arial"/>
          <w:i/>
          <w:lang/>
        </w:rPr>
        <w:t xml:space="preserve"> իրականացնելիս պահպանել Հայաստանի Հանրապետության Սահմանադրությունը, օրենքները, համայնքի ավագանու որոշումները, ազնվորեն և բարեխղճորեն կատարել համայնքի ղեկավարի լիազորությունները, ծառայել համայնքի բարգավաճմանը, գործել ի բարօրություն նրա բնակիչների:</w:t>
      </w:r>
    </w:p>
    <w:p w:rsidR="00E275DD" w:rsidRPr="00E275DD" w:rsidRDefault="00E275DD" w:rsidP="00D81909">
      <w:pPr>
        <w:shd w:val="clear" w:color="auto" w:fill="FFFFFF"/>
        <w:spacing w:after="0" w:line="240" w:lineRule="auto"/>
        <w:ind w:firstLine="375"/>
        <w:jc w:val="both"/>
        <w:rPr>
          <w:rFonts w:ascii="Arial Unicode" w:hAnsi="Arial Unicode" w:cs="Arial"/>
          <w:sz w:val="24"/>
          <w:szCs w:val="24"/>
          <w:lang/>
        </w:rPr>
      </w:pPr>
      <w:r w:rsidRPr="00E275DD">
        <w:rPr>
          <w:rFonts w:ascii="Arial Unicode" w:hAnsi="Arial Unicode" w:cs="Arial"/>
          <w:i/>
          <w:sz w:val="24"/>
          <w:szCs w:val="24"/>
        </w:rPr>
        <w:t>Պարտավորվում</w:t>
      </w:r>
      <w:r w:rsidRPr="00E275DD">
        <w:rPr>
          <w:rFonts w:ascii="Arial Unicode" w:hAnsi="Arial Unicode" w:cs="Arial"/>
          <w:i/>
          <w:sz w:val="24"/>
          <w:szCs w:val="24"/>
          <w:lang/>
        </w:rPr>
        <w:t xml:space="preserve"> </w:t>
      </w:r>
      <w:r w:rsidRPr="00E275DD">
        <w:rPr>
          <w:rFonts w:ascii="Arial Unicode" w:hAnsi="Arial Unicode" w:cs="Arial"/>
          <w:i/>
          <w:sz w:val="24"/>
          <w:szCs w:val="24"/>
        </w:rPr>
        <w:t>եմ</w:t>
      </w:r>
      <w:r w:rsidRPr="00E275DD">
        <w:rPr>
          <w:rFonts w:ascii="Arial Unicode" w:hAnsi="Arial Unicode" w:cs="Arial"/>
          <w:i/>
          <w:sz w:val="24"/>
          <w:szCs w:val="24"/>
          <w:lang/>
        </w:rPr>
        <w:t xml:space="preserve"> </w:t>
      </w:r>
      <w:r w:rsidRPr="00E275DD">
        <w:rPr>
          <w:rFonts w:ascii="Arial Unicode" w:hAnsi="Arial Unicode" w:cs="Arial"/>
          <w:i/>
          <w:sz w:val="24"/>
          <w:szCs w:val="24"/>
        </w:rPr>
        <w:t>պաշտպանել</w:t>
      </w:r>
      <w:r w:rsidRPr="00E275DD">
        <w:rPr>
          <w:rFonts w:ascii="Arial Unicode" w:hAnsi="Arial Unicode" w:cs="Arial"/>
          <w:i/>
          <w:sz w:val="24"/>
          <w:szCs w:val="24"/>
          <w:lang/>
        </w:rPr>
        <w:t xml:space="preserve"> </w:t>
      </w:r>
      <w:r w:rsidRPr="00E275DD">
        <w:rPr>
          <w:rFonts w:ascii="Arial Unicode" w:hAnsi="Arial Unicode" w:cs="Arial"/>
          <w:i/>
          <w:sz w:val="24"/>
          <w:szCs w:val="24"/>
        </w:rPr>
        <w:t>համայնքի</w:t>
      </w:r>
      <w:r w:rsidRPr="00E275DD">
        <w:rPr>
          <w:rFonts w:ascii="Arial Unicode" w:hAnsi="Arial Unicode" w:cs="Arial"/>
          <w:i/>
          <w:sz w:val="24"/>
          <w:szCs w:val="24"/>
          <w:lang/>
        </w:rPr>
        <w:t xml:space="preserve"> </w:t>
      </w:r>
      <w:r w:rsidRPr="00E275DD">
        <w:rPr>
          <w:rFonts w:ascii="Arial Unicode" w:hAnsi="Arial Unicode" w:cs="Arial"/>
          <w:i/>
          <w:sz w:val="24"/>
          <w:szCs w:val="24"/>
        </w:rPr>
        <w:t>իրավունքները</w:t>
      </w:r>
      <w:r w:rsidRPr="00E275DD">
        <w:rPr>
          <w:rFonts w:ascii="Arial Unicode" w:hAnsi="Arial Unicode" w:cs="Arial"/>
          <w:i/>
          <w:sz w:val="24"/>
          <w:szCs w:val="24"/>
          <w:lang/>
        </w:rPr>
        <w:t xml:space="preserve">, </w:t>
      </w:r>
      <w:r w:rsidRPr="00E275DD">
        <w:rPr>
          <w:rFonts w:ascii="Arial Unicode" w:hAnsi="Arial Unicode" w:cs="Arial"/>
          <w:i/>
          <w:sz w:val="24"/>
          <w:szCs w:val="24"/>
        </w:rPr>
        <w:t>օրինական</w:t>
      </w:r>
      <w:r w:rsidRPr="00E275DD">
        <w:rPr>
          <w:rFonts w:ascii="Arial Unicode" w:hAnsi="Arial Unicode" w:cs="Arial"/>
          <w:i/>
          <w:sz w:val="24"/>
          <w:szCs w:val="24"/>
          <w:lang/>
        </w:rPr>
        <w:t xml:space="preserve"> </w:t>
      </w:r>
      <w:r w:rsidRPr="00E275DD">
        <w:rPr>
          <w:rFonts w:ascii="Arial Unicode" w:hAnsi="Arial Unicode" w:cs="Arial"/>
          <w:i/>
          <w:sz w:val="24"/>
          <w:szCs w:val="24"/>
        </w:rPr>
        <w:t>շահերը</w:t>
      </w:r>
      <w:r w:rsidRPr="00E275DD">
        <w:rPr>
          <w:rFonts w:ascii="Arial Unicode" w:hAnsi="Arial Unicode" w:cs="Arial"/>
          <w:i/>
          <w:sz w:val="24"/>
          <w:szCs w:val="24"/>
          <w:lang/>
        </w:rPr>
        <w:t xml:space="preserve"> </w:t>
      </w:r>
      <w:r w:rsidRPr="00E275DD">
        <w:rPr>
          <w:rFonts w:ascii="Arial Unicode" w:hAnsi="Arial Unicode" w:cs="Arial"/>
          <w:i/>
          <w:sz w:val="24"/>
          <w:szCs w:val="24"/>
        </w:rPr>
        <w:t>և</w:t>
      </w:r>
      <w:r w:rsidRPr="00E275DD">
        <w:rPr>
          <w:rFonts w:ascii="Arial Unicode" w:hAnsi="Arial Unicode" w:cs="Arial"/>
          <w:i/>
          <w:sz w:val="24"/>
          <w:szCs w:val="24"/>
          <w:lang/>
        </w:rPr>
        <w:t xml:space="preserve"> </w:t>
      </w:r>
      <w:r w:rsidRPr="00E275DD">
        <w:rPr>
          <w:rFonts w:ascii="Arial Unicode" w:hAnsi="Arial Unicode" w:cs="Arial"/>
          <w:i/>
          <w:sz w:val="24"/>
          <w:szCs w:val="24"/>
        </w:rPr>
        <w:t>սեփականությունը</w:t>
      </w:r>
      <w:r w:rsidRPr="00E275DD">
        <w:rPr>
          <w:rFonts w:ascii="Arial Unicode" w:hAnsi="Arial Unicode" w:cs="Arial"/>
          <w:i/>
          <w:sz w:val="24"/>
          <w:szCs w:val="24"/>
          <w:lang/>
        </w:rPr>
        <w:t xml:space="preserve">, </w:t>
      </w:r>
      <w:r w:rsidRPr="00E275DD">
        <w:rPr>
          <w:rFonts w:ascii="Arial Unicode" w:hAnsi="Arial Unicode" w:cs="Arial"/>
          <w:i/>
          <w:sz w:val="24"/>
          <w:szCs w:val="24"/>
        </w:rPr>
        <w:t>ուժերիս</w:t>
      </w:r>
      <w:r w:rsidRPr="00E275DD">
        <w:rPr>
          <w:rFonts w:ascii="Arial Unicode" w:hAnsi="Arial Unicode" w:cs="Arial"/>
          <w:i/>
          <w:sz w:val="24"/>
          <w:szCs w:val="24"/>
          <w:lang/>
        </w:rPr>
        <w:t xml:space="preserve"> </w:t>
      </w:r>
      <w:r w:rsidRPr="00E275DD">
        <w:rPr>
          <w:rFonts w:ascii="Arial Unicode" w:hAnsi="Arial Unicode" w:cs="Arial"/>
          <w:i/>
          <w:sz w:val="24"/>
          <w:szCs w:val="24"/>
        </w:rPr>
        <w:t>անմնացորդ</w:t>
      </w:r>
      <w:r w:rsidRPr="00E275DD">
        <w:rPr>
          <w:rFonts w:ascii="Arial Unicode" w:hAnsi="Arial Unicode" w:cs="Arial"/>
          <w:i/>
          <w:sz w:val="24"/>
          <w:szCs w:val="24"/>
          <w:lang/>
        </w:rPr>
        <w:t xml:space="preserve"> </w:t>
      </w:r>
      <w:r w:rsidRPr="00E275DD">
        <w:rPr>
          <w:rFonts w:ascii="Arial Unicode" w:hAnsi="Arial Unicode" w:cs="Arial"/>
          <w:i/>
          <w:sz w:val="24"/>
          <w:szCs w:val="24"/>
        </w:rPr>
        <w:t>նվիրումով</w:t>
      </w:r>
      <w:r w:rsidRPr="00E275DD">
        <w:rPr>
          <w:rFonts w:ascii="Arial Unicode" w:hAnsi="Arial Unicode" w:cs="Arial"/>
          <w:i/>
          <w:sz w:val="24"/>
          <w:szCs w:val="24"/>
          <w:lang/>
        </w:rPr>
        <w:t xml:space="preserve"> </w:t>
      </w:r>
      <w:r w:rsidRPr="00E275DD">
        <w:rPr>
          <w:rFonts w:ascii="Arial Unicode" w:hAnsi="Arial Unicode" w:cs="Arial"/>
          <w:i/>
          <w:sz w:val="24"/>
          <w:szCs w:val="24"/>
        </w:rPr>
        <w:t>սատարել</w:t>
      </w:r>
      <w:r w:rsidRPr="00E275DD">
        <w:rPr>
          <w:rFonts w:ascii="Arial Unicode" w:hAnsi="Arial Unicode" w:cs="Arial"/>
          <w:i/>
          <w:sz w:val="24"/>
          <w:szCs w:val="24"/>
          <w:lang/>
        </w:rPr>
        <w:t xml:space="preserve"> </w:t>
      </w:r>
      <w:r w:rsidRPr="00E275DD">
        <w:rPr>
          <w:rFonts w:ascii="Arial Unicode" w:hAnsi="Arial Unicode" w:cs="Arial"/>
          <w:i/>
          <w:sz w:val="24"/>
          <w:szCs w:val="24"/>
        </w:rPr>
        <w:t>ժողովրդի</w:t>
      </w:r>
      <w:r w:rsidRPr="00E275DD">
        <w:rPr>
          <w:rFonts w:ascii="Arial Unicode" w:hAnsi="Arial Unicode" w:cs="Arial"/>
          <w:i/>
          <w:sz w:val="24"/>
          <w:szCs w:val="24"/>
          <w:lang/>
        </w:rPr>
        <w:t xml:space="preserve"> </w:t>
      </w:r>
      <w:r w:rsidRPr="00E275DD">
        <w:rPr>
          <w:rFonts w:ascii="Arial Unicode" w:hAnsi="Arial Unicode" w:cs="Arial"/>
          <w:i/>
          <w:sz w:val="24"/>
          <w:szCs w:val="24"/>
        </w:rPr>
        <w:t>հավատին</w:t>
      </w:r>
      <w:r w:rsidRPr="00E275DD">
        <w:rPr>
          <w:rFonts w:ascii="Arial Unicode" w:hAnsi="Arial Unicode" w:cs="Arial"/>
          <w:i/>
          <w:sz w:val="24"/>
          <w:szCs w:val="24"/>
          <w:lang/>
        </w:rPr>
        <w:t xml:space="preserve">, </w:t>
      </w:r>
      <w:r w:rsidRPr="00E275DD">
        <w:rPr>
          <w:rFonts w:ascii="Arial Unicode" w:hAnsi="Arial Unicode" w:cs="Arial"/>
          <w:i/>
          <w:sz w:val="24"/>
          <w:szCs w:val="24"/>
        </w:rPr>
        <w:t>նպաստել</w:t>
      </w:r>
      <w:r w:rsidRPr="00E275DD">
        <w:rPr>
          <w:rFonts w:ascii="Arial Unicode" w:hAnsi="Arial Unicode" w:cs="Arial"/>
          <w:i/>
          <w:sz w:val="24"/>
          <w:szCs w:val="24"/>
          <w:lang/>
        </w:rPr>
        <w:t xml:space="preserve"> </w:t>
      </w:r>
      <w:r w:rsidRPr="00E275DD">
        <w:rPr>
          <w:rFonts w:ascii="Arial Unicode" w:hAnsi="Arial Unicode" w:cs="Arial"/>
          <w:i/>
          <w:sz w:val="24"/>
          <w:szCs w:val="24"/>
        </w:rPr>
        <w:t>նրա</w:t>
      </w:r>
      <w:r w:rsidRPr="00E275DD">
        <w:rPr>
          <w:rFonts w:ascii="Arial Unicode" w:hAnsi="Arial Unicode" w:cs="Arial"/>
          <w:i/>
          <w:sz w:val="24"/>
          <w:szCs w:val="24"/>
          <w:lang/>
        </w:rPr>
        <w:t xml:space="preserve"> </w:t>
      </w:r>
      <w:r w:rsidRPr="00E275DD">
        <w:rPr>
          <w:rFonts w:ascii="Arial Unicode" w:hAnsi="Arial Unicode" w:cs="Arial"/>
          <w:i/>
          <w:sz w:val="24"/>
          <w:szCs w:val="24"/>
        </w:rPr>
        <w:t>նյութական</w:t>
      </w:r>
      <w:r w:rsidRPr="00E275DD">
        <w:rPr>
          <w:rFonts w:ascii="Arial Unicode" w:hAnsi="Arial Unicode" w:cs="Arial"/>
          <w:i/>
          <w:sz w:val="24"/>
          <w:szCs w:val="24"/>
          <w:lang/>
        </w:rPr>
        <w:t xml:space="preserve"> </w:t>
      </w:r>
      <w:r w:rsidRPr="00E275DD">
        <w:rPr>
          <w:rFonts w:ascii="Arial Unicode" w:hAnsi="Arial Unicode" w:cs="Arial"/>
          <w:i/>
          <w:sz w:val="24"/>
          <w:szCs w:val="24"/>
        </w:rPr>
        <w:t>և</w:t>
      </w:r>
      <w:r w:rsidRPr="00E275DD">
        <w:rPr>
          <w:rFonts w:ascii="Arial Unicode" w:hAnsi="Arial Unicode" w:cs="Arial"/>
          <w:i/>
          <w:sz w:val="24"/>
          <w:szCs w:val="24"/>
          <w:lang/>
        </w:rPr>
        <w:t xml:space="preserve"> </w:t>
      </w:r>
      <w:r w:rsidRPr="00E275DD">
        <w:rPr>
          <w:rFonts w:ascii="Arial Unicode" w:hAnsi="Arial Unicode" w:cs="Arial"/>
          <w:i/>
          <w:sz w:val="24"/>
          <w:szCs w:val="24"/>
        </w:rPr>
        <w:t>հոգևոր</w:t>
      </w:r>
      <w:r w:rsidRPr="00E275DD">
        <w:rPr>
          <w:rFonts w:ascii="Arial Unicode" w:hAnsi="Arial Unicode" w:cs="Arial"/>
          <w:i/>
          <w:sz w:val="24"/>
          <w:szCs w:val="24"/>
          <w:lang/>
        </w:rPr>
        <w:t xml:space="preserve"> </w:t>
      </w:r>
      <w:r w:rsidRPr="00E275DD">
        <w:rPr>
          <w:rFonts w:ascii="Arial Unicode" w:hAnsi="Arial Unicode" w:cs="Arial"/>
          <w:i/>
          <w:sz w:val="24"/>
          <w:szCs w:val="24"/>
        </w:rPr>
        <w:t>վերելքին</w:t>
      </w:r>
      <w:r w:rsidRPr="00E275DD">
        <w:rPr>
          <w:rFonts w:ascii="Arial Unicode" w:hAnsi="Arial Unicode" w:cs="Arial"/>
          <w:i/>
          <w:sz w:val="24"/>
          <w:szCs w:val="24"/>
          <w:lang/>
        </w:rPr>
        <w:t>:»</w:t>
      </w:r>
      <w:r w:rsidRPr="00E275DD">
        <w:rPr>
          <w:rFonts w:ascii="Arial Unicode" w:hAnsi="Arial Unicode" w:cs="Arial"/>
          <w:sz w:val="24"/>
          <w:szCs w:val="24"/>
          <w:lang/>
        </w:rPr>
        <w:t xml:space="preserve"> </w:t>
      </w:r>
      <w:r w:rsidRPr="00E275DD">
        <w:rPr>
          <w:rFonts w:ascii="Arial Unicode" w:hAnsi="Arial Unicode" w:cs="Arial"/>
          <w:sz w:val="24"/>
          <w:szCs w:val="24"/>
        </w:rPr>
        <w:t>և</w:t>
      </w:r>
      <w:r w:rsidRPr="00E275DD">
        <w:rPr>
          <w:rFonts w:ascii="Arial Unicode" w:hAnsi="Arial Unicode" w:cs="Arial"/>
          <w:sz w:val="24"/>
          <w:szCs w:val="24"/>
          <w:lang/>
        </w:rPr>
        <w:t xml:space="preserve"> </w:t>
      </w:r>
      <w:r w:rsidRPr="00E275DD">
        <w:rPr>
          <w:rFonts w:ascii="Arial Unicode" w:hAnsi="Arial Unicode" w:cs="Arial"/>
          <w:sz w:val="24"/>
          <w:szCs w:val="24"/>
        </w:rPr>
        <w:t>ստորագրում</w:t>
      </w:r>
      <w:r w:rsidRPr="00E275DD">
        <w:rPr>
          <w:rFonts w:ascii="Arial Unicode" w:hAnsi="Arial Unicode" w:cs="Arial"/>
          <w:sz w:val="24"/>
          <w:szCs w:val="24"/>
          <w:lang/>
        </w:rPr>
        <w:t xml:space="preserve"> </w:t>
      </w:r>
      <w:r w:rsidRPr="00E275DD">
        <w:rPr>
          <w:rFonts w:ascii="Arial Unicode" w:hAnsi="Arial Unicode" w:cs="Arial"/>
          <w:sz w:val="24"/>
          <w:szCs w:val="24"/>
        </w:rPr>
        <w:t>դրա</w:t>
      </w:r>
      <w:r w:rsidRPr="00E275DD">
        <w:rPr>
          <w:rFonts w:ascii="Arial Unicode" w:hAnsi="Arial Unicode" w:cs="Arial"/>
          <w:sz w:val="24"/>
          <w:szCs w:val="24"/>
          <w:lang/>
        </w:rPr>
        <w:t xml:space="preserve"> </w:t>
      </w:r>
      <w:r w:rsidRPr="00E275DD">
        <w:rPr>
          <w:rFonts w:ascii="Arial Unicode" w:hAnsi="Arial Unicode" w:cs="Arial"/>
          <w:sz w:val="24"/>
          <w:szCs w:val="24"/>
        </w:rPr>
        <w:t>տակ</w:t>
      </w:r>
      <w:r w:rsidRPr="00E275DD">
        <w:rPr>
          <w:rFonts w:ascii="Arial Unicode" w:hAnsi="Arial Unicode" w:cs="Arial"/>
          <w:sz w:val="24"/>
          <w:szCs w:val="24"/>
          <w:lang/>
        </w:rPr>
        <w:t xml:space="preserve">, </w:t>
      </w:r>
      <w:r w:rsidRPr="00E275DD">
        <w:rPr>
          <w:rFonts w:ascii="Arial Unicode" w:hAnsi="Arial Unicode" w:cs="Arial"/>
          <w:sz w:val="24"/>
          <w:szCs w:val="24"/>
        </w:rPr>
        <w:t>ստորագրված</w:t>
      </w:r>
      <w:r w:rsidRPr="00E275DD">
        <w:rPr>
          <w:rFonts w:ascii="Arial Unicode" w:hAnsi="Arial Unicode" w:cs="Arial"/>
          <w:sz w:val="24"/>
          <w:szCs w:val="24"/>
          <w:lang/>
        </w:rPr>
        <w:t xml:space="preserve"> </w:t>
      </w:r>
      <w:r w:rsidRPr="00E275DD">
        <w:rPr>
          <w:rFonts w:ascii="Arial Unicode" w:hAnsi="Arial Unicode" w:cs="Arial"/>
          <w:sz w:val="24"/>
          <w:szCs w:val="24"/>
        </w:rPr>
        <w:t>երդման</w:t>
      </w:r>
      <w:r w:rsidRPr="00E275DD">
        <w:rPr>
          <w:rFonts w:ascii="Arial Unicode" w:hAnsi="Arial Unicode" w:cs="Arial"/>
          <w:sz w:val="24"/>
          <w:szCs w:val="24"/>
          <w:lang/>
        </w:rPr>
        <w:t xml:space="preserve"> </w:t>
      </w:r>
      <w:r w:rsidRPr="00E275DD">
        <w:rPr>
          <w:rFonts w:ascii="Arial Unicode" w:hAnsi="Arial Unicode" w:cs="Arial"/>
          <w:sz w:val="24"/>
          <w:szCs w:val="24"/>
        </w:rPr>
        <w:t>տեքստը</w:t>
      </w:r>
      <w:r w:rsidRPr="00E275DD">
        <w:rPr>
          <w:rFonts w:ascii="Arial Unicode" w:hAnsi="Arial Unicode" w:cs="Arial"/>
          <w:sz w:val="24"/>
          <w:szCs w:val="24"/>
          <w:lang/>
        </w:rPr>
        <w:t xml:space="preserve"> </w:t>
      </w:r>
      <w:r w:rsidRPr="00E275DD">
        <w:rPr>
          <w:rFonts w:ascii="Arial Unicode" w:hAnsi="Arial Unicode" w:cs="Arial"/>
          <w:sz w:val="24"/>
          <w:szCs w:val="24"/>
        </w:rPr>
        <w:t>ի</w:t>
      </w:r>
      <w:r w:rsidRPr="00E275DD">
        <w:rPr>
          <w:rFonts w:ascii="Arial Unicode" w:hAnsi="Arial Unicode" w:cs="Arial"/>
          <w:sz w:val="24"/>
          <w:szCs w:val="24"/>
          <w:lang/>
        </w:rPr>
        <w:t xml:space="preserve"> </w:t>
      </w:r>
      <w:r w:rsidRPr="00E275DD">
        <w:rPr>
          <w:rFonts w:ascii="Arial Unicode" w:hAnsi="Arial Unicode" w:cs="Arial"/>
          <w:sz w:val="24"/>
          <w:szCs w:val="24"/>
        </w:rPr>
        <w:t>պահ</w:t>
      </w:r>
      <w:r w:rsidRPr="00E275DD">
        <w:rPr>
          <w:rFonts w:ascii="Arial Unicode" w:hAnsi="Arial Unicode" w:cs="Arial"/>
          <w:sz w:val="24"/>
          <w:szCs w:val="24"/>
          <w:lang/>
        </w:rPr>
        <w:t xml:space="preserve"> </w:t>
      </w:r>
      <w:r w:rsidRPr="00E275DD">
        <w:rPr>
          <w:rFonts w:ascii="Arial Unicode" w:hAnsi="Arial Unicode" w:cs="Arial"/>
          <w:sz w:val="24"/>
          <w:szCs w:val="24"/>
        </w:rPr>
        <w:t>է</w:t>
      </w:r>
      <w:r w:rsidRPr="00E275DD">
        <w:rPr>
          <w:rFonts w:ascii="Arial Unicode" w:hAnsi="Arial Unicode" w:cs="Arial"/>
          <w:sz w:val="24"/>
          <w:szCs w:val="24"/>
          <w:lang/>
        </w:rPr>
        <w:t xml:space="preserve"> </w:t>
      </w:r>
      <w:r w:rsidRPr="00E275DD">
        <w:rPr>
          <w:rFonts w:ascii="Arial Unicode" w:hAnsi="Arial Unicode" w:cs="Arial"/>
          <w:sz w:val="24"/>
          <w:szCs w:val="24"/>
        </w:rPr>
        <w:t>հանձնվում</w:t>
      </w:r>
      <w:r w:rsidRPr="00E275DD">
        <w:rPr>
          <w:rFonts w:ascii="Arial Unicode" w:hAnsi="Arial Unicode" w:cs="Arial"/>
          <w:sz w:val="24"/>
          <w:szCs w:val="24"/>
          <w:lang/>
        </w:rPr>
        <w:t xml:space="preserve"> </w:t>
      </w:r>
      <w:r w:rsidRPr="00E275DD">
        <w:rPr>
          <w:rFonts w:ascii="Arial Unicode" w:hAnsi="Arial Unicode" w:cs="Arial"/>
          <w:sz w:val="24"/>
          <w:szCs w:val="24"/>
        </w:rPr>
        <w:t>Համայնքապետարանի</w:t>
      </w:r>
      <w:r w:rsidRPr="00E275DD">
        <w:rPr>
          <w:rFonts w:ascii="Arial Unicode" w:hAnsi="Arial Unicode" w:cs="Arial"/>
          <w:sz w:val="24"/>
          <w:szCs w:val="24"/>
          <w:lang/>
        </w:rPr>
        <w:t xml:space="preserve"> </w:t>
      </w:r>
      <w:r w:rsidRPr="00E275DD">
        <w:rPr>
          <w:rFonts w:ascii="Arial Unicode" w:hAnsi="Arial Unicode" w:cs="Arial"/>
          <w:sz w:val="24"/>
          <w:szCs w:val="24"/>
        </w:rPr>
        <w:t>աշխատակազմին</w:t>
      </w:r>
      <w:r w:rsidRPr="00E275DD">
        <w:rPr>
          <w:rFonts w:ascii="Arial Unicode" w:hAnsi="Arial Unicode" w:cs="Arial"/>
          <w:sz w:val="24"/>
          <w:szCs w:val="24"/>
          <w:lang/>
        </w:rPr>
        <w:t>,</w:t>
      </w:r>
    </w:p>
    <w:p w:rsidR="003E2CB3" w:rsidRPr="003E2CB3" w:rsidRDefault="00E275DD" w:rsidP="00D81909">
      <w:pPr>
        <w:pStyle w:val="a8"/>
        <w:numPr>
          <w:ilvl w:val="0"/>
          <w:numId w:val="1"/>
        </w:numPr>
        <w:spacing w:before="1"/>
        <w:ind w:left="135" w:right="109" w:firstLine="0"/>
        <w:jc w:val="both"/>
        <w:rPr>
          <w:rFonts w:ascii="Arial Unicode" w:hAnsi="Arial Unicode" w:cs="Arial"/>
          <w:sz w:val="24"/>
          <w:szCs w:val="24"/>
        </w:rPr>
      </w:pPr>
      <w:r w:rsidRPr="00E275DD">
        <w:rPr>
          <w:rFonts w:ascii="Arial Unicode" w:hAnsi="Arial Unicode" w:cs="Arial"/>
          <w:sz w:val="24"/>
          <w:szCs w:val="24"/>
        </w:rPr>
        <w:t>Նորընտիր Համայնքի ղեկավարը կարող է  հանդես գալ ելույթով: Ելույթի համար տրվում է մինչև</w:t>
      </w:r>
      <w:r w:rsidR="00CC6407">
        <w:rPr>
          <w:rFonts w:ascii="Arial Unicode" w:hAnsi="Arial Unicode" w:cs="Arial"/>
          <w:sz w:val="24"/>
          <w:szCs w:val="24"/>
        </w:rPr>
        <w:t xml:space="preserve"> </w:t>
      </w:r>
      <w:r w:rsidR="00CC6407" w:rsidRPr="00CC6407">
        <w:rPr>
          <w:rFonts w:ascii="Arial Unicode" w:hAnsi="Arial Unicode" w:cs="Arial"/>
          <w:sz w:val="24"/>
          <w:szCs w:val="24"/>
          <w:lang w:val="hy-AM"/>
        </w:rPr>
        <w:t>երեսուն</w:t>
      </w:r>
      <w:r w:rsidRPr="00E275DD">
        <w:rPr>
          <w:rFonts w:ascii="Arial Unicode" w:hAnsi="Arial Unicode" w:cs="Arial"/>
          <w:sz w:val="24"/>
          <w:szCs w:val="24"/>
        </w:rPr>
        <w:t xml:space="preserve"> րոպե ժամանակ: </w:t>
      </w:r>
    </w:p>
    <w:p w:rsidR="00E275DD" w:rsidRPr="00E275DD" w:rsidRDefault="003E2CB3" w:rsidP="003E2CB3">
      <w:pPr>
        <w:pStyle w:val="a8"/>
        <w:spacing w:before="1"/>
        <w:ind w:right="109" w:firstLine="291"/>
        <w:rPr>
          <w:rFonts w:ascii="Arial Unicode" w:hAnsi="Arial Unicode" w:cs="Arial"/>
          <w:sz w:val="24"/>
          <w:szCs w:val="24"/>
        </w:rPr>
      </w:pPr>
      <w:r w:rsidRPr="003E2CB3">
        <w:rPr>
          <w:rFonts w:ascii="Arial Unicode" w:hAnsi="Arial Unicode" w:cs="Arial"/>
          <w:sz w:val="24"/>
          <w:szCs w:val="24"/>
          <w:lang w:val="hy-AM"/>
        </w:rPr>
        <w:t>145</w:t>
      </w:r>
      <w:r w:rsidRPr="003E2CB3">
        <w:rPr>
          <w:rFonts w:asciiTheme="minorHAnsi" w:hAnsiTheme="minorHAnsi" w:cs="Arial"/>
          <w:sz w:val="24"/>
          <w:szCs w:val="24"/>
          <w:lang w:val="hy-AM"/>
        </w:rPr>
        <w:t>․</w:t>
      </w:r>
      <w:r w:rsidRPr="003E2CB3">
        <w:rPr>
          <w:rFonts w:ascii="Arial Unicode" w:hAnsi="Arial Unicode" w:cs="Arial"/>
          <w:sz w:val="24"/>
          <w:szCs w:val="24"/>
          <w:lang w:val="hy-AM"/>
        </w:rPr>
        <w:t xml:space="preserve"> </w:t>
      </w:r>
      <w:r w:rsidR="00E275DD" w:rsidRPr="003E2CB3">
        <w:rPr>
          <w:rFonts w:ascii="Arial Unicode" w:hAnsi="Arial Unicode" w:cs="Arial"/>
          <w:sz w:val="24"/>
          <w:szCs w:val="24"/>
        </w:rPr>
        <w:t>Ելույթից հետո նիստը նախագահողը</w:t>
      </w:r>
      <w:r w:rsidR="00E275DD" w:rsidRPr="003E2CB3">
        <w:rPr>
          <w:rFonts w:ascii="Arial" w:hAnsi="Arial" w:cs="Arial"/>
          <w:sz w:val="24"/>
          <w:szCs w:val="24"/>
        </w:rPr>
        <w:t> </w:t>
      </w:r>
      <w:r w:rsidR="00E275DD" w:rsidRPr="003E2CB3">
        <w:rPr>
          <w:rFonts w:ascii="Arial Unicode" w:hAnsi="Arial Unicode" w:cs="Arial"/>
          <w:sz w:val="24"/>
          <w:szCs w:val="24"/>
        </w:rPr>
        <w:t>Ավագանու</w:t>
      </w:r>
      <w:r w:rsidR="00E275DD" w:rsidRPr="003E2CB3">
        <w:rPr>
          <w:rFonts w:ascii="Arial" w:hAnsi="Arial" w:cs="Arial"/>
          <w:sz w:val="24"/>
          <w:szCs w:val="24"/>
        </w:rPr>
        <w:t> </w:t>
      </w:r>
      <w:r w:rsidR="00E275DD" w:rsidRPr="003E2CB3">
        <w:rPr>
          <w:rFonts w:ascii="Arial Unicode" w:hAnsi="Arial Unicode" w:cs="Arial"/>
          <w:sz w:val="24"/>
          <w:szCs w:val="24"/>
        </w:rPr>
        <w:t>նիստի նախագահությունը փոխանցում</w:t>
      </w:r>
      <w:r w:rsidR="00E275DD" w:rsidRPr="00E275DD">
        <w:rPr>
          <w:rFonts w:ascii="Arial Unicode" w:hAnsi="Arial Unicode" w:cs="Arial"/>
          <w:sz w:val="24"/>
          <w:szCs w:val="24"/>
        </w:rPr>
        <w:t xml:space="preserve"> է</w:t>
      </w:r>
      <w:r w:rsidR="00CC6407">
        <w:rPr>
          <w:rFonts w:asciiTheme="minorHAnsi" w:hAnsiTheme="minorHAnsi" w:cs="Arial"/>
          <w:sz w:val="24"/>
          <w:szCs w:val="24"/>
          <w:lang w:val="hy-AM"/>
        </w:rPr>
        <w:t xml:space="preserve"> </w:t>
      </w:r>
      <w:r w:rsidR="00E275DD" w:rsidRPr="00E275DD">
        <w:rPr>
          <w:rFonts w:ascii="Arial Unicode" w:hAnsi="Arial Unicode" w:cs="Arial"/>
          <w:sz w:val="24"/>
          <w:szCs w:val="24"/>
        </w:rPr>
        <w:t>Համայնքի ղեկավարին:</w:t>
      </w:r>
      <w:r w:rsidR="00CC6407">
        <w:rPr>
          <w:rFonts w:asciiTheme="minorHAnsi" w:hAnsiTheme="minorHAnsi" w:cs="Arial"/>
          <w:sz w:val="24"/>
          <w:szCs w:val="24"/>
          <w:lang w:val="hy-AM"/>
        </w:rPr>
        <w:t xml:space="preserve"> </w:t>
      </w:r>
      <w:r w:rsidR="00E275DD" w:rsidRPr="00E275DD">
        <w:rPr>
          <w:rFonts w:ascii="Arial Unicode" w:hAnsi="Arial Unicode" w:cs="Arial"/>
          <w:sz w:val="24"/>
          <w:szCs w:val="24"/>
        </w:rPr>
        <w:t>Պաշտոնապես իր պարտականությունները ստանձնած Համայնքի ղեկավարին և նորընտիր</w:t>
      </w:r>
      <w:r w:rsidR="00E275DD" w:rsidRPr="00E275DD">
        <w:rPr>
          <w:rFonts w:ascii="Arial" w:hAnsi="Arial" w:cs="Arial"/>
          <w:sz w:val="24"/>
          <w:szCs w:val="24"/>
        </w:rPr>
        <w:t> </w:t>
      </w:r>
      <w:r w:rsidR="00E275DD" w:rsidRPr="00E275DD">
        <w:rPr>
          <w:rFonts w:ascii="Arial Unicode" w:hAnsi="Arial Unicode" w:cs="Arial"/>
          <w:sz w:val="24"/>
          <w:szCs w:val="24"/>
        </w:rPr>
        <w:t>Ավագանուն իրենց ողջույնի խոսքն են ուղղում հրավիրված պաշտոնատար անձինք և պատվավոր այլ հյուրեր: Դրանով</w:t>
      </w:r>
      <w:r w:rsidR="00E275DD" w:rsidRPr="00E275DD">
        <w:rPr>
          <w:rFonts w:ascii="Arial" w:hAnsi="Arial" w:cs="Arial"/>
          <w:sz w:val="24"/>
          <w:szCs w:val="24"/>
        </w:rPr>
        <w:t> </w:t>
      </w:r>
      <w:r w:rsidR="00E275DD" w:rsidRPr="00E275DD">
        <w:rPr>
          <w:rFonts w:ascii="Arial Unicode" w:hAnsi="Arial Unicode" w:cs="Arial"/>
          <w:sz w:val="24"/>
          <w:szCs w:val="24"/>
        </w:rPr>
        <w:t>Ավագանու</w:t>
      </w:r>
      <w:r w:rsidR="00E275DD" w:rsidRPr="00E275DD">
        <w:rPr>
          <w:rFonts w:ascii="Arial" w:hAnsi="Arial" w:cs="Arial"/>
          <w:sz w:val="24"/>
          <w:szCs w:val="24"/>
        </w:rPr>
        <w:t> </w:t>
      </w:r>
      <w:r w:rsidR="00E275DD" w:rsidRPr="00E275DD">
        <w:rPr>
          <w:rFonts w:ascii="Arial Unicode" w:hAnsi="Arial Unicode" w:cs="Arial"/>
          <w:sz w:val="24"/>
          <w:szCs w:val="24"/>
        </w:rPr>
        <w:t>նիստը</w:t>
      </w:r>
      <w:r w:rsidR="00CC6407">
        <w:rPr>
          <w:rFonts w:ascii="Arial Unicode" w:hAnsi="Arial Unicode" w:cs="Arial"/>
          <w:sz w:val="24"/>
          <w:szCs w:val="24"/>
        </w:rPr>
        <w:t xml:space="preserve"> </w:t>
      </w:r>
      <w:r w:rsidR="00E275DD" w:rsidRPr="00E275DD">
        <w:rPr>
          <w:rFonts w:ascii="Arial Unicode" w:hAnsi="Arial Unicode" w:cs="Arial"/>
          <w:sz w:val="24"/>
          <w:szCs w:val="24"/>
        </w:rPr>
        <w:t>համարվում է</w:t>
      </w:r>
      <w:r w:rsidR="00CC6407">
        <w:rPr>
          <w:rFonts w:ascii="Arial Unicode" w:hAnsi="Arial Unicode" w:cs="Arial"/>
          <w:sz w:val="24"/>
          <w:szCs w:val="24"/>
        </w:rPr>
        <w:t xml:space="preserve"> </w:t>
      </w:r>
      <w:r w:rsidR="00E275DD" w:rsidRPr="00E275DD">
        <w:rPr>
          <w:rFonts w:ascii="Arial Unicode" w:hAnsi="Arial Unicode" w:cs="Arial"/>
          <w:sz w:val="24"/>
          <w:szCs w:val="24"/>
        </w:rPr>
        <w:t xml:space="preserve">ավարտված: Ավարտից հետո Համայնքապետարանում կարող է տեղի ունենալ հյուրերի պաշտոնական </w:t>
      </w:r>
      <w:r w:rsidR="00E275DD" w:rsidRPr="00E275DD">
        <w:rPr>
          <w:rFonts w:ascii="Arial Unicode" w:hAnsi="Arial Unicode" w:cs="Arial"/>
          <w:sz w:val="24"/>
          <w:szCs w:val="24"/>
        </w:rPr>
        <w:lastRenderedPageBreak/>
        <w:t>ընդունելություն։</w:t>
      </w:r>
    </w:p>
    <w:p w:rsidR="00E275DD" w:rsidRPr="00E275DD" w:rsidRDefault="00E275DD" w:rsidP="00C4364A">
      <w:pPr>
        <w:spacing w:after="0" w:line="240" w:lineRule="auto"/>
        <w:ind w:firstLine="288"/>
        <w:jc w:val="both"/>
        <w:rPr>
          <w:rFonts w:eastAsia="Times New Roman"/>
          <w:sz w:val="24"/>
          <w:szCs w:val="24"/>
          <w:lang/>
        </w:rPr>
      </w:pPr>
    </w:p>
    <w:p w:rsidR="00D55273" w:rsidRPr="00C4364A" w:rsidRDefault="00D55273" w:rsidP="00D55273">
      <w:pPr>
        <w:spacing w:after="0" w:line="240" w:lineRule="auto"/>
        <w:ind w:firstLine="288"/>
        <w:jc w:val="center"/>
        <w:rPr>
          <w:rFonts w:ascii="Arial Unicode" w:hAnsi="Arial Unicode" w:cs="Sylfaen"/>
          <w:b/>
          <w:sz w:val="24"/>
          <w:szCs w:val="24"/>
          <w:lang w:val="hy-AM"/>
        </w:rPr>
      </w:pPr>
    </w:p>
    <w:p w:rsidR="00C4364A" w:rsidRDefault="00C4364A" w:rsidP="00D55273">
      <w:pPr>
        <w:spacing w:after="0" w:line="240" w:lineRule="auto"/>
        <w:ind w:firstLine="288"/>
        <w:jc w:val="center"/>
        <w:rPr>
          <w:rFonts w:cs="Sylfaen"/>
          <w:b/>
          <w:sz w:val="24"/>
          <w:szCs w:val="24"/>
          <w:lang w:val="hy-AM"/>
        </w:rPr>
      </w:pPr>
    </w:p>
    <w:p w:rsidR="00D55273" w:rsidRPr="00C4364A" w:rsidRDefault="00D55273" w:rsidP="00D55273">
      <w:pPr>
        <w:spacing w:after="0" w:line="240" w:lineRule="auto"/>
        <w:ind w:firstLine="288"/>
        <w:jc w:val="center"/>
        <w:rPr>
          <w:rFonts w:ascii="Arial Unicode" w:hAnsi="Arial Unicode"/>
          <w:b/>
          <w:sz w:val="24"/>
          <w:szCs w:val="24"/>
          <w:lang w:val="hy-AM"/>
        </w:rPr>
      </w:pPr>
      <w:r w:rsidRPr="00C4364A">
        <w:rPr>
          <w:rFonts w:ascii="Arial Unicode" w:hAnsi="Arial Unicode" w:cs="Sylfaen"/>
          <w:b/>
          <w:sz w:val="24"/>
          <w:szCs w:val="24"/>
          <w:lang w:val="hy-AM"/>
        </w:rPr>
        <w:t>X</w:t>
      </w:r>
      <w:r w:rsidR="00C4364A" w:rsidRPr="00F32F6E">
        <w:rPr>
          <w:rFonts w:ascii="Arial Unicode" w:hAnsi="Arial Unicode" w:cs="Sylfaen"/>
          <w:b/>
          <w:sz w:val="24"/>
          <w:szCs w:val="24"/>
          <w:lang w:val="hy-AM"/>
        </w:rPr>
        <w:t>I</w:t>
      </w:r>
      <w:r w:rsidR="00E275DD" w:rsidRPr="00F13DB6">
        <w:rPr>
          <w:rFonts w:ascii="Arial Unicode" w:hAnsi="Arial Unicode" w:cs="Sylfaen"/>
          <w:b/>
          <w:sz w:val="24"/>
          <w:szCs w:val="24"/>
          <w:lang w:val="hy-AM"/>
        </w:rPr>
        <w:t>I</w:t>
      </w:r>
      <w:r w:rsidRPr="00C4364A">
        <w:rPr>
          <w:rFonts w:ascii="Arial Unicode" w:hAnsi="Arial Unicode" w:cs="Sylfaen"/>
          <w:b/>
          <w:sz w:val="24"/>
          <w:szCs w:val="24"/>
          <w:lang w:val="hy-AM"/>
        </w:rPr>
        <w:t xml:space="preserve">. </w:t>
      </w:r>
      <w:r w:rsidRPr="00C4364A">
        <w:rPr>
          <w:rFonts w:ascii="Arial Unicode" w:hAnsi="Arial Unicode"/>
          <w:b/>
          <w:sz w:val="24"/>
          <w:szCs w:val="24"/>
          <w:lang w:val="hy-AM"/>
        </w:rPr>
        <w:t>ԵԶՐԱՓԱԿԻՉ  ԴՐՈՒՅԹՆԵՐ</w:t>
      </w:r>
    </w:p>
    <w:p w:rsidR="00D55273" w:rsidRPr="00C4364A" w:rsidRDefault="00D55273" w:rsidP="00D55273">
      <w:pPr>
        <w:spacing w:after="0" w:line="240" w:lineRule="auto"/>
        <w:ind w:firstLine="288"/>
        <w:jc w:val="center"/>
        <w:rPr>
          <w:rFonts w:ascii="Arial Unicode" w:hAnsi="Arial Unicode"/>
          <w:b/>
          <w:sz w:val="24"/>
          <w:szCs w:val="24"/>
          <w:lang w:val="hy-AM"/>
        </w:rPr>
      </w:pPr>
    </w:p>
    <w:p w:rsidR="00D55273" w:rsidRPr="00C4364A" w:rsidRDefault="00C4364A" w:rsidP="00C4364A">
      <w:pPr>
        <w:spacing w:after="0" w:line="240" w:lineRule="auto"/>
        <w:ind w:firstLine="288"/>
        <w:jc w:val="both"/>
        <w:rPr>
          <w:rFonts w:ascii="Arial Unicode" w:hAnsi="Arial Unicode" w:cs="Sylfaen"/>
          <w:sz w:val="24"/>
          <w:szCs w:val="24"/>
          <w:lang w:val="hy-AM"/>
        </w:rPr>
      </w:pPr>
      <w:r>
        <w:rPr>
          <w:sz w:val="24"/>
          <w:szCs w:val="24"/>
          <w:lang w:val="hy-AM"/>
        </w:rPr>
        <w:t xml:space="preserve"> </w:t>
      </w:r>
      <w:r w:rsidR="00F90CE1" w:rsidRPr="00F13DB6">
        <w:rPr>
          <w:rFonts w:ascii="Arial Unicode" w:hAnsi="Arial Unicode"/>
          <w:sz w:val="24"/>
          <w:szCs w:val="24"/>
          <w:lang w:val="hy-AM"/>
        </w:rPr>
        <w:t>1</w:t>
      </w:r>
      <w:r w:rsidR="003E2CB3" w:rsidRPr="00F13DB6">
        <w:rPr>
          <w:rFonts w:ascii="Arial Unicode" w:hAnsi="Arial Unicode"/>
          <w:sz w:val="24"/>
          <w:szCs w:val="24"/>
          <w:lang w:val="hy-AM"/>
        </w:rPr>
        <w:t>46</w:t>
      </w:r>
      <w:r w:rsidR="00D55273" w:rsidRPr="00F13DB6">
        <w:rPr>
          <w:rFonts w:ascii="Arial Unicode" w:hAnsi="Arial Unicode"/>
          <w:sz w:val="24"/>
          <w:szCs w:val="24"/>
          <w:lang w:val="hy-AM"/>
        </w:rPr>
        <w:t>.</w:t>
      </w:r>
      <w:r w:rsidR="00D55273" w:rsidRPr="00C4364A">
        <w:rPr>
          <w:rFonts w:ascii="Arial Unicode" w:hAnsi="Arial Unicode"/>
          <w:sz w:val="24"/>
          <w:szCs w:val="24"/>
          <w:lang w:val="hy-AM"/>
        </w:rPr>
        <w:t xml:space="preserve"> Սույն կանոնակարգը կարող է փոփոխվել համայնքի ավագանու որոշմամբ: Ցանկացած կանոնակարգային փոփոխություն պետք է համահունչ լինի ՀՀ Սահմանադրությանը, «Տեղական ինքնակառավարման մասին» ՀՀ օրենքին և այլ իրավական ակտերին:</w:t>
      </w:r>
    </w:p>
    <w:p w:rsidR="00D55273" w:rsidRPr="00FF777F" w:rsidRDefault="00D55273" w:rsidP="00847720">
      <w:pPr>
        <w:pStyle w:val="a3"/>
        <w:shd w:val="clear" w:color="auto" w:fill="FFFFFF"/>
        <w:spacing w:before="0" w:beforeAutospacing="0" w:after="0" w:afterAutospacing="0"/>
        <w:ind w:firstLine="375"/>
        <w:jc w:val="both"/>
        <w:rPr>
          <w:rFonts w:asciiTheme="minorHAnsi" w:hAnsiTheme="minorHAnsi"/>
          <w:color w:val="000000"/>
          <w:lang w:val="hy-AM"/>
        </w:rPr>
      </w:pPr>
    </w:p>
    <w:sectPr w:rsidR="00D55273" w:rsidRPr="00FF777F" w:rsidSect="000D60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Unicode">
    <w:panose1 w:val="020B0604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02A7"/>
    <w:multiLevelType w:val="hybridMultilevel"/>
    <w:tmpl w:val="4DAAED68"/>
    <w:lvl w:ilvl="0" w:tplc="3D0691C6">
      <w:start w:val="1"/>
      <w:numFmt w:val="decimal"/>
      <w:lvlText w:val="%1)"/>
      <w:lvlJc w:val="left"/>
      <w:pPr>
        <w:ind w:left="485" w:hanging="351"/>
        <w:jc w:val="left"/>
      </w:pPr>
      <w:rPr>
        <w:rFonts w:ascii="Arial Unicode" w:eastAsia="Microsoft Sans Serif" w:hAnsi="Arial Unicode" w:cs="Arial" w:hint="default"/>
        <w:w w:val="73"/>
        <w:sz w:val="24"/>
        <w:szCs w:val="24"/>
        <w:lang w:eastAsia="en-US" w:bidi="ar-SA"/>
      </w:rPr>
    </w:lvl>
    <w:lvl w:ilvl="1" w:tplc="49940FA4">
      <w:numFmt w:val="bullet"/>
      <w:lvlText w:val="•"/>
      <w:lvlJc w:val="left"/>
      <w:pPr>
        <w:ind w:left="1434" w:hanging="351"/>
      </w:pPr>
      <w:rPr>
        <w:rFonts w:hint="default"/>
        <w:lang w:eastAsia="en-US" w:bidi="ar-SA"/>
      </w:rPr>
    </w:lvl>
    <w:lvl w:ilvl="2" w:tplc="64C8E06A">
      <w:numFmt w:val="bullet"/>
      <w:lvlText w:val="•"/>
      <w:lvlJc w:val="left"/>
      <w:pPr>
        <w:ind w:left="2388" w:hanging="351"/>
      </w:pPr>
      <w:rPr>
        <w:rFonts w:hint="default"/>
        <w:lang w:eastAsia="en-US" w:bidi="ar-SA"/>
      </w:rPr>
    </w:lvl>
    <w:lvl w:ilvl="3" w:tplc="FCB44462">
      <w:numFmt w:val="bullet"/>
      <w:lvlText w:val="•"/>
      <w:lvlJc w:val="left"/>
      <w:pPr>
        <w:ind w:left="3342" w:hanging="351"/>
      </w:pPr>
      <w:rPr>
        <w:rFonts w:hint="default"/>
        <w:lang w:eastAsia="en-US" w:bidi="ar-SA"/>
      </w:rPr>
    </w:lvl>
    <w:lvl w:ilvl="4" w:tplc="DF1E111E">
      <w:numFmt w:val="bullet"/>
      <w:lvlText w:val="•"/>
      <w:lvlJc w:val="left"/>
      <w:pPr>
        <w:ind w:left="4296" w:hanging="351"/>
      </w:pPr>
      <w:rPr>
        <w:rFonts w:hint="default"/>
        <w:lang w:eastAsia="en-US" w:bidi="ar-SA"/>
      </w:rPr>
    </w:lvl>
    <w:lvl w:ilvl="5" w:tplc="13142C28">
      <w:numFmt w:val="bullet"/>
      <w:lvlText w:val="•"/>
      <w:lvlJc w:val="left"/>
      <w:pPr>
        <w:ind w:left="5250" w:hanging="351"/>
      </w:pPr>
      <w:rPr>
        <w:rFonts w:hint="default"/>
        <w:lang w:eastAsia="en-US" w:bidi="ar-SA"/>
      </w:rPr>
    </w:lvl>
    <w:lvl w:ilvl="6" w:tplc="5B36ACC4">
      <w:numFmt w:val="bullet"/>
      <w:lvlText w:val="•"/>
      <w:lvlJc w:val="left"/>
      <w:pPr>
        <w:ind w:left="6204" w:hanging="351"/>
      </w:pPr>
      <w:rPr>
        <w:rFonts w:hint="default"/>
        <w:lang w:eastAsia="en-US" w:bidi="ar-SA"/>
      </w:rPr>
    </w:lvl>
    <w:lvl w:ilvl="7" w:tplc="5566A5D0">
      <w:numFmt w:val="bullet"/>
      <w:lvlText w:val="•"/>
      <w:lvlJc w:val="left"/>
      <w:pPr>
        <w:ind w:left="7158" w:hanging="351"/>
      </w:pPr>
      <w:rPr>
        <w:rFonts w:hint="default"/>
        <w:lang w:eastAsia="en-US" w:bidi="ar-SA"/>
      </w:rPr>
    </w:lvl>
    <w:lvl w:ilvl="8" w:tplc="8DC8D5BC">
      <w:numFmt w:val="bullet"/>
      <w:lvlText w:val="•"/>
      <w:lvlJc w:val="left"/>
      <w:pPr>
        <w:ind w:left="8112" w:hanging="351"/>
      </w:pPr>
      <w:rPr>
        <w:rFonts w:hint="default"/>
        <w:lang w:eastAsia="en-US" w:bidi="ar-SA"/>
      </w:rPr>
    </w:lvl>
  </w:abstractNum>
  <w:abstractNum w:abstractNumId="1">
    <w:nsid w:val="30DE7187"/>
    <w:multiLevelType w:val="hybridMultilevel"/>
    <w:tmpl w:val="7B0E2D80"/>
    <w:lvl w:ilvl="0" w:tplc="D9760F02">
      <w:start w:val="1"/>
      <w:numFmt w:val="decimal"/>
      <w:lvlText w:val="%1."/>
      <w:lvlJc w:val="left"/>
      <w:pPr>
        <w:ind w:left="441" w:hanging="351"/>
        <w:jc w:val="left"/>
      </w:pPr>
      <w:rPr>
        <w:rFonts w:ascii="Microsoft Sans Serif" w:eastAsia="Microsoft Sans Serif" w:hAnsi="Microsoft Sans Serif" w:cs="Microsoft Sans Serif" w:hint="default"/>
        <w:color w:val="auto"/>
        <w:w w:val="73"/>
        <w:sz w:val="21"/>
        <w:szCs w:val="21"/>
        <w:lang w:val="hy-AM" w:eastAsia="en-US" w:bidi="ar-SA"/>
      </w:rPr>
    </w:lvl>
    <w:lvl w:ilvl="1" w:tplc="0C22F900">
      <w:numFmt w:val="bullet"/>
      <w:lvlText w:val="•"/>
      <w:lvlJc w:val="left"/>
      <w:pPr>
        <w:ind w:left="1128" w:hanging="351"/>
      </w:pPr>
      <w:rPr>
        <w:rFonts w:hint="default"/>
        <w:lang w:eastAsia="en-US" w:bidi="ar-SA"/>
      </w:rPr>
    </w:lvl>
    <w:lvl w:ilvl="2" w:tplc="37ECA4F0">
      <w:numFmt w:val="bullet"/>
      <w:lvlText w:val="•"/>
      <w:lvlJc w:val="left"/>
      <w:pPr>
        <w:ind w:left="2116" w:hanging="351"/>
      </w:pPr>
      <w:rPr>
        <w:rFonts w:hint="default"/>
        <w:lang w:eastAsia="en-US" w:bidi="ar-SA"/>
      </w:rPr>
    </w:lvl>
    <w:lvl w:ilvl="3" w:tplc="F51E0ADC">
      <w:numFmt w:val="bullet"/>
      <w:lvlText w:val="•"/>
      <w:lvlJc w:val="left"/>
      <w:pPr>
        <w:ind w:left="3104" w:hanging="351"/>
      </w:pPr>
      <w:rPr>
        <w:rFonts w:hint="default"/>
        <w:lang w:eastAsia="en-US" w:bidi="ar-SA"/>
      </w:rPr>
    </w:lvl>
    <w:lvl w:ilvl="4" w:tplc="FC34E200">
      <w:numFmt w:val="bullet"/>
      <w:lvlText w:val="•"/>
      <w:lvlJc w:val="left"/>
      <w:pPr>
        <w:ind w:left="4092" w:hanging="351"/>
      </w:pPr>
      <w:rPr>
        <w:rFonts w:hint="default"/>
        <w:lang w:eastAsia="en-US" w:bidi="ar-SA"/>
      </w:rPr>
    </w:lvl>
    <w:lvl w:ilvl="5" w:tplc="98C0711C">
      <w:numFmt w:val="bullet"/>
      <w:lvlText w:val="•"/>
      <w:lvlJc w:val="left"/>
      <w:pPr>
        <w:ind w:left="5080" w:hanging="351"/>
      </w:pPr>
      <w:rPr>
        <w:rFonts w:hint="default"/>
        <w:lang w:eastAsia="en-US" w:bidi="ar-SA"/>
      </w:rPr>
    </w:lvl>
    <w:lvl w:ilvl="6" w:tplc="AB542E2C">
      <w:numFmt w:val="bullet"/>
      <w:lvlText w:val="•"/>
      <w:lvlJc w:val="left"/>
      <w:pPr>
        <w:ind w:left="6068" w:hanging="351"/>
      </w:pPr>
      <w:rPr>
        <w:rFonts w:hint="default"/>
        <w:lang w:eastAsia="en-US" w:bidi="ar-SA"/>
      </w:rPr>
    </w:lvl>
    <w:lvl w:ilvl="7" w:tplc="B080D014">
      <w:numFmt w:val="bullet"/>
      <w:lvlText w:val="•"/>
      <w:lvlJc w:val="left"/>
      <w:pPr>
        <w:ind w:left="7056" w:hanging="351"/>
      </w:pPr>
      <w:rPr>
        <w:rFonts w:hint="default"/>
        <w:lang w:eastAsia="en-US" w:bidi="ar-SA"/>
      </w:rPr>
    </w:lvl>
    <w:lvl w:ilvl="8" w:tplc="0C7899C4">
      <w:numFmt w:val="bullet"/>
      <w:lvlText w:val="•"/>
      <w:lvlJc w:val="left"/>
      <w:pPr>
        <w:ind w:left="8044" w:hanging="351"/>
      </w:pPr>
      <w:rPr>
        <w:rFonts w:hint="default"/>
        <w:lang w:eastAsia="en-US" w:bidi="ar-SA"/>
      </w:rPr>
    </w:lvl>
  </w:abstractNum>
  <w:abstractNum w:abstractNumId="2">
    <w:nsid w:val="4286562D"/>
    <w:multiLevelType w:val="hybridMultilevel"/>
    <w:tmpl w:val="7F8A744E"/>
    <w:lvl w:ilvl="0" w:tplc="3A344636">
      <w:start w:val="1"/>
      <w:numFmt w:val="upperRoman"/>
      <w:lvlText w:val="%1."/>
      <w:lvlJc w:val="left"/>
      <w:pPr>
        <w:ind w:left="2512" w:hanging="262"/>
        <w:jc w:val="right"/>
      </w:pPr>
      <w:rPr>
        <w:rFonts w:ascii="Arial" w:eastAsia="Arial" w:hAnsi="Arial" w:cs="Arial" w:hint="default"/>
        <w:b/>
        <w:bCs/>
        <w:spacing w:val="-2"/>
        <w:w w:val="99"/>
        <w:sz w:val="21"/>
        <w:szCs w:val="21"/>
        <w:lang w:eastAsia="en-US" w:bidi="ar-SA"/>
      </w:rPr>
    </w:lvl>
    <w:lvl w:ilvl="1" w:tplc="1020FEE4">
      <w:numFmt w:val="bullet"/>
      <w:lvlText w:val="•"/>
      <w:lvlJc w:val="left"/>
      <w:pPr>
        <w:ind w:left="3720" w:hanging="262"/>
      </w:pPr>
      <w:rPr>
        <w:rFonts w:hint="default"/>
        <w:lang w:eastAsia="en-US" w:bidi="ar-SA"/>
      </w:rPr>
    </w:lvl>
    <w:lvl w:ilvl="2" w:tplc="F8E4C8B8">
      <w:numFmt w:val="bullet"/>
      <w:lvlText w:val="•"/>
      <w:lvlJc w:val="left"/>
      <w:pPr>
        <w:ind w:left="4420" w:hanging="262"/>
      </w:pPr>
      <w:rPr>
        <w:rFonts w:hint="default"/>
        <w:lang w:eastAsia="en-US" w:bidi="ar-SA"/>
      </w:rPr>
    </w:lvl>
    <w:lvl w:ilvl="3" w:tplc="D2D4D0D0">
      <w:numFmt w:val="bullet"/>
      <w:lvlText w:val="•"/>
      <w:lvlJc w:val="left"/>
      <w:pPr>
        <w:ind w:left="5120" w:hanging="262"/>
      </w:pPr>
      <w:rPr>
        <w:rFonts w:hint="default"/>
        <w:lang w:eastAsia="en-US" w:bidi="ar-SA"/>
      </w:rPr>
    </w:lvl>
    <w:lvl w:ilvl="4" w:tplc="3C76D9DA">
      <w:numFmt w:val="bullet"/>
      <w:lvlText w:val="•"/>
      <w:lvlJc w:val="left"/>
      <w:pPr>
        <w:ind w:left="5820" w:hanging="262"/>
      </w:pPr>
      <w:rPr>
        <w:rFonts w:hint="default"/>
        <w:lang w:eastAsia="en-US" w:bidi="ar-SA"/>
      </w:rPr>
    </w:lvl>
    <w:lvl w:ilvl="5" w:tplc="1744CF12">
      <w:numFmt w:val="bullet"/>
      <w:lvlText w:val="•"/>
      <w:lvlJc w:val="left"/>
      <w:pPr>
        <w:ind w:left="6520" w:hanging="262"/>
      </w:pPr>
      <w:rPr>
        <w:rFonts w:hint="default"/>
        <w:lang w:eastAsia="en-US" w:bidi="ar-SA"/>
      </w:rPr>
    </w:lvl>
    <w:lvl w:ilvl="6" w:tplc="7C5C675A">
      <w:numFmt w:val="bullet"/>
      <w:lvlText w:val="•"/>
      <w:lvlJc w:val="left"/>
      <w:pPr>
        <w:ind w:left="7220" w:hanging="262"/>
      </w:pPr>
      <w:rPr>
        <w:rFonts w:hint="default"/>
        <w:lang w:eastAsia="en-US" w:bidi="ar-SA"/>
      </w:rPr>
    </w:lvl>
    <w:lvl w:ilvl="7" w:tplc="5F025624">
      <w:numFmt w:val="bullet"/>
      <w:lvlText w:val="•"/>
      <w:lvlJc w:val="left"/>
      <w:pPr>
        <w:ind w:left="7920" w:hanging="262"/>
      </w:pPr>
      <w:rPr>
        <w:rFonts w:hint="default"/>
        <w:lang w:eastAsia="en-US" w:bidi="ar-SA"/>
      </w:rPr>
    </w:lvl>
    <w:lvl w:ilvl="8" w:tplc="166A6396">
      <w:numFmt w:val="bullet"/>
      <w:lvlText w:val="•"/>
      <w:lvlJc w:val="left"/>
      <w:pPr>
        <w:ind w:left="8620" w:hanging="262"/>
      </w:pPr>
      <w:rPr>
        <w:rFonts w:hint="default"/>
        <w:lang w:eastAsia="en-US" w:bidi="ar-SA"/>
      </w:rPr>
    </w:lvl>
  </w:abstractNum>
  <w:abstractNum w:abstractNumId="3">
    <w:nsid w:val="4B000903"/>
    <w:multiLevelType w:val="hybridMultilevel"/>
    <w:tmpl w:val="D5A82358"/>
    <w:lvl w:ilvl="0" w:tplc="B1906D34">
      <w:start w:val="142"/>
      <w:numFmt w:val="decimal"/>
      <w:lvlText w:val="%1."/>
      <w:lvlJc w:val="left"/>
      <w:pPr>
        <w:ind w:left="645" w:hanging="465"/>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847720"/>
    <w:rsid w:val="000B386F"/>
    <w:rsid w:val="001113A5"/>
    <w:rsid w:val="00160F3F"/>
    <w:rsid w:val="001625AA"/>
    <w:rsid w:val="00166607"/>
    <w:rsid w:val="00176BC7"/>
    <w:rsid w:val="001B410F"/>
    <w:rsid w:val="00204067"/>
    <w:rsid w:val="00231679"/>
    <w:rsid w:val="00231A88"/>
    <w:rsid w:val="00273343"/>
    <w:rsid w:val="002A456A"/>
    <w:rsid w:val="00301ACE"/>
    <w:rsid w:val="003405D1"/>
    <w:rsid w:val="003E2CB3"/>
    <w:rsid w:val="003E77FE"/>
    <w:rsid w:val="00413EF3"/>
    <w:rsid w:val="004A54B4"/>
    <w:rsid w:val="004C2474"/>
    <w:rsid w:val="004E6F0D"/>
    <w:rsid w:val="004F6A07"/>
    <w:rsid w:val="00571FDA"/>
    <w:rsid w:val="00647410"/>
    <w:rsid w:val="00693C8F"/>
    <w:rsid w:val="006D4892"/>
    <w:rsid w:val="0077072A"/>
    <w:rsid w:val="00775C0B"/>
    <w:rsid w:val="007C64E8"/>
    <w:rsid w:val="007D1696"/>
    <w:rsid w:val="00822712"/>
    <w:rsid w:val="00847583"/>
    <w:rsid w:val="00847720"/>
    <w:rsid w:val="008B7761"/>
    <w:rsid w:val="008E0C5D"/>
    <w:rsid w:val="009466D7"/>
    <w:rsid w:val="00971B2F"/>
    <w:rsid w:val="009C79A4"/>
    <w:rsid w:val="009D1212"/>
    <w:rsid w:val="009D5B46"/>
    <w:rsid w:val="009F6478"/>
    <w:rsid w:val="00A070A9"/>
    <w:rsid w:val="00A10933"/>
    <w:rsid w:val="00A60719"/>
    <w:rsid w:val="00A66447"/>
    <w:rsid w:val="00AC68B9"/>
    <w:rsid w:val="00AD2B66"/>
    <w:rsid w:val="00B579FC"/>
    <w:rsid w:val="00BC04A6"/>
    <w:rsid w:val="00C04397"/>
    <w:rsid w:val="00C16B69"/>
    <w:rsid w:val="00C26EAA"/>
    <w:rsid w:val="00C4364A"/>
    <w:rsid w:val="00C632F7"/>
    <w:rsid w:val="00CC6407"/>
    <w:rsid w:val="00CD2CF4"/>
    <w:rsid w:val="00D55273"/>
    <w:rsid w:val="00D81909"/>
    <w:rsid w:val="00DA1F13"/>
    <w:rsid w:val="00DD0A17"/>
    <w:rsid w:val="00E275DD"/>
    <w:rsid w:val="00E306E4"/>
    <w:rsid w:val="00E50141"/>
    <w:rsid w:val="00F073D7"/>
    <w:rsid w:val="00F13DB6"/>
    <w:rsid w:val="00F32F6E"/>
    <w:rsid w:val="00F85D3C"/>
    <w:rsid w:val="00F90CE1"/>
    <w:rsid w:val="00FD360C"/>
    <w:rsid w:val="00FF77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D3C"/>
  </w:style>
  <w:style w:type="paragraph" w:styleId="1">
    <w:name w:val="heading 1"/>
    <w:basedOn w:val="a"/>
    <w:link w:val="10"/>
    <w:uiPriority w:val="1"/>
    <w:qFormat/>
    <w:rsid w:val="00E275DD"/>
    <w:pPr>
      <w:widowControl w:val="0"/>
      <w:autoSpaceDE w:val="0"/>
      <w:autoSpaceDN w:val="0"/>
      <w:spacing w:after="0" w:line="240" w:lineRule="auto"/>
      <w:ind w:left="1637" w:hanging="1452"/>
      <w:outlineLvl w:val="0"/>
    </w:pPr>
    <w:rPr>
      <w:rFonts w:ascii="Arial" w:eastAsia="Arial" w:hAnsi="Arial" w:cs="Arial"/>
      <w:b/>
      <w:bCs/>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772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47720"/>
    <w:rPr>
      <w:b/>
      <w:bCs/>
    </w:rPr>
  </w:style>
  <w:style w:type="character" w:styleId="a5">
    <w:name w:val="Emphasis"/>
    <w:basedOn w:val="a0"/>
    <w:uiPriority w:val="20"/>
    <w:qFormat/>
    <w:rsid w:val="00847720"/>
    <w:rPr>
      <w:i/>
      <w:iCs/>
    </w:rPr>
  </w:style>
  <w:style w:type="character" w:customStyle="1" w:styleId="10">
    <w:name w:val="Заголовок 1 Знак"/>
    <w:basedOn w:val="a0"/>
    <w:link w:val="1"/>
    <w:uiPriority w:val="1"/>
    <w:rsid w:val="00E275DD"/>
    <w:rPr>
      <w:rFonts w:ascii="Arial" w:eastAsia="Arial" w:hAnsi="Arial" w:cs="Arial"/>
      <w:b/>
      <w:bCs/>
      <w:sz w:val="21"/>
      <w:szCs w:val="21"/>
      <w:lang w:eastAsia="en-US"/>
    </w:rPr>
  </w:style>
  <w:style w:type="paragraph" w:styleId="a6">
    <w:name w:val="Body Text"/>
    <w:basedOn w:val="a"/>
    <w:link w:val="a7"/>
    <w:uiPriority w:val="1"/>
    <w:qFormat/>
    <w:rsid w:val="00E275DD"/>
    <w:pPr>
      <w:widowControl w:val="0"/>
      <w:autoSpaceDE w:val="0"/>
      <w:autoSpaceDN w:val="0"/>
      <w:spacing w:after="0" w:line="240" w:lineRule="auto"/>
      <w:ind w:left="135" w:right="108"/>
      <w:jc w:val="both"/>
    </w:pPr>
    <w:rPr>
      <w:rFonts w:ascii="Microsoft Sans Serif" w:eastAsia="Microsoft Sans Serif" w:hAnsi="Microsoft Sans Serif" w:cs="Microsoft Sans Serif"/>
      <w:sz w:val="21"/>
      <w:szCs w:val="21"/>
      <w:lang w:eastAsia="en-US"/>
    </w:rPr>
  </w:style>
  <w:style w:type="character" w:customStyle="1" w:styleId="a7">
    <w:name w:val="Основной текст Знак"/>
    <w:basedOn w:val="a0"/>
    <w:link w:val="a6"/>
    <w:uiPriority w:val="1"/>
    <w:rsid w:val="00E275DD"/>
    <w:rPr>
      <w:rFonts w:ascii="Microsoft Sans Serif" w:eastAsia="Microsoft Sans Serif" w:hAnsi="Microsoft Sans Serif" w:cs="Microsoft Sans Serif"/>
      <w:sz w:val="21"/>
      <w:szCs w:val="21"/>
      <w:lang w:eastAsia="en-US"/>
    </w:rPr>
  </w:style>
  <w:style w:type="paragraph" w:styleId="a8">
    <w:name w:val="List Paragraph"/>
    <w:basedOn w:val="a"/>
    <w:uiPriority w:val="1"/>
    <w:qFormat/>
    <w:rsid w:val="00E275DD"/>
    <w:pPr>
      <w:widowControl w:val="0"/>
      <w:autoSpaceDE w:val="0"/>
      <w:autoSpaceDN w:val="0"/>
      <w:spacing w:after="0" w:line="240" w:lineRule="auto"/>
      <w:ind w:left="135" w:right="108"/>
      <w:jc w:val="both"/>
    </w:pPr>
    <w:rPr>
      <w:rFonts w:ascii="Microsoft Sans Serif" w:eastAsia="Microsoft Sans Serif" w:hAnsi="Microsoft Sans Serif" w:cs="Microsoft Sans Serif"/>
      <w:lang w:eastAsia="en-US"/>
    </w:rPr>
  </w:style>
</w:styles>
</file>

<file path=word/webSettings.xml><?xml version="1.0" encoding="utf-8"?>
<w:webSettings xmlns:r="http://schemas.openxmlformats.org/officeDocument/2006/relationships" xmlns:w="http://schemas.openxmlformats.org/wordprocessingml/2006/main">
  <w:divs>
    <w:div w:id="151988224">
      <w:bodyDiv w:val="1"/>
      <w:marLeft w:val="0"/>
      <w:marRight w:val="0"/>
      <w:marTop w:val="0"/>
      <w:marBottom w:val="0"/>
      <w:divBdr>
        <w:top w:val="none" w:sz="0" w:space="0" w:color="auto"/>
        <w:left w:val="none" w:sz="0" w:space="0" w:color="auto"/>
        <w:bottom w:val="none" w:sz="0" w:space="0" w:color="auto"/>
        <w:right w:val="none" w:sz="0" w:space="0" w:color="auto"/>
      </w:divBdr>
    </w:div>
    <w:div w:id="304823737">
      <w:bodyDiv w:val="1"/>
      <w:marLeft w:val="0"/>
      <w:marRight w:val="0"/>
      <w:marTop w:val="0"/>
      <w:marBottom w:val="0"/>
      <w:divBdr>
        <w:top w:val="none" w:sz="0" w:space="0" w:color="auto"/>
        <w:left w:val="none" w:sz="0" w:space="0" w:color="auto"/>
        <w:bottom w:val="none" w:sz="0" w:space="0" w:color="auto"/>
        <w:right w:val="none" w:sz="0" w:space="0" w:color="auto"/>
      </w:divBdr>
    </w:div>
    <w:div w:id="946085901">
      <w:bodyDiv w:val="1"/>
      <w:marLeft w:val="0"/>
      <w:marRight w:val="0"/>
      <w:marTop w:val="0"/>
      <w:marBottom w:val="0"/>
      <w:divBdr>
        <w:top w:val="none" w:sz="0" w:space="0" w:color="auto"/>
        <w:left w:val="none" w:sz="0" w:space="0" w:color="auto"/>
        <w:bottom w:val="none" w:sz="0" w:space="0" w:color="auto"/>
        <w:right w:val="none" w:sz="0" w:space="0" w:color="auto"/>
      </w:divBdr>
    </w:div>
    <w:div w:id="1634754640">
      <w:bodyDiv w:val="1"/>
      <w:marLeft w:val="0"/>
      <w:marRight w:val="0"/>
      <w:marTop w:val="0"/>
      <w:marBottom w:val="0"/>
      <w:divBdr>
        <w:top w:val="none" w:sz="0" w:space="0" w:color="auto"/>
        <w:left w:val="none" w:sz="0" w:space="0" w:color="auto"/>
        <w:bottom w:val="none" w:sz="0" w:space="0" w:color="auto"/>
        <w:right w:val="none" w:sz="0" w:space="0" w:color="auto"/>
      </w:divBdr>
    </w:div>
    <w:div w:id="1646547840">
      <w:bodyDiv w:val="1"/>
      <w:marLeft w:val="0"/>
      <w:marRight w:val="0"/>
      <w:marTop w:val="0"/>
      <w:marBottom w:val="0"/>
      <w:divBdr>
        <w:top w:val="none" w:sz="0" w:space="0" w:color="auto"/>
        <w:left w:val="none" w:sz="0" w:space="0" w:color="auto"/>
        <w:bottom w:val="none" w:sz="0" w:space="0" w:color="auto"/>
        <w:right w:val="none" w:sz="0" w:space="0" w:color="auto"/>
      </w:divBdr>
    </w:div>
    <w:div w:id="2014139249">
      <w:bodyDiv w:val="1"/>
      <w:marLeft w:val="0"/>
      <w:marRight w:val="0"/>
      <w:marTop w:val="0"/>
      <w:marBottom w:val="0"/>
      <w:divBdr>
        <w:top w:val="none" w:sz="0" w:space="0" w:color="auto"/>
        <w:left w:val="none" w:sz="0" w:space="0" w:color="auto"/>
        <w:bottom w:val="none" w:sz="0" w:space="0" w:color="auto"/>
        <w:right w:val="none" w:sz="0" w:space="0" w:color="auto"/>
      </w:divBdr>
    </w:div>
    <w:div w:id="209874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1630</TotalTime>
  <Pages>19</Pages>
  <Words>7161</Words>
  <Characters>40821</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50</cp:revision>
  <cp:lastPrinted>2021-12-24T10:29:00Z</cp:lastPrinted>
  <dcterms:created xsi:type="dcterms:W3CDTF">2021-12-22T10:45:00Z</dcterms:created>
  <dcterms:modified xsi:type="dcterms:W3CDTF">2022-02-23T06:31:00Z</dcterms:modified>
</cp:coreProperties>
</file>