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C0" w:rsidRPr="00120816" w:rsidRDefault="00E555C0" w:rsidP="00E555C0">
      <w:pPr>
        <w:ind w:firstLine="708"/>
        <w:jc w:val="right"/>
        <w:rPr>
          <w:rFonts w:ascii="GHEA Grapalat" w:hAnsi="GHEA Grapalat" w:cs="Sylfaen"/>
          <w:lang w:val="hy-AM"/>
        </w:rPr>
      </w:pPr>
      <w:r w:rsidRPr="00120816">
        <w:rPr>
          <w:rFonts w:ascii="GHEA Grapalat" w:hAnsi="GHEA Grapalat" w:cs="Sylfaen"/>
          <w:lang w:val="hy-AM"/>
        </w:rPr>
        <w:t>Հավելված</w:t>
      </w:r>
    </w:p>
    <w:p w:rsidR="00E555C0" w:rsidRPr="00120816" w:rsidRDefault="00E555C0" w:rsidP="00E555C0">
      <w:pPr>
        <w:spacing w:after="0"/>
        <w:ind w:firstLine="708"/>
        <w:jc w:val="right"/>
        <w:rPr>
          <w:rFonts w:ascii="GHEA Grapalat" w:hAnsi="GHEA Grapalat" w:cs="Sylfaen"/>
          <w:lang w:val="hy-AM"/>
        </w:rPr>
      </w:pPr>
      <w:r w:rsidRPr="00120816">
        <w:rPr>
          <w:rFonts w:ascii="GHEA Grapalat" w:hAnsi="GHEA Grapalat" w:cs="Sylfaen"/>
          <w:lang w:val="hy-AM"/>
        </w:rPr>
        <w:t>ՀՀ Վայոց ձորի մարզի</w:t>
      </w:r>
    </w:p>
    <w:p w:rsidR="00E555C0" w:rsidRPr="00120816" w:rsidRDefault="00E555C0" w:rsidP="00E555C0">
      <w:pPr>
        <w:spacing w:after="0"/>
        <w:ind w:firstLine="708"/>
        <w:jc w:val="right"/>
        <w:rPr>
          <w:rFonts w:ascii="GHEA Grapalat" w:hAnsi="GHEA Grapalat" w:cs="Sylfaen"/>
          <w:lang w:val="hy-AM"/>
        </w:rPr>
      </w:pPr>
      <w:r w:rsidRPr="00120816">
        <w:rPr>
          <w:rFonts w:ascii="GHEA Grapalat" w:hAnsi="GHEA Grapalat" w:cs="Sylfaen"/>
          <w:lang w:val="hy-AM"/>
        </w:rPr>
        <w:t>Եղեգնաձոր համայնքի ավագանու</w:t>
      </w:r>
    </w:p>
    <w:p w:rsidR="00E555C0" w:rsidRDefault="00E555C0" w:rsidP="00E555C0">
      <w:pPr>
        <w:spacing w:after="0"/>
        <w:ind w:firstLine="708"/>
        <w:jc w:val="right"/>
        <w:rPr>
          <w:rFonts w:ascii="GHEA Grapalat" w:hAnsi="GHEA Grapalat" w:cs="Sylfaen"/>
          <w:lang w:val="hy-AM"/>
        </w:rPr>
      </w:pPr>
      <w:r w:rsidRPr="00120816">
        <w:rPr>
          <w:rFonts w:ascii="GHEA Grapalat" w:hAnsi="GHEA Grapalat" w:cs="Sylfaen"/>
          <w:lang w:val="hy-AM"/>
        </w:rPr>
        <w:t xml:space="preserve"> 202</w:t>
      </w:r>
      <w:r w:rsidRPr="002F7772">
        <w:rPr>
          <w:rFonts w:ascii="GHEA Grapalat" w:hAnsi="GHEA Grapalat" w:cs="Sylfaen"/>
          <w:lang w:val="hy-AM"/>
        </w:rPr>
        <w:t>3</w:t>
      </w:r>
      <w:r w:rsidRPr="00120816">
        <w:rPr>
          <w:rFonts w:ascii="GHEA Grapalat" w:hAnsi="GHEA Grapalat" w:cs="Sylfaen"/>
          <w:lang w:val="hy-AM"/>
        </w:rPr>
        <w:t xml:space="preserve"> թվականի</w:t>
      </w:r>
      <w:r w:rsidRPr="00937352">
        <w:rPr>
          <w:rFonts w:ascii="GHEA Grapalat" w:hAnsi="GHEA Grapalat" w:cs="Sylfaen"/>
          <w:lang w:val="hy-AM"/>
        </w:rPr>
        <w:t xml:space="preserve"> </w:t>
      </w:r>
      <w:r w:rsidRPr="002F7772">
        <w:rPr>
          <w:rFonts w:ascii="GHEA Grapalat" w:hAnsi="GHEA Grapalat" w:cs="Sylfaen"/>
          <w:lang w:val="hy-AM"/>
        </w:rPr>
        <w:t>մարտի</w:t>
      </w:r>
      <w:r w:rsidRPr="00937352">
        <w:rPr>
          <w:rFonts w:ascii="GHEA Grapalat" w:hAnsi="GHEA Grapalat" w:cs="Sylfaen"/>
          <w:lang w:val="hy-AM"/>
        </w:rPr>
        <w:t xml:space="preserve"> 1</w:t>
      </w:r>
      <w:r w:rsidRPr="002F7772">
        <w:rPr>
          <w:rFonts w:ascii="GHEA Grapalat" w:hAnsi="GHEA Grapalat" w:cs="Sylfaen"/>
          <w:lang w:val="hy-AM"/>
        </w:rPr>
        <w:t>7</w:t>
      </w:r>
      <w:r w:rsidRPr="00937352">
        <w:rPr>
          <w:rFonts w:ascii="GHEA Grapalat" w:hAnsi="GHEA Grapalat" w:cs="Sylfaen"/>
          <w:lang w:val="hy-AM"/>
        </w:rPr>
        <w:t>-ի</w:t>
      </w:r>
      <w:r w:rsidRPr="00120816">
        <w:rPr>
          <w:rFonts w:ascii="GHEA Grapalat" w:hAnsi="GHEA Grapalat" w:cs="Sylfaen"/>
          <w:lang w:val="hy-AM"/>
        </w:rPr>
        <w:t xml:space="preserve">                                                                                                                       </w:t>
      </w:r>
    </w:p>
    <w:p w:rsidR="00E555C0" w:rsidRPr="00120816" w:rsidRDefault="00E555C0" w:rsidP="00E555C0">
      <w:pPr>
        <w:spacing w:after="0"/>
        <w:ind w:firstLine="708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թիվ 44</w:t>
      </w:r>
      <w:r w:rsidRPr="00120816">
        <w:rPr>
          <w:rFonts w:ascii="GHEA Grapalat" w:hAnsi="GHEA Grapalat" w:cs="Sylfaen"/>
          <w:lang w:val="hy-AM"/>
        </w:rPr>
        <w:t>-</w:t>
      </w:r>
      <w:r>
        <w:rPr>
          <w:rFonts w:ascii="GHEA Grapalat" w:hAnsi="GHEA Grapalat" w:cs="Sylfaen"/>
          <w:lang w:val="hy-AM"/>
        </w:rPr>
        <w:t>Ա</w:t>
      </w:r>
      <w:r w:rsidRPr="00120816">
        <w:rPr>
          <w:rFonts w:ascii="GHEA Grapalat" w:hAnsi="GHEA Grapalat" w:cs="Sylfaen"/>
          <w:lang w:val="hy-AM"/>
        </w:rPr>
        <w:t xml:space="preserve"> որոշման</w:t>
      </w:r>
    </w:p>
    <w:p w:rsidR="004C2B26" w:rsidRPr="00E555C0" w:rsidRDefault="00D2052F" w:rsidP="004C2B26">
      <w:pPr>
        <w:pStyle w:val="Default"/>
        <w:spacing w:line="276" w:lineRule="auto"/>
        <w:jc w:val="right"/>
        <w:rPr>
          <w:rFonts w:ascii="GHEA Grapalat" w:hAnsi="GHEA Grapalat"/>
          <w:color w:val="FF0000"/>
          <w:lang w:val="hy-AM"/>
        </w:rPr>
      </w:pPr>
      <w:r w:rsidRPr="00877256">
        <w:rPr>
          <w:rFonts w:ascii="GHEA Grapalat" w:hAnsi="GHEA Grapalat"/>
          <w:color w:val="FF0000"/>
          <w:lang w:val="hy-AM"/>
        </w:rPr>
        <w:t xml:space="preserve"> </w:t>
      </w:r>
    </w:p>
    <w:p w:rsidR="00E555C0" w:rsidRDefault="00E555C0" w:rsidP="00E555C0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573CE">
        <w:rPr>
          <w:rFonts w:ascii="GHEA Grapalat" w:hAnsi="GHEA Grapalat"/>
          <w:sz w:val="24"/>
          <w:szCs w:val="24"/>
          <w:lang w:val="hy-AM"/>
        </w:rPr>
        <w:t>ՀՀ ՎԱՅՈՑ ՁՈՐԻ ՄԱՐԶՊԵՏ Ա</w:t>
      </w:r>
      <w:r w:rsidRPr="007573CE">
        <w:rPr>
          <w:rFonts w:ascii="GHEA Grapalat" w:hAnsi="Cambria Math"/>
          <w:sz w:val="24"/>
          <w:szCs w:val="24"/>
          <w:lang w:val="hy-AM"/>
        </w:rPr>
        <w:t>․</w:t>
      </w:r>
      <w:r w:rsidRPr="007573CE">
        <w:rPr>
          <w:rFonts w:ascii="GHEA Grapalat" w:hAnsi="GHEA Grapalat"/>
          <w:sz w:val="24"/>
          <w:szCs w:val="24"/>
          <w:lang w:val="hy-AM"/>
        </w:rPr>
        <w:t xml:space="preserve"> ԳՐԻԳՈՐՅԱՆԻՆ</w:t>
      </w:r>
    </w:p>
    <w:p w:rsidR="0077757D" w:rsidRDefault="0077757D" w:rsidP="00E555C0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7757D" w:rsidRDefault="0077757D" w:rsidP="0077757D">
      <w:pPr>
        <w:spacing w:after="0" w:line="24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7573CE">
        <w:rPr>
          <w:rFonts w:ascii="GHEA Grapalat" w:hAnsi="GHEA Grapalat"/>
          <w:b/>
          <w:i/>
          <w:sz w:val="28"/>
          <w:szCs w:val="28"/>
          <w:lang w:val="hy-AM"/>
        </w:rPr>
        <w:t>ՈՒ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7573CE">
        <w:rPr>
          <w:rFonts w:ascii="GHEA Grapalat" w:hAnsi="GHEA Grapalat"/>
          <w:b/>
          <w:i/>
          <w:sz w:val="28"/>
          <w:szCs w:val="28"/>
          <w:lang w:val="hy-AM"/>
        </w:rPr>
        <w:t>Ղ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7573CE">
        <w:rPr>
          <w:rFonts w:ascii="GHEA Grapalat" w:hAnsi="GHEA Grapalat"/>
          <w:b/>
          <w:i/>
          <w:sz w:val="28"/>
          <w:szCs w:val="28"/>
          <w:lang w:val="hy-AM"/>
        </w:rPr>
        <w:t>Ե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7573CE">
        <w:rPr>
          <w:rFonts w:ascii="GHEA Grapalat" w:hAnsi="GHEA Grapalat"/>
          <w:b/>
          <w:i/>
          <w:sz w:val="28"/>
          <w:szCs w:val="28"/>
          <w:lang w:val="hy-AM"/>
        </w:rPr>
        <w:t>Ր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 w:rsidRPr="007573CE">
        <w:rPr>
          <w:rFonts w:ascii="GHEA Grapalat" w:hAnsi="GHEA Grapalat"/>
          <w:b/>
          <w:i/>
          <w:sz w:val="28"/>
          <w:szCs w:val="28"/>
          <w:lang w:val="hy-AM"/>
        </w:rPr>
        <w:t>Ձ</w:t>
      </w:r>
    </w:p>
    <w:p w:rsidR="0077757D" w:rsidRDefault="0077757D" w:rsidP="00E555C0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E555C0" w:rsidRDefault="00E555C0" w:rsidP="00E555C0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E555C0" w:rsidRDefault="00E555C0" w:rsidP="007C1328">
      <w:pPr>
        <w:spacing w:after="0" w:line="240" w:lineRule="auto"/>
        <w:ind w:firstLine="567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Հարգելի՛ պարոն Գրիգորյան․</w:t>
      </w:r>
    </w:p>
    <w:p w:rsidR="00302EDE" w:rsidRPr="00877256" w:rsidRDefault="00C875C0" w:rsidP="007C1328">
      <w:pPr>
        <w:pStyle w:val="Default"/>
        <w:spacing w:line="276" w:lineRule="auto"/>
        <w:ind w:firstLine="567"/>
        <w:jc w:val="right"/>
        <w:rPr>
          <w:rFonts w:ascii="GHEA Grapalat" w:hAnsi="GHEA Grapalat" w:cs="Times New Roman"/>
          <w:lang w:val="hy-AM"/>
        </w:rPr>
      </w:pPr>
      <w:r w:rsidRPr="00877256">
        <w:rPr>
          <w:rFonts w:ascii="GHEA Grapalat" w:hAnsi="GHEA Grapalat" w:cs="Times New Roman"/>
          <w:color w:val="FF0000"/>
          <w:lang w:val="hy-AM"/>
        </w:rPr>
        <w:t xml:space="preserve"> </w:t>
      </w:r>
    </w:p>
    <w:p w:rsidR="00DD1334" w:rsidRPr="005914F5" w:rsidRDefault="00336870" w:rsidP="007C1328">
      <w:pPr>
        <w:pStyle w:val="Default"/>
        <w:spacing w:line="276" w:lineRule="auto"/>
        <w:ind w:firstLine="567"/>
        <w:jc w:val="both"/>
        <w:rPr>
          <w:rFonts w:ascii="GHEA Grapalat" w:hAnsi="GHEA Grapalat" w:cs="Times New Roman"/>
          <w:lang w:val="hy-AM"/>
        </w:rPr>
      </w:pPr>
      <w:r>
        <w:rPr>
          <w:rFonts w:ascii="GHEA Grapalat" w:hAnsi="GHEA Grapalat" w:cs="Times New Roman"/>
          <w:lang w:val="hy-AM"/>
        </w:rPr>
        <w:t xml:space="preserve">Սույն թվականի մարտի 13-ին Եղեգնաձոր համայնքի ղեկավարին է դիմել </w:t>
      </w:r>
      <w:r w:rsidRPr="005914F5">
        <w:rPr>
          <w:rFonts w:ascii="GHEA Grapalat" w:hAnsi="GHEA Grapalat" w:cs="Times New Roman"/>
          <w:lang w:val="hy-AM"/>
        </w:rPr>
        <w:t xml:space="preserve">«Մալիշկայի առողջության առաջնային պահպանման կենտրոն» ՊՈԱԿ-ի տնօրենի ժ/պ Գայանե Հարությունյանը՝ առաջարկելով ավագանու առաջիկա նիստում քննարկել </w:t>
      </w:r>
      <w:r>
        <w:rPr>
          <w:rFonts w:ascii="GHEA Grapalat" w:hAnsi="GHEA Grapalat" w:cs="Times New Roman"/>
          <w:lang w:val="hy-AM"/>
        </w:rPr>
        <w:t>Հայաստանի Հանրապետության կառավարության 2019 թվականի հոկտեմբերի 10-ի N 1425-Ն</w:t>
      </w:r>
      <w:r w:rsidRPr="005914F5">
        <w:rPr>
          <w:rFonts w:ascii="GHEA Grapalat" w:hAnsi="GHEA Grapalat" w:cs="Times New Roman"/>
          <w:lang w:val="hy-AM"/>
        </w:rPr>
        <w:t xml:space="preserve"> որոշումը և այդ որոշման կիրարկման</w:t>
      </w:r>
      <w:r w:rsidR="00DD1334" w:rsidRPr="005914F5">
        <w:rPr>
          <w:rFonts w:ascii="GHEA Grapalat" w:hAnsi="GHEA Grapalat" w:cs="Times New Roman"/>
          <w:lang w:val="hy-AM"/>
        </w:rPr>
        <w:t xml:space="preserve"> արդյունքում առաջացող հնարավոր դժվարությունները։</w:t>
      </w:r>
      <w:r w:rsidRPr="005914F5">
        <w:rPr>
          <w:rFonts w:ascii="GHEA Grapalat" w:hAnsi="GHEA Grapalat" w:cs="Times New Roman"/>
          <w:lang w:val="hy-AM"/>
        </w:rPr>
        <w:t xml:space="preserve"> </w:t>
      </w:r>
    </w:p>
    <w:p w:rsidR="005914F5" w:rsidRDefault="00E555C0" w:rsidP="007C1328">
      <w:pPr>
        <w:pStyle w:val="Default"/>
        <w:spacing w:line="276" w:lineRule="auto"/>
        <w:ind w:firstLine="567"/>
        <w:jc w:val="both"/>
        <w:rPr>
          <w:rFonts w:ascii="GHEA Grapalat" w:hAnsi="GHEA Grapalat" w:cs="Times New Roman"/>
          <w:lang w:val="hy-AM"/>
        </w:rPr>
      </w:pPr>
      <w:r>
        <w:rPr>
          <w:rFonts w:ascii="GHEA Grapalat" w:hAnsi="GHEA Grapalat" w:cs="Times New Roman"/>
          <w:lang w:val="hy-AM"/>
        </w:rPr>
        <w:t>Համաձայն</w:t>
      </w:r>
      <w:r w:rsidR="00DD1334">
        <w:rPr>
          <w:rFonts w:ascii="GHEA Grapalat" w:hAnsi="GHEA Grapalat" w:cs="Times New Roman"/>
          <w:lang w:val="hy-AM"/>
        </w:rPr>
        <w:t xml:space="preserve"> վերոնշյալ</w:t>
      </w:r>
      <w:r>
        <w:rPr>
          <w:rFonts w:ascii="GHEA Grapalat" w:hAnsi="GHEA Grapalat" w:cs="Times New Roman"/>
          <w:lang w:val="hy-AM"/>
        </w:rPr>
        <w:t xml:space="preserve"> </w:t>
      </w:r>
      <w:r w:rsidR="005914F5">
        <w:rPr>
          <w:rFonts w:ascii="GHEA Grapalat" w:hAnsi="GHEA Grapalat" w:cs="Times New Roman"/>
          <w:lang w:val="hy-AM"/>
        </w:rPr>
        <w:t>որոշման</w:t>
      </w:r>
      <w:r w:rsidR="00DC1E09">
        <w:rPr>
          <w:rFonts w:ascii="GHEA Grapalat" w:hAnsi="GHEA Grapalat" w:cs="Times New Roman"/>
          <w:lang w:val="hy-AM"/>
        </w:rPr>
        <w:t>՝</w:t>
      </w:r>
      <w:r w:rsidR="00336870">
        <w:rPr>
          <w:rFonts w:ascii="GHEA Grapalat" w:hAnsi="GHEA Grapalat" w:cs="Times New Roman"/>
          <w:lang w:val="hy-AM"/>
        </w:rPr>
        <w:t xml:space="preserve"> ի թիվս Վայոց ձորի մարզում գործող </w:t>
      </w:r>
      <w:r w:rsidR="00336870" w:rsidRPr="005914F5">
        <w:rPr>
          <w:rFonts w:ascii="GHEA Grapalat" w:hAnsi="GHEA Grapalat" w:cs="Times New Roman"/>
          <w:lang w:val="hy-AM"/>
        </w:rPr>
        <w:t>առողջության առաջնային պահպանման կենտրոնների</w:t>
      </w:r>
      <w:r w:rsidR="005914F5" w:rsidRPr="005914F5">
        <w:rPr>
          <w:rFonts w:ascii="GHEA Grapalat" w:hAnsi="GHEA Grapalat" w:cs="Times New Roman"/>
          <w:lang w:val="hy-AM"/>
        </w:rPr>
        <w:t xml:space="preserve">` </w:t>
      </w:r>
      <w:r w:rsidR="00336870" w:rsidRPr="005914F5">
        <w:rPr>
          <w:rFonts w:ascii="GHEA Grapalat" w:hAnsi="GHEA Grapalat" w:cs="Times New Roman"/>
          <w:lang w:val="hy-AM"/>
        </w:rPr>
        <w:t>վերակազմակերպման</w:t>
      </w:r>
      <w:r w:rsidR="005914F5" w:rsidRPr="005914F5">
        <w:rPr>
          <w:rFonts w:ascii="GHEA Grapalat" w:hAnsi="GHEA Grapalat" w:cs="Times New Roman"/>
          <w:lang w:val="hy-AM"/>
        </w:rPr>
        <w:t xml:space="preserve"> ձևով «Եղեգնաձորի պոլիկլինիկա» փակ բաժնետիրական ընկերության կազմի մեջ է մտնելու նաև Եղեգնաձոր համայնքի Մալիշկա բնակավայրում գործող «Մալիշկայի առողջության առաջնային պահպանման կենտրոն» ՊՈԱԿ-ը</w:t>
      </w:r>
      <w:r w:rsidR="005914F5">
        <w:rPr>
          <w:rFonts w:ascii="GHEA Grapalat" w:hAnsi="GHEA Grapalat" w:cs="Times New Roman"/>
          <w:lang w:val="hy-AM"/>
        </w:rPr>
        <w:t>։</w:t>
      </w:r>
    </w:p>
    <w:p w:rsidR="0062519A" w:rsidRDefault="0077757D" w:rsidP="007C1328">
      <w:pPr>
        <w:pStyle w:val="Default"/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Times New Roman"/>
          <w:lang w:val="hy-AM"/>
        </w:rPr>
        <w:t xml:space="preserve">Համայնքի ավագանու մարտի 17-ի նիստում </w:t>
      </w:r>
      <w:r w:rsidRPr="005914F5">
        <w:rPr>
          <w:rFonts w:ascii="GHEA Grapalat" w:hAnsi="GHEA Grapalat" w:cs="Times New Roman"/>
          <w:lang w:val="hy-AM"/>
        </w:rPr>
        <w:t>«Մալիշկայի առողջության առաջնային պահպանման կենտրոն» ՊՈԱԿ-</w:t>
      </w:r>
      <w:r>
        <w:rPr>
          <w:rFonts w:ascii="GHEA Grapalat" w:hAnsi="GHEA Grapalat" w:cs="Times New Roman"/>
          <w:lang w:val="hy-AM"/>
        </w:rPr>
        <w:t xml:space="preserve">ի տնօրենի ժ/պ Գայանե Հարությունյանը և </w:t>
      </w:r>
      <w:r w:rsidRPr="0077757D">
        <w:rPr>
          <w:rFonts w:ascii="GHEA Grapalat" w:hAnsi="GHEA Grapalat" w:cs="Times New Roman"/>
          <w:lang w:val="hy-AM"/>
        </w:rPr>
        <w:t xml:space="preserve">«Հռիփսիմե գյուղական բժշկական ամբուլատորիա» </w:t>
      </w:r>
      <w:r w:rsidRPr="005914F5">
        <w:rPr>
          <w:rFonts w:ascii="GHEA Grapalat" w:hAnsi="GHEA Grapalat" w:cs="Times New Roman"/>
          <w:lang w:val="hy-AM"/>
        </w:rPr>
        <w:t>ՊՈԱԿ-</w:t>
      </w:r>
      <w:r>
        <w:rPr>
          <w:rFonts w:ascii="GHEA Grapalat" w:hAnsi="GHEA Grapalat" w:cs="Times New Roman"/>
          <w:lang w:val="hy-AM"/>
        </w:rPr>
        <w:t xml:space="preserve">ի տնօրեն Զոյա Մարտիրոսյանը իրենց մտահոգությունները հայտնեցին Վայոց ձորի մարզի </w:t>
      </w:r>
      <w:r w:rsidRPr="005914F5">
        <w:rPr>
          <w:rFonts w:ascii="GHEA Grapalat" w:hAnsi="GHEA Grapalat" w:cs="Times New Roman"/>
          <w:lang w:val="hy-AM"/>
        </w:rPr>
        <w:t>առողջության առաջնային պահպանման կենտրոնների</w:t>
      </w:r>
      <w:r>
        <w:rPr>
          <w:rFonts w:ascii="GHEA Grapalat" w:hAnsi="GHEA Grapalat" w:cs="Times New Roman"/>
          <w:lang w:val="hy-AM"/>
        </w:rPr>
        <w:t xml:space="preserve"> օպտիմալացման ծրագրի վերաբերյալ։</w:t>
      </w:r>
      <w:r w:rsidR="0062519A">
        <w:rPr>
          <w:rFonts w:ascii="GHEA Grapalat" w:hAnsi="GHEA Grapalat" w:cs="Times New Roman"/>
          <w:lang w:val="hy-AM"/>
        </w:rPr>
        <w:t xml:space="preserve"> </w:t>
      </w:r>
      <w:r w:rsidR="0062519A">
        <w:rPr>
          <w:rFonts w:ascii="GHEA Grapalat" w:hAnsi="GHEA Grapalat"/>
          <w:lang w:val="hy-AM"/>
        </w:rPr>
        <w:t>Նշված ծրագիրը իրականացվելու</w:t>
      </w:r>
      <w:r w:rsidR="00FF6185" w:rsidRPr="0062519A">
        <w:rPr>
          <w:rFonts w:ascii="GHEA Grapalat" w:hAnsi="GHEA Grapalat"/>
          <w:lang w:val="hy-AM"/>
        </w:rPr>
        <w:t xml:space="preserve"> է միայն Վայոց ձորի մարզում, այն համապետական մոդել չէ և</w:t>
      </w:r>
      <w:r w:rsidR="0062519A">
        <w:rPr>
          <w:rFonts w:ascii="GHEA Grapalat" w:hAnsi="GHEA Grapalat"/>
          <w:lang w:val="hy-AM"/>
        </w:rPr>
        <w:t xml:space="preserve"> դեռևս</w:t>
      </w:r>
      <w:r w:rsidR="00FF6185" w:rsidRPr="0062519A">
        <w:rPr>
          <w:rFonts w:ascii="GHEA Grapalat" w:hAnsi="GHEA Grapalat"/>
          <w:lang w:val="hy-AM"/>
        </w:rPr>
        <w:t xml:space="preserve"> կիրառում չի ունեցել: Տարիներ առաջ քաղաքականությունը շրջադարձային հակառակ </w:t>
      </w:r>
      <w:r w:rsidR="00C91F8F">
        <w:rPr>
          <w:rFonts w:ascii="GHEA Grapalat" w:hAnsi="GHEA Grapalat"/>
          <w:lang w:val="hy-AM"/>
        </w:rPr>
        <w:t>է եղել</w:t>
      </w:r>
      <w:r w:rsidR="00FF6185" w:rsidRPr="0062519A">
        <w:rPr>
          <w:rFonts w:ascii="GHEA Grapalat" w:hAnsi="GHEA Grapalat"/>
          <w:lang w:val="hy-AM"/>
        </w:rPr>
        <w:t>՝ առանձնացվե</w:t>
      </w:r>
      <w:r w:rsidR="0062519A">
        <w:rPr>
          <w:rFonts w:ascii="GHEA Grapalat" w:hAnsi="GHEA Grapalat"/>
          <w:lang w:val="hy-AM"/>
        </w:rPr>
        <w:t>ել</w:t>
      </w:r>
      <w:r w:rsidR="00FF6185" w:rsidRPr="0062519A">
        <w:rPr>
          <w:rFonts w:ascii="GHEA Grapalat" w:hAnsi="GHEA Grapalat"/>
          <w:lang w:val="hy-AM"/>
        </w:rPr>
        <w:t xml:space="preserve"> և ձևավորվե</w:t>
      </w:r>
      <w:r w:rsidR="0062519A">
        <w:rPr>
          <w:rFonts w:ascii="GHEA Grapalat" w:hAnsi="GHEA Grapalat"/>
          <w:lang w:val="hy-AM"/>
        </w:rPr>
        <w:t>լ</w:t>
      </w:r>
      <w:r w:rsidR="00C91F8F">
        <w:rPr>
          <w:rFonts w:ascii="GHEA Grapalat" w:hAnsi="GHEA Grapalat"/>
          <w:lang w:val="hy-AM"/>
        </w:rPr>
        <w:t xml:space="preserve"> են</w:t>
      </w:r>
      <w:r w:rsidR="00FF6185" w:rsidRPr="0062519A">
        <w:rPr>
          <w:rFonts w:ascii="GHEA Grapalat" w:hAnsi="GHEA Grapalat"/>
          <w:lang w:val="hy-AM"/>
        </w:rPr>
        <w:t xml:space="preserve"> ընտանեկան բժշկի գրասենյակները, որոնք </w:t>
      </w:r>
      <w:r w:rsidR="00C91F8F">
        <w:rPr>
          <w:rFonts w:ascii="GHEA Grapalat" w:hAnsi="GHEA Grapalat"/>
          <w:lang w:val="hy-AM"/>
        </w:rPr>
        <w:t xml:space="preserve">գործող </w:t>
      </w:r>
      <w:r w:rsidR="00FF6185" w:rsidRPr="00877256">
        <w:rPr>
          <w:rFonts w:ascii="GHEA Grapalat" w:hAnsi="GHEA Grapalat"/>
          <w:lang w:val="hy-AM"/>
        </w:rPr>
        <w:t xml:space="preserve">օրինակելի </w:t>
      </w:r>
      <w:r w:rsidR="00FF6185">
        <w:rPr>
          <w:rFonts w:ascii="GHEA Grapalat" w:hAnsi="GHEA Grapalat"/>
          <w:lang w:val="hy-AM"/>
        </w:rPr>
        <w:t>մոդելներ են։</w:t>
      </w:r>
    </w:p>
    <w:p w:rsidR="007C1328" w:rsidRDefault="005914F5" w:rsidP="007C1328">
      <w:pPr>
        <w:pStyle w:val="Default"/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 w:rsidRPr="0077757D">
        <w:rPr>
          <w:rFonts w:ascii="GHEA Grapalat" w:hAnsi="GHEA Grapalat" w:cstheme="minorBidi"/>
          <w:lang w:val="hy-AM"/>
        </w:rPr>
        <w:t>Մենք՝ Եղեգնաձոր համայնքի ավագանու անդամներս,</w:t>
      </w:r>
      <w:r w:rsidR="0077757D" w:rsidRPr="0077757D">
        <w:rPr>
          <w:rFonts w:ascii="GHEA Grapalat" w:hAnsi="GHEA Grapalat" w:cstheme="minorBidi"/>
          <w:lang w:val="hy-AM"/>
        </w:rPr>
        <w:t xml:space="preserve"> ևս</w:t>
      </w:r>
      <w:r w:rsidRPr="0077757D">
        <w:rPr>
          <w:rFonts w:ascii="GHEA Grapalat" w:hAnsi="GHEA Grapalat" w:cstheme="minorBidi"/>
          <w:lang w:val="hy-AM"/>
        </w:rPr>
        <w:t xml:space="preserve"> մտավախություն ունենք, որ նշված որոշմամբ նախատեսված փոփոխությունների արդյունքում</w:t>
      </w:r>
      <w:r w:rsidR="0077757D" w:rsidRPr="0077757D">
        <w:rPr>
          <w:rFonts w:ascii="GHEA Grapalat" w:hAnsi="GHEA Grapalat" w:cstheme="minorBidi"/>
          <w:lang w:val="hy-AM"/>
        </w:rPr>
        <w:t xml:space="preserve"> համայնքի</w:t>
      </w:r>
      <w:r w:rsidR="0062519A">
        <w:rPr>
          <w:rFonts w:ascii="GHEA Grapalat" w:hAnsi="GHEA Grapalat" w:cstheme="minorBidi"/>
          <w:lang w:val="hy-AM"/>
        </w:rPr>
        <w:t xml:space="preserve"> </w:t>
      </w:r>
      <w:r w:rsidR="0062519A">
        <w:rPr>
          <w:rFonts w:ascii="GHEA Grapalat" w:hAnsi="GHEA Grapalat" w:cstheme="minorBidi"/>
          <w:lang w:val="hy-AM"/>
        </w:rPr>
        <w:lastRenderedPageBreak/>
        <w:t>/բնակավայրի/</w:t>
      </w:r>
      <w:r w:rsidRPr="0077757D">
        <w:rPr>
          <w:rFonts w:ascii="GHEA Grapalat" w:hAnsi="GHEA Grapalat" w:cstheme="minorBidi"/>
          <w:lang w:val="hy-AM"/>
        </w:rPr>
        <w:t xml:space="preserve"> </w:t>
      </w:r>
      <w:r w:rsidR="0077757D" w:rsidRPr="00877256">
        <w:rPr>
          <w:rFonts w:ascii="GHEA Grapalat" w:hAnsi="GHEA Grapalat"/>
          <w:lang w:val="hy-AM"/>
        </w:rPr>
        <w:t xml:space="preserve">բնակչի համար առաջանալու </w:t>
      </w:r>
      <w:r w:rsidR="0077757D">
        <w:rPr>
          <w:rFonts w:ascii="GHEA Grapalat" w:hAnsi="GHEA Grapalat"/>
          <w:lang w:val="hy-AM"/>
        </w:rPr>
        <w:t>են</w:t>
      </w:r>
      <w:r w:rsidR="0077757D" w:rsidRPr="00877256">
        <w:rPr>
          <w:rFonts w:ascii="GHEA Grapalat" w:hAnsi="GHEA Grapalat"/>
          <w:lang w:val="hy-AM"/>
        </w:rPr>
        <w:t xml:space="preserve"> ֆիզիկական</w:t>
      </w:r>
      <w:r w:rsidR="0062519A">
        <w:rPr>
          <w:rFonts w:ascii="GHEA Grapalat" w:hAnsi="GHEA Grapalat"/>
          <w:lang w:val="hy-AM"/>
        </w:rPr>
        <w:t xml:space="preserve">, </w:t>
      </w:r>
      <w:r w:rsidR="0077757D" w:rsidRPr="00877256">
        <w:rPr>
          <w:rFonts w:ascii="GHEA Grapalat" w:hAnsi="GHEA Grapalat"/>
          <w:lang w:val="hy-AM"/>
        </w:rPr>
        <w:t xml:space="preserve">ֆինանսական, </w:t>
      </w:r>
      <w:r w:rsidR="0062519A">
        <w:rPr>
          <w:rFonts w:ascii="GHEA Grapalat" w:hAnsi="GHEA Grapalat"/>
          <w:lang w:val="hy-AM"/>
        </w:rPr>
        <w:t xml:space="preserve">ինչպես նաև </w:t>
      </w:r>
      <w:r w:rsidR="0077757D" w:rsidRPr="00877256">
        <w:rPr>
          <w:rFonts w:ascii="GHEA Grapalat" w:hAnsi="GHEA Grapalat"/>
          <w:lang w:val="hy-AM"/>
        </w:rPr>
        <w:t xml:space="preserve">բուժսպասարկման հասանելիության և մատչելիության </w:t>
      </w:r>
      <w:r w:rsidR="0062519A">
        <w:rPr>
          <w:rFonts w:ascii="GHEA Grapalat" w:hAnsi="GHEA Grapalat"/>
          <w:lang w:val="hy-AM"/>
        </w:rPr>
        <w:t>խնդիրներ</w:t>
      </w:r>
      <w:r w:rsidR="0077757D" w:rsidRPr="00877256">
        <w:rPr>
          <w:rFonts w:ascii="GHEA Grapalat" w:hAnsi="GHEA Grapalat"/>
          <w:lang w:val="hy-AM"/>
        </w:rPr>
        <w:t xml:space="preserve">: </w:t>
      </w:r>
    </w:p>
    <w:p w:rsidR="0077757D" w:rsidRPr="007C1328" w:rsidRDefault="0062519A" w:rsidP="007C1328">
      <w:pPr>
        <w:pStyle w:val="Default"/>
        <w:spacing w:line="276" w:lineRule="auto"/>
        <w:ind w:firstLine="567"/>
        <w:jc w:val="both"/>
        <w:rPr>
          <w:rFonts w:ascii="GHEA Grapalat" w:hAnsi="GHEA Grapalat" w:cs="Times New Roman"/>
          <w:lang w:val="hy-AM"/>
        </w:rPr>
      </w:pPr>
      <w:r>
        <w:rPr>
          <w:rFonts w:ascii="GHEA Grapalat" w:hAnsi="GHEA Grapalat"/>
          <w:lang w:val="hy-AM"/>
        </w:rPr>
        <w:t>Հիմք ընդունելով վեր</w:t>
      </w:r>
      <w:r w:rsidR="00A823D2">
        <w:rPr>
          <w:rFonts w:ascii="GHEA Grapalat" w:hAnsi="GHEA Grapalat"/>
          <w:lang w:val="hy-AM"/>
        </w:rPr>
        <w:t>ո</w:t>
      </w:r>
      <w:bookmarkStart w:id="0" w:name="_GoBack"/>
      <w:bookmarkEnd w:id="0"/>
      <w:r>
        <w:rPr>
          <w:rFonts w:ascii="GHEA Grapalat" w:hAnsi="GHEA Grapalat"/>
          <w:lang w:val="hy-AM"/>
        </w:rPr>
        <w:t xml:space="preserve">գրյալը, ինչպես նաև այն հանգամանքը, որ ծրագրի իրականացման արդյունքում համայնքի /բնակավայրի/ բնակիչների շրջանում </w:t>
      </w:r>
      <w:r w:rsidR="007D5160">
        <w:rPr>
          <w:rFonts w:ascii="GHEA Grapalat" w:hAnsi="GHEA Grapalat"/>
          <w:lang w:val="hy-AM"/>
        </w:rPr>
        <w:t>կարող են առաջանալ բողոքներ, բախում հնարավոր դժվարությունների</w:t>
      </w:r>
      <w:r w:rsidR="00C91F8F" w:rsidRPr="00C91F8F">
        <w:rPr>
          <w:rFonts w:ascii="GHEA Grapalat" w:hAnsi="GHEA Grapalat"/>
          <w:lang w:val="hy-AM"/>
        </w:rPr>
        <w:t>.</w:t>
      </w:r>
      <w:r w:rsidR="007D5160">
        <w:rPr>
          <w:rFonts w:ascii="GHEA Grapalat" w:hAnsi="GHEA Grapalat"/>
          <w:lang w:val="hy-AM"/>
        </w:rPr>
        <w:t xml:space="preserve"> Եղեգնաձոր համայնքի ավագանու անդամներս, դիմում ենք Ձեզ՝ Հայաստանի Հանրապետության կառավարության 2019 թվականի հոկտեմբերի 10-ի </w:t>
      </w:r>
      <w:r w:rsidR="007D5160" w:rsidRPr="007D5160">
        <w:rPr>
          <w:rFonts w:ascii="GHEA Grapalat" w:hAnsi="GHEA Grapalat" w:cstheme="minorBidi"/>
          <w:lang w:val="hy-AM"/>
        </w:rPr>
        <w:t xml:space="preserve">N 1425-Ն որոշմամբ նախատեսվող </w:t>
      </w:r>
      <w:r w:rsidR="007D5160" w:rsidRPr="007D5160">
        <w:rPr>
          <w:rFonts w:ascii="GHEA Grapalat" w:hAnsi="GHEA Grapalat"/>
          <w:lang w:val="hy-AM"/>
        </w:rPr>
        <w:t>օպտիմալացման ծրագիրը վերանայելու, խնդրին արդարացի, ճիշտ և կառուցողական մոտեցում ցուցաբերելու հարցում</w:t>
      </w:r>
      <w:r w:rsidR="007D5160">
        <w:rPr>
          <w:rFonts w:ascii="GHEA Grapalat" w:hAnsi="GHEA Grapalat"/>
          <w:lang w:val="hy-AM"/>
        </w:rPr>
        <w:t xml:space="preserve"> միջնորդելու խնդրանքով</w:t>
      </w:r>
      <w:r w:rsidR="007D5160" w:rsidRPr="007D5160">
        <w:rPr>
          <w:rFonts w:ascii="GHEA Grapalat" w:hAnsi="GHEA Grapalat"/>
          <w:lang w:val="hy-AM"/>
        </w:rPr>
        <w:t>։</w:t>
      </w:r>
      <w:r w:rsidR="007D5160" w:rsidRPr="00877256">
        <w:rPr>
          <w:rFonts w:ascii="GHEA Grapalat" w:hAnsi="GHEA Grapalat"/>
          <w:lang w:val="hy-AM"/>
        </w:rPr>
        <w:t xml:space="preserve"> </w:t>
      </w:r>
    </w:p>
    <w:p w:rsidR="0077757D" w:rsidRPr="00877256" w:rsidRDefault="0077757D" w:rsidP="0077757D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5914F5" w:rsidRPr="005914F5" w:rsidRDefault="005914F5" w:rsidP="00C37667">
      <w:pPr>
        <w:pStyle w:val="Default"/>
        <w:spacing w:line="276" w:lineRule="auto"/>
        <w:jc w:val="both"/>
        <w:rPr>
          <w:rFonts w:ascii="GHEA Grapalat" w:hAnsi="GHEA Grapalat" w:cs="Times New Roman"/>
          <w:lang w:val="hy-AM"/>
        </w:rPr>
      </w:pPr>
    </w:p>
    <w:sectPr w:rsidR="005914F5" w:rsidRPr="005914F5" w:rsidSect="001D000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D08F8"/>
    <w:multiLevelType w:val="hybridMultilevel"/>
    <w:tmpl w:val="4F1EC3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51"/>
    <w:rsid w:val="00031CA7"/>
    <w:rsid w:val="000F56FB"/>
    <w:rsid w:val="001605BC"/>
    <w:rsid w:val="001C44C6"/>
    <w:rsid w:val="001D000D"/>
    <w:rsid w:val="00213A2F"/>
    <w:rsid w:val="00223176"/>
    <w:rsid w:val="0024167F"/>
    <w:rsid w:val="002D173A"/>
    <w:rsid w:val="00302EDE"/>
    <w:rsid w:val="00336820"/>
    <w:rsid w:val="00336870"/>
    <w:rsid w:val="00357ADD"/>
    <w:rsid w:val="00361A96"/>
    <w:rsid w:val="00455605"/>
    <w:rsid w:val="004C0754"/>
    <w:rsid w:val="004C2B26"/>
    <w:rsid w:val="00556BB5"/>
    <w:rsid w:val="005914F5"/>
    <w:rsid w:val="0062519A"/>
    <w:rsid w:val="0065173D"/>
    <w:rsid w:val="00692E16"/>
    <w:rsid w:val="006A4C1F"/>
    <w:rsid w:val="006C5812"/>
    <w:rsid w:val="006D02FC"/>
    <w:rsid w:val="007038FC"/>
    <w:rsid w:val="0077757D"/>
    <w:rsid w:val="007B6E51"/>
    <w:rsid w:val="007C1328"/>
    <w:rsid w:val="007D5160"/>
    <w:rsid w:val="00851706"/>
    <w:rsid w:val="0086371D"/>
    <w:rsid w:val="00877256"/>
    <w:rsid w:val="0096423F"/>
    <w:rsid w:val="00A30440"/>
    <w:rsid w:val="00A823D2"/>
    <w:rsid w:val="00A84340"/>
    <w:rsid w:val="00AC43E7"/>
    <w:rsid w:val="00AD26FA"/>
    <w:rsid w:val="00B2118F"/>
    <w:rsid w:val="00B52740"/>
    <w:rsid w:val="00B91372"/>
    <w:rsid w:val="00BB28B0"/>
    <w:rsid w:val="00C37667"/>
    <w:rsid w:val="00C875C0"/>
    <w:rsid w:val="00C91F8F"/>
    <w:rsid w:val="00CA4DFA"/>
    <w:rsid w:val="00CC210C"/>
    <w:rsid w:val="00D2052F"/>
    <w:rsid w:val="00DC1E09"/>
    <w:rsid w:val="00DD1334"/>
    <w:rsid w:val="00DF6148"/>
    <w:rsid w:val="00E34D02"/>
    <w:rsid w:val="00E555C0"/>
    <w:rsid w:val="00FA16FA"/>
    <w:rsid w:val="00FA2ADA"/>
    <w:rsid w:val="00FF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8FFAB"/>
  <w15:docId w15:val="{360CF98B-8C0A-4326-B50C-ADC3838B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44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38F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6A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725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2023-03-22T12:24:00Z</cp:lastPrinted>
  <dcterms:created xsi:type="dcterms:W3CDTF">2023-03-22T15:23:00Z</dcterms:created>
  <dcterms:modified xsi:type="dcterms:W3CDTF">2023-03-23T06:46:00Z</dcterms:modified>
</cp:coreProperties>
</file>