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0FD" w:rsidRPr="00B464DA" w:rsidRDefault="00F140FD" w:rsidP="00F140FD">
      <w:pPr>
        <w:tabs>
          <w:tab w:val="left" w:pos="6705"/>
        </w:tabs>
        <w:jc w:val="right"/>
        <w:rPr>
          <w:rFonts w:ascii="GHEA Grapalat" w:hAnsi="GHEA Grapalat"/>
          <w:lang w:val="hy-AM"/>
        </w:rPr>
      </w:pPr>
      <w:r w:rsidRPr="00B464DA">
        <w:rPr>
          <w:rFonts w:ascii="GHEA Grapalat" w:hAnsi="GHEA Grapalat"/>
          <w:lang w:val="hy-AM"/>
        </w:rPr>
        <w:t>Հավելված</w:t>
      </w:r>
    </w:p>
    <w:p w:rsidR="00F140FD" w:rsidRPr="00B464DA" w:rsidRDefault="00F140FD" w:rsidP="00F140FD">
      <w:pPr>
        <w:tabs>
          <w:tab w:val="left" w:pos="6705"/>
        </w:tabs>
        <w:jc w:val="right"/>
        <w:rPr>
          <w:rFonts w:ascii="GHEA Grapalat" w:hAnsi="GHEA Grapalat"/>
          <w:lang w:val="hy-AM"/>
        </w:rPr>
      </w:pPr>
      <w:r w:rsidRPr="00B464DA">
        <w:rPr>
          <w:rFonts w:ascii="GHEA Grapalat" w:hAnsi="GHEA Grapalat"/>
          <w:lang w:val="hy-AM"/>
        </w:rPr>
        <w:t xml:space="preserve">Հայաստանի Հանրապետության </w:t>
      </w:r>
      <w:r w:rsidRPr="00B464DA">
        <w:rPr>
          <w:rFonts w:ascii="GHEA Grapalat" w:hAnsi="GHEA Grapalat"/>
          <w:lang w:val="hy-AM"/>
        </w:rPr>
        <w:br/>
        <w:t xml:space="preserve">Վայոց ձորի մարզի Եղեգնաձոր համայնքի ավագնու </w:t>
      </w:r>
      <w:r w:rsidRPr="00B464DA">
        <w:rPr>
          <w:rFonts w:ascii="GHEA Grapalat" w:hAnsi="GHEA Grapalat"/>
          <w:lang w:val="hy-AM"/>
        </w:rPr>
        <w:br/>
        <w:t xml:space="preserve">2025 թվականի </w:t>
      </w:r>
      <w:r w:rsidR="00B64D7E">
        <w:rPr>
          <w:rFonts w:ascii="GHEA Grapalat" w:hAnsi="GHEA Grapalat"/>
          <w:lang w:val="hy-AM"/>
        </w:rPr>
        <w:t>հունիսի 20</w:t>
      </w:r>
      <w:r w:rsidRPr="00B464DA">
        <w:rPr>
          <w:rFonts w:ascii="GHEA Grapalat" w:hAnsi="GHEA Grapalat"/>
          <w:lang w:val="hy-AM"/>
        </w:rPr>
        <w:t xml:space="preserve">-ի թիվ </w:t>
      </w:r>
      <w:r w:rsidR="00B64D7E">
        <w:rPr>
          <w:rFonts w:ascii="GHEA Grapalat" w:hAnsi="GHEA Grapalat"/>
          <w:lang w:val="hy-AM"/>
        </w:rPr>
        <w:t>83</w:t>
      </w:r>
      <w:bookmarkStart w:id="0" w:name="_GoBack"/>
      <w:bookmarkEnd w:id="0"/>
      <w:r w:rsidRPr="00B464DA">
        <w:rPr>
          <w:rFonts w:ascii="GHEA Grapalat" w:hAnsi="GHEA Grapalat"/>
          <w:lang w:val="hy-AM"/>
        </w:rPr>
        <w:t>-</w:t>
      </w:r>
      <w:r w:rsidR="006C362F">
        <w:rPr>
          <w:rFonts w:ascii="GHEA Grapalat" w:hAnsi="GHEA Grapalat"/>
          <w:lang w:val="hy-AM"/>
        </w:rPr>
        <w:t>Լ</w:t>
      </w:r>
      <w:r w:rsidRPr="00B464DA">
        <w:rPr>
          <w:rFonts w:ascii="GHEA Grapalat" w:hAnsi="GHEA Grapalat"/>
          <w:lang w:val="hy-AM"/>
        </w:rPr>
        <w:t xml:space="preserve"> որոշման</w:t>
      </w:r>
    </w:p>
    <w:p w:rsidR="00CB6914" w:rsidRPr="00B464DA" w:rsidRDefault="00CB6914" w:rsidP="00CB6914">
      <w:pPr>
        <w:tabs>
          <w:tab w:val="left" w:pos="6705"/>
        </w:tabs>
        <w:rPr>
          <w:rFonts w:ascii="GHEA Grapalat" w:hAnsi="GHEA Grapalat"/>
          <w:lang w:val="hy-AM"/>
        </w:rPr>
      </w:pPr>
    </w:p>
    <w:p w:rsidR="00730536" w:rsidRPr="00B464DA" w:rsidRDefault="00730536" w:rsidP="002D0273">
      <w:pPr>
        <w:tabs>
          <w:tab w:val="left" w:pos="567"/>
        </w:tabs>
        <w:spacing w:after="0"/>
        <w:ind w:firstLine="426"/>
        <w:jc w:val="center"/>
        <w:rPr>
          <w:rFonts w:ascii="GHEA Grapalat" w:eastAsia="Sufline" w:hAnsi="GHEA Grapalat"/>
          <w:b/>
          <w:smallCaps/>
          <w:sz w:val="40"/>
          <w:szCs w:val="40"/>
        </w:rPr>
      </w:pPr>
      <w:r w:rsidRPr="00B464DA">
        <w:rPr>
          <w:rFonts w:ascii="GHEA Grapalat" w:hAnsi="GHEA Grapalat"/>
          <w:noProof/>
        </w:rPr>
        <w:drawing>
          <wp:inline distT="0" distB="0" distL="0" distR="0">
            <wp:extent cx="4608035" cy="2477741"/>
            <wp:effectExtent l="19050" t="0" r="2065" b="0"/>
            <wp:docPr id="2" name="Рисунок 7" descr="https://blogger.googleusercontent.com/img/b/R29vZ2xl/AVvXsEjTi7UI-qxFLhs6JH76g8mGk4iRfzM8LBKJ9dNIZ4Nn1vQS6OhmKCkuQwDM-lgPBWKwoDotbVr0mAVgWtFroHumrxZAGVwvdz2q4dRsn5S6-NIcrh5d8GtBxPCALaNN3GlWTVxojV9KaMA/s1600/DIT-720x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logger.googleusercontent.com/img/b/R29vZ2xl/AVvXsEjTi7UI-qxFLhs6JH76g8mGk4iRfzM8LBKJ9dNIZ4Nn1vQS6OhmKCkuQwDM-lgPBWKwoDotbVr0mAVgWtFroHumrxZAGVwvdz2q4dRsn5S6-NIcrh5d8GtBxPCALaNN3GlWTVxojV9KaMA/s1600/DIT-720x388.jpg"/>
                    <pic:cNvPicPr>
                      <a:picLocks noChangeAspect="1" noChangeArrowheads="1"/>
                    </pic:cNvPicPr>
                  </pic:nvPicPr>
                  <pic:blipFill>
                    <a:blip r:embed="rId8"/>
                    <a:srcRect/>
                    <a:stretch>
                      <a:fillRect/>
                    </a:stretch>
                  </pic:blipFill>
                  <pic:spPr bwMode="auto">
                    <a:xfrm>
                      <a:off x="0" y="0"/>
                      <a:ext cx="4616972" cy="2482546"/>
                    </a:xfrm>
                    <a:prstGeom prst="rect">
                      <a:avLst/>
                    </a:prstGeom>
                    <a:noFill/>
                    <a:ln w="9525">
                      <a:noFill/>
                      <a:miter lim="800000"/>
                      <a:headEnd/>
                      <a:tailEnd/>
                    </a:ln>
                  </pic:spPr>
                </pic:pic>
              </a:graphicData>
            </a:graphic>
          </wp:inline>
        </w:drawing>
      </w:r>
    </w:p>
    <w:p w:rsidR="00730536" w:rsidRPr="00B464DA" w:rsidRDefault="00730536" w:rsidP="002D0273">
      <w:pPr>
        <w:tabs>
          <w:tab w:val="left" w:pos="567"/>
        </w:tabs>
        <w:spacing w:after="0"/>
        <w:ind w:firstLine="426"/>
        <w:jc w:val="center"/>
        <w:rPr>
          <w:rFonts w:ascii="GHEA Grapalat" w:eastAsia="Sufline" w:hAnsi="GHEA Grapalat"/>
          <w:b/>
          <w:smallCaps/>
          <w:sz w:val="40"/>
          <w:szCs w:val="40"/>
        </w:rPr>
      </w:pPr>
    </w:p>
    <w:p w:rsidR="00730536" w:rsidRPr="00B464DA" w:rsidRDefault="00730536" w:rsidP="002D0273">
      <w:pPr>
        <w:tabs>
          <w:tab w:val="left" w:pos="567"/>
        </w:tabs>
        <w:spacing w:after="0"/>
        <w:ind w:firstLine="426"/>
        <w:jc w:val="center"/>
        <w:rPr>
          <w:rFonts w:ascii="GHEA Grapalat" w:eastAsia="Sufline" w:hAnsi="GHEA Grapalat"/>
          <w:b/>
          <w:smallCaps/>
          <w:sz w:val="40"/>
          <w:szCs w:val="40"/>
        </w:rPr>
      </w:pPr>
    </w:p>
    <w:p w:rsidR="00A1441A" w:rsidRPr="00B464DA" w:rsidRDefault="00CB6914" w:rsidP="002D0273">
      <w:pPr>
        <w:tabs>
          <w:tab w:val="left" w:pos="567"/>
        </w:tabs>
        <w:spacing w:after="0"/>
        <w:ind w:firstLine="426"/>
        <w:jc w:val="center"/>
        <w:rPr>
          <w:rFonts w:ascii="GHEA Grapalat" w:eastAsia="Sufline" w:hAnsi="GHEA Grapalat"/>
          <w:b/>
          <w:smallCaps/>
          <w:sz w:val="48"/>
          <w:szCs w:val="48"/>
          <w:lang w:val="hy-AM"/>
        </w:rPr>
      </w:pPr>
      <w:r w:rsidRPr="00B464DA">
        <w:rPr>
          <w:rFonts w:ascii="GHEA Grapalat" w:eastAsia="Sufline" w:hAnsi="GHEA Grapalat"/>
          <w:b/>
          <w:smallCaps/>
          <w:sz w:val="48"/>
          <w:szCs w:val="48"/>
          <w:lang w:val="hy-AM"/>
        </w:rPr>
        <w:t xml:space="preserve">հայաստանի հանրապետության </w:t>
      </w:r>
      <w:r w:rsidRPr="00B464DA">
        <w:rPr>
          <w:rFonts w:ascii="GHEA Grapalat" w:eastAsia="Sufline" w:hAnsi="GHEA Grapalat"/>
          <w:b/>
          <w:smallCaps/>
          <w:sz w:val="48"/>
          <w:szCs w:val="48"/>
          <w:lang w:val="hy-AM"/>
        </w:rPr>
        <w:br/>
        <w:t xml:space="preserve">վայոց ձորի մարզի եղեգնաձոր համայնքի  </w:t>
      </w:r>
      <w:r w:rsidR="00A1441A" w:rsidRPr="00B464DA">
        <w:rPr>
          <w:rFonts w:ascii="GHEA Grapalat" w:eastAsia="Sufline" w:hAnsi="GHEA Grapalat"/>
          <w:b/>
          <w:smallCaps/>
          <w:sz w:val="48"/>
          <w:szCs w:val="48"/>
          <w:lang w:val="hy-AM"/>
        </w:rPr>
        <w:t xml:space="preserve">ՀԱՄԱՅՆՔԱՅԻՆ ՍՈՑԻԱԼԱԿԱՆ ԾՐԱԳԻՐ </w:t>
      </w:r>
    </w:p>
    <w:p w:rsidR="00A1441A" w:rsidRPr="00B464DA" w:rsidRDefault="00A1441A" w:rsidP="002D0273">
      <w:pPr>
        <w:tabs>
          <w:tab w:val="left" w:pos="567"/>
        </w:tabs>
        <w:spacing w:after="0"/>
        <w:ind w:firstLine="426"/>
        <w:rPr>
          <w:rFonts w:ascii="GHEA Grapalat" w:eastAsia="Sufline" w:hAnsi="GHEA Grapalat"/>
          <w:b/>
          <w:smallCaps/>
          <w:lang w:val="hy-AM"/>
        </w:rPr>
      </w:pPr>
    </w:p>
    <w:p w:rsidR="00A1441A" w:rsidRPr="00B464DA" w:rsidRDefault="00A1441A" w:rsidP="002D0273">
      <w:pPr>
        <w:tabs>
          <w:tab w:val="left" w:pos="567"/>
        </w:tabs>
        <w:spacing w:after="0"/>
        <w:ind w:firstLine="426"/>
        <w:rPr>
          <w:rFonts w:ascii="GHEA Grapalat" w:eastAsia="Sufline" w:hAnsi="GHEA Grapalat"/>
          <w:lang w:val="hy-AM"/>
        </w:rPr>
      </w:pPr>
    </w:p>
    <w:p w:rsidR="00A1441A" w:rsidRPr="00B464DA" w:rsidRDefault="00A1441A" w:rsidP="002D0273">
      <w:pPr>
        <w:tabs>
          <w:tab w:val="left" w:pos="567"/>
        </w:tabs>
        <w:spacing w:after="0"/>
        <w:ind w:firstLine="426"/>
        <w:rPr>
          <w:rFonts w:ascii="GHEA Grapalat" w:eastAsia="Sufline" w:hAnsi="GHEA Grapalat"/>
          <w:lang w:val="hy-AM"/>
        </w:rPr>
      </w:pPr>
    </w:p>
    <w:p w:rsidR="00730536" w:rsidRPr="00B464DA" w:rsidRDefault="00730536" w:rsidP="002D0273">
      <w:pPr>
        <w:tabs>
          <w:tab w:val="left" w:pos="567"/>
        </w:tabs>
        <w:spacing w:after="0"/>
        <w:ind w:firstLine="426"/>
        <w:rPr>
          <w:rFonts w:ascii="GHEA Grapalat" w:eastAsia="Sufline" w:hAnsi="GHEA Grapalat"/>
        </w:rPr>
      </w:pPr>
    </w:p>
    <w:p w:rsidR="00730536" w:rsidRPr="00B464DA" w:rsidRDefault="00730536" w:rsidP="002D0273">
      <w:pPr>
        <w:tabs>
          <w:tab w:val="left" w:pos="567"/>
        </w:tabs>
        <w:spacing w:after="0"/>
        <w:ind w:firstLine="426"/>
        <w:rPr>
          <w:rFonts w:ascii="GHEA Grapalat" w:eastAsia="Sufline" w:hAnsi="GHEA Grapalat"/>
        </w:rPr>
      </w:pPr>
    </w:p>
    <w:p w:rsidR="00A1441A" w:rsidRPr="00B464DA" w:rsidRDefault="00A1441A" w:rsidP="002D0273">
      <w:pPr>
        <w:rPr>
          <w:rFonts w:ascii="GHEA Grapalat" w:hAnsi="GHEA Grapalat"/>
        </w:rPr>
      </w:pPr>
    </w:p>
    <w:p w:rsidR="00CB6914" w:rsidRPr="00B464DA" w:rsidRDefault="00CB6914" w:rsidP="002D0273">
      <w:pPr>
        <w:rPr>
          <w:rFonts w:ascii="GHEA Grapalat" w:hAnsi="GHEA Grapalat"/>
        </w:rPr>
      </w:pPr>
    </w:p>
    <w:p w:rsidR="00CB6914" w:rsidRPr="00B464DA" w:rsidRDefault="00CB6914" w:rsidP="002D0273">
      <w:pPr>
        <w:rPr>
          <w:rFonts w:ascii="GHEA Grapalat" w:hAnsi="GHEA Grapalat"/>
        </w:rPr>
      </w:pPr>
    </w:p>
    <w:p w:rsidR="00CB6914" w:rsidRPr="00B464DA" w:rsidRDefault="00CB6914" w:rsidP="002D0273">
      <w:pPr>
        <w:rPr>
          <w:rFonts w:ascii="GHEA Grapalat" w:hAnsi="GHEA Grapalat"/>
        </w:rPr>
      </w:pPr>
    </w:p>
    <w:p w:rsidR="00A1441A" w:rsidRPr="00B464DA" w:rsidRDefault="00A1441A" w:rsidP="002D0273">
      <w:pPr>
        <w:tabs>
          <w:tab w:val="left" w:pos="567"/>
        </w:tabs>
        <w:spacing w:after="0"/>
        <w:ind w:firstLine="426"/>
        <w:jc w:val="center"/>
        <w:rPr>
          <w:rFonts w:ascii="GHEA Grapalat" w:eastAsia="Sufline" w:hAnsi="GHEA Grapalat"/>
          <w:b/>
          <w:bCs/>
          <w:sz w:val="28"/>
          <w:szCs w:val="28"/>
        </w:rPr>
      </w:pPr>
      <w:r w:rsidRPr="00B464DA">
        <w:rPr>
          <w:rFonts w:ascii="GHEA Grapalat" w:eastAsia="Sufline" w:hAnsi="GHEA Grapalat"/>
          <w:b/>
          <w:bCs/>
          <w:sz w:val="28"/>
          <w:szCs w:val="28"/>
        </w:rPr>
        <w:t xml:space="preserve">2025  </w:t>
      </w:r>
    </w:p>
    <w:p w:rsidR="00A1441A" w:rsidRPr="00B464DA" w:rsidRDefault="00A1441A" w:rsidP="002D0273">
      <w:pPr>
        <w:rPr>
          <w:rFonts w:ascii="GHEA Grapalat" w:hAnsi="GHEA Grapalat"/>
        </w:rPr>
      </w:pPr>
    </w:p>
    <w:sdt>
      <w:sdtPr>
        <w:rPr>
          <w:rFonts w:ascii="GHEA Grapalat" w:eastAsiaTheme="minorEastAsia" w:hAnsi="GHEA Grapalat" w:cstheme="minorBidi"/>
          <w:b w:val="0"/>
          <w:bCs w:val="0"/>
          <w:color w:val="auto"/>
          <w:sz w:val="22"/>
          <w:szCs w:val="22"/>
          <w:lang w:val="en-US"/>
        </w:rPr>
        <w:id w:val="426963610"/>
        <w:docPartObj>
          <w:docPartGallery w:val="Table of Contents"/>
          <w:docPartUnique/>
        </w:docPartObj>
      </w:sdtPr>
      <w:sdtEndPr/>
      <w:sdtContent>
        <w:p w:rsidR="000C5B38" w:rsidRPr="00B464DA" w:rsidRDefault="00730536" w:rsidP="00280F34">
          <w:pPr>
            <w:pStyle w:val="a3"/>
            <w:jc w:val="center"/>
            <w:rPr>
              <w:rFonts w:ascii="GHEA Grapalat" w:hAnsi="GHEA Grapalat"/>
              <w:color w:val="auto"/>
              <w:lang w:val="en-US"/>
            </w:rPr>
          </w:pPr>
          <w:r w:rsidRPr="00B464DA">
            <w:rPr>
              <w:rFonts w:ascii="GHEA Grapalat" w:hAnsi="GHEA Grapalat"/>
              <w:color w:val="auto"/>
              <w:lang w:val="en-US"/>
            </w:rPr>
            <w:t>ԲՈՎԱՆԴԱԿՈՒԹՅՈՒՆ</w:t>
          </w:r>
        </w:p>
        <w:p w:rsidR="008A18A2" w:rsidRDefault="00CA4252">
          <w:pPr>
            <w:pStyle w:val="11"/>
            <w:tabs>
              <w:tab w:val="right" w:leader="dot" w:pos="10145"/>
            </w:tabs>
            <w:rPr>
              <w:noProof/>
              <w:lang w:val="en-US"/>
            </w:rPr>
          </w:pPr>
          <w:r w:rsidRPr="00B464DA">
            <w:rPr>
              <w:rFonts w:ascii="GHEA Grapalat" w:hAnsi="GHEA Grapalat"/>
            </w:rPr>
            <w:fldChar w:fldCharType="begin"/>
          </w:r>
          <w:r w:rsidR="000C5B38" w:rsidRPr="00B464DA">
            <w:rPr>
              <w:rFonts w:ascii="GHEA Grapalat" w:hAnsi="GHEA Grapalat"/>
            </w:rPr>
            <w:instrText xml:space="preserve"> TOC \o "1-3" \h \z \u </w:instrText>
          </w:r>
          <w:r w:rsidRPr="00B464DA">
            <w:rPr>
              <w:rFonts w:ascii="GHEA Grapalat" w:hAnsi="GHEA Grapalat"/>
            </w:rPr>
            <w:fldChar w:fldCharType="separate"/>
          </w:r>
          <w:hyperlink w:anchor="_Toc200117392" w:history="1">
            <w:r w:rsidR="008A18A2" w:rsidRPr="00A90F10">
              <w:rPr>
                <w:rStyle w:val="ad"/>
                <w:rFonts w:ascii="GHEA Grapalat" w:hAnsi="GHEA Grapalat"/>
                <w:noProof/>
              </w:rPr>
              <w:t>ՆԱԽԱԲԱՆ</w:t>
            </w:r>
            <w:r w:rsidR="008A18A2">
              <w:rPr>
                <w:noProof/>
                <w:webHidden/>
              </w:rPr>
              <w:tab/>
            </w:r>
            <w:r w:rsidR="008A18A2">
              <w:rPr>
                <w:noProof/>
                <w:webHidden/>
              </w:rPr>
              <w:fldChar w:fldCharType="begin"/>
            </w:r>
            <w:r w:rsidR="008A18A2">
              <w:rPr>
                <w:noProof/>
                <w:webHidden/>
              </w:rPr>
              <w:instrText xml:space="preserve"> PAGEREF _Toc200117392 \h </w:instrText>
            </w:r>
            <w:r w:rsidR="008A18A2">
              <w:rPr>
                <w:noProof/>
                <w:webHidden/>
              </w:rPr>
            </w:r>
            <w:r w:rsidR="008A18A2">
              <w:rPr>
                <w:noProof/>
                <w:webHidden/>
              </w:rPr>
              <w:fldChar w:fldCharType="separate"/>
            </w:r>
            <w:r w:rsidR="008A18A2">
              <w:rPr>
                <w:noProof/>
                <w:webHidden/>
              </w:rPr>
              <w:t>3</w:t>
            </w:r>
            <w:r w:rsidR="008A18A2">
              <w:rPr>
                <w:noProof/>
                <w:webHidden/>
              </w:rPr>
              <w:fldChar w:fldCharType="end"/>
            </w:r>
          </w:hyperlink>
        </w:p>
        <w:p w:rsidR="008A18A2" w:rsidRDefault="00D24D37">
          <w:pPr>
            <w:pStyle w:val="11"/>
            <w:tabs>
              <w:tab w:val="left" w:pos="440"/>
              <w:tab w:val="right" w:leader="dot" w:pos="10145"/>
            </w:tabs>
            <w:rPr>
              <w:noProof/>
              <w:lang w:val="en-US"/>
            </w:rPr>
          </w:pPr>
          <w:hyperlink w:anchor="_Toc200117393" w:history="1">
            <w:r w:rsidR="008A18A2" w:rsidRPr="00A90F10">
              <w:rPr>
                <w:rStyle w:val="ad"/>
                <w:rFonts w:ascii="GHEA Grapalat" w:hAnsi="GHEA Grapalat"/>
                <w:noProof/>
              </w:rPr>
              <w:t>I.</w:t>
            </w:r>
            <w:r w:rsidR="008A18A2">
              <w:rPr>
                <w:noProof/>
                <w:lang w:val="en-US"/>
              </w:rPr>
              <w:tab/>
            </w:r>
            <w:r w:rsidR="008A18A2" w:rsidRPr="00A90F10">
              <w:rPr>
                <w:rStyle w:val="ad"/>
                <w:rFonts w:ascii="GHEA Grapalat" w:hAnsi="GHEA Grapalat"/>
                <w:noProof/>
              </w:rPr>
              <w:t>ՀԱՄԱՅՆՔԻ ԸՆԴՀԱՆՈՒՐ  ՆԿԱՐԱԳԻՐԸ</w:t>
            </w:r>
            <w:r w:rsidR="008A18A2">
              <w:rPr>
                <w:noProof/>
                <w:webHidden/>
              </w:rPr>
              <w:tab/>
            </w:r>
            <w:r w:rsidR="008A18A2">
              <w:rPr>
                <w:noProof/>
                <w:webHidden/>
              </w:rPr>
              <w:fldChar w:fldCharType="begin"/>
            </w:r>
            <w:r w:rsidR="008A18A2">
              <w:rPr>
                <w:noProof/>
                <w:webHidden/>
              </w:rPr>
              <w:instrText xml:space="preserve"> PAGEREF _Toc200117393 \h </w:instrText>
            </w:r>
            <w:r w:rsidR="008A18A2">
              <w:rPr>
                <w:noProof/>
                <w:webHidden/>
              </w:rPr>
            </w:r>
            <w:r w:rsidR="008A18A2">
              <w:rPr>
                <w:noProof/>
                <w:webHidden/>
              </w:rPr>
              <w:fldChar w:fldCharType="separate"/>
            </w:r>
            <w:r w:rsidR="008A18A2">
              <w:rPr>
                <w:noProof/>
                <w:webHidden/>
              </w:rPr>
              <w:t>3</w:t>
            </w:r>
            <w:r w:rsidR="008A18A2">
              <w:rPr>
                <w:noProof/>
                <w:webHidden/>
              </w:rPr>
              <w:fldChar w:fldCharType="end"/>
            </w:r>
          </w:hyperlink>
        </w:p>
        <w:p w:rsidR="008A18A2" w:rsidRDefault="00D24D37">
          <w:pPr>
            <w:pStyle w:val="21"/>
            <w:tabs>
              <w:tab w:val="right" w:leader="dot" w:pos="10145"/>
            </w:tabs>
            <w:rPr>
              <w:noProof/>
              <w:lang w:val="en-US"/>
            </w:rPr>
          </w:pPr>
          <w:hyperlink w:anchor="_Toc200117394" w:history="1">
            <w:r w:rsidR="008A18A2" w:rsidRPr="00A90F10">
              <w:rPr>
                <w:rStyle w:val="ad"/>
                <w:rFonts w:ascii="GHEA Grapalat" w:hAnsi="GHEA Grapalat"/>
                <w:noProof/>
                <w:lang w:val="hy-AM"/>
              </w:rPr>
              <w:t>ՀՀ Վայոց ձորի մարզ, Եղեգնաձոր համայնք, բնակավայր/քաղաք Եղեգնաձոր</w:t>
            </w:r>
            <w:r w:rsidR="008A18A2">
              <w:rPr>
                <w:noProof/>
                <w:webHidden/>
              </w:rPr>
              <w:tab/>
            </w:r>
            <w:r w:rsidR="008A18A2">
              <w:rPr>
                <w:noProof/>
                <w:webHidden/>
              </w:rPr>
              <w:fldChar w:fldCharType="begin"/>
            </w:r>
            <w:r w:rsidR="008A18A2">
              <w:rPr>
                <w:noProof/>
                <w:webHidden/>
              </w:rPr>
              <w:instrText xml:space="preserve"> PAGEREF _Toc200117394 \h </w:instrText>
            </w:r>
            <w:r w:rsidR="008A18A2">
              <w:rPr>
                <w:noProof/>
                <w:webHidden/>
              </w:rPr>
            </w:r>
            <w:r w:rsidR="008A18A2">
              <w:rPr>
                <w:noProof/>
                <w:webHidden/>
              </w:rPr>
              <w:fldChar w:fldCharType="separate"/>
            </w:r>
            <w:r w:rsidR="008A18A2">
              <w:rPr>
                <w:noProof/>
                <w:webHidden/>
              </w:rPr>
              <w:t>3</w:t>
            </w:r>
            <w:r w:rsidR="008A18A2">
              <w:rPr>
                <w:noProof/>
                <w:webHidden/>
              </w:rPr>
              <w:fldChar w:fldCharType="end"/>
            </w:r>
          </w:hyperlink>
        </w:p>
        <w:p w:rsidR="008A18A2" w:rsidRDefault="00D24D37">
          <w:pPr>
            <w:pStyle w:val="21"/>
            <w:tabs>
              <w:tab w:val="right" w:leader="dot" w:pos="10145"/>
            </w:tabs>
            <w:rPr>
              <w:noProof/>
              <w:lang w:val="en-US"/>
            </w:rPr>
          </w:pPr>
          <w:hyperlink w:anchor="_Toc200117395" w:history="1">
            <w:r w:rsidR="008A18A2" w:rsidRPr="00A90F10">
              <w:rPr>
                <w:rStyle w:val="ad"/>
                <w:rFonts w:ascii="GHEA Grapalat" w:hAnsi="GHEA Grapalat"/>
                <w:noProof/>
                <w:lang w:val="hy-AM"/>
              </w:rPr>
              <w:t>Վայոց ձորի մարզ, Եղեգնաձոր համայնք, Մալիշկա բնակավայր</w:t>
            </w:r>
            <w:r w:rsidR="008A18A2">
              <w:rPr>
                <w:noProof/>
                <w:webHidden/>
              </w:rPr>
              <w:tab/>
            </w:r>
            <w:r w:rsidR="008A18A2">
              <w:rPr>
                <w:noProof/>
                <w:webHidden/>
              </w:rPr>
              <w:fldChar w:fldCharType="begin"/>
            </w:r>
            <w:r w:rsidR="008A18A2">
              <w:rPr>
                <w:noProof/>
                <w:webHidden/>
              </w:rPr>
              <w:instrText xml:space="preserve"> PAGEREF _Toc200117395 \h </w:instrText>
            </w:r>
            <w:r w:rsidR="008A18A2">
              <w:rPr>
                <w:noProof/>
                <w:webHidden/>
              </w:rPr>
            </w:r>
            <w:r w:rsidR="008A18A2">
              <w:rPr>
                <w:noProof/>
                <w:webHidden/>
              </w:rPr>
              <w:fldChar w:fldCharType="separate"/>
            </w:r>
            <w:r w:rsidR="008A18A2">
              <w:rPr>
                <w:noProof/>
                <w:webHidden/>
              </w:rPr>
              <w:t>5</w:t>
            </w:r>
            <w:r w:rsidR="008A18A2">
              <w:rPr>
                <w:noProof/>
                <w:webHidden/>
              </w:rPr>
              <w:fldChar w:fldCharType="end"/>
            </w:r>
          </w:hyperlink>
        </w:p>
        <w:p w:rsidR="008A18A2" w:rsidRDefault="00D24D37">
          <w:pPr>
            <w:pStyle w:val="21"/>
            <w:tabs>
              <w:tab w:val="right" w:leader="dot" w:pos="10145"/>
            </w:tabs>
            <w:rPr>
              <w:noProof/>
              <w:lang w:val="en-US"/>
            </w:rPr>
          </w:pPr>
          <w:hyperlink w:anchor="_Toc200117396" w:history="1">
            <w:r w:rsidR="008A18A2" w:rsidRPr="00A90F10">
              <w:rPr>
                <w:rStyle w:val="ad"/>
                <w:rFonts w:ascii="GHEA Grapalat" w:hAnsi="GHEA Grapalat"/>
                <w:noProof/>
                <w:lang w:val="hy-AM"/>
              </w:rPr>
              <w:t>Վայոց ձորի մարզ, Եղեգնաձոր համայնք, Գլաձոր բնակավայր</w:t>
            </w:r>
            <w:r w:rsidR="008A18A2">
              <w:rPr>
                <w:noProof/>
                <w:webHidden/>
              </w:rPr>
              <w:tab/>
            </w:r>
            <w:r w:rsidR="008A18A2">
              <w:rPr>
                <w:noProof/>
                <w:webHidden/>
              </w:rPr>
              <w:fldChar w:fldCharType="begin"/>
            </w:r>
            <w:r w:rsidR="008A18A2">
              <w:rPr>
                <w:noProof/>
                <w:webHidden/>
              </w:rPr>
              <w:instrText xml:space="preserve"> PAGEREF _Toc200117396 \h </w:instrText>
            </w:r>
            <w:r w:rsidR="008A18A2">
              <w:rPr>
                <w:noProof/>
                <w:webHidden/>
              </w:rPr>
            </w:r>
            <w:r w:rsidR="008A18A2">
              <w:rPr>
                <w:noProof/>
                <w:webHidden/>
              </w:rPr>
              <w:fldChar w:fldCharType="separate"/>
            </w:r>
            <w:r w:rsidR="008A18A2">
              <w:rPr>
                <w:noProof/>
                <w:webHidden/>
              </w:rPr>
              <w:t>6</w:t>
            </w:r>
            <w:r w:rsidR="008A18A2">
              <w:rPr>
                <w:noProof/>
                <w:webHidden/>
              </w:rPr>
              <w:fldChar w:fldCharType="end"/>
            </w:r>
          </w:hyperlink>
        </w:p>
        <w:p w:rsidR="008A18A2" w:rsidRDefault="00D24D37">
          <w:pPr>
            <w:pStyle w:val="21"/>
            <w:tabs>
              <w:tab w:val="right" w:leader="dot" w:pos="10145"/>
            </w:tabs>
            <w:rPr>
              <w:noProof/>
              <w:lang w:val="en-US"/>
            </w:rPr>
          </w:pPr>
          <w:hyperlink w:anchor="_Toc200117397" w:history="1">
            <w:r w:rsidR="008A18A2" w:rsidRPr="00A90F10">
              <w:rPr>
                <w:rStyle w:val="ad"/>
                <w:rFonts w:ascii="GHEA Grapalat" w:hAnsi="GHEA Grapalat"/>
                <w:noProof/>
                <w:lang w:val="hy-AM"/>
              </w:rPr>
              <w:t>Վայոց ձորի մարզ Եղեգնաձոր համայնք Գետափ բնակավայր</w:t>
            </w:r>
            <w:r w:rsidR="008A18A2">
              <w:rPr>
                <w:noProof/>
                <w:webHidden/>
              </w:rPr>
              <w:tab/>
            </w:r>
            <w:r w:rsidR="008A18A2">
              <w:rPr>
                <w:noProof/>
                <w:webHidden/>
              </w:rPr>
              <w:fldChar w:fldCharType="begin"/>
            </w:r>
            <w:r w:rsidR="008A18A2">
              <w:rPr>
                <w:noProof/>
                <w:webHidden/>
              </w:rPr>
              <w:instrText xml:space="preserve"> PAGEREF _Toc200117397 \h </w:instrText>
            </w:r>
            <w:r w:rsidR="008A18A2">
              <w:rPr>
                <w:noProof/>
                <w:webHidden/>
              </w:rPr>
            </w:r>
            <w:r w:rsidR="008A18A2">
              <w:rPr>
                <w:noProof/>
                <w:webHidden/>
              </w:rPr>
              <w:fldChar w:fldCharType="separate"/>
            </w:r>
            <w:r w:rsidR="008A18A2">
              <w:rPr>
                <w:noProof/>
                <w:webHidden/>
              </w:rPr>
              <w:t>6</w:t>
            </w:r>
            <w:r w:rsidR="008A18A2">
              <w:rPr>
                <w:noProof/>
                <w:webHidden/>
              </w:rPr>
              <w:fldChar w:fldCharType="end"/>
            </w:r>
          </w:hyperlink>
        </w:p>
        <w:p w:rsidR="008A18A2" w:rsidRDefault="00D24D37">
          <w:pPr>
            <w:pStyle w:val="21"/>
            <w:tabs>
              <w:tab w:val="right" w:leader="dot" w:pos="10145"/>
            </w:tabs>
            <w:rPr>
              <w:noProof/>
              <w:lang w:val="en-US"/>
            </w:rPr>
          </w:pPr>
          <w:hyperlink w:anchor="_Toc200117398" w:history="1">
            <w:r w:rsidR="008A18A2" w:rsidRPr="00A90F10">
              <w:rPr>
                <w:rStyle w:val="ad"/>
                <w:rFonts w:ascii="GHEA Grapalat" w:hAnsi="GHEA Grapalat"/>
                <w:noProof/>
                <w:lang w:val="hy-AM"/>
              </w:rPr>
              <w:t>Վայոց ձորի մարզ, Եղեգնաձոր համայնք, Վերնաշեն բնակավայր</w:t>
            </w:r>
            <w:r w:rsidR="008A18A2">
              <w:rPr>
                <w:noProof/>
                <w:webHidden/>
              </w:rPr>
              <w:tab/>
            </w:r>
            <w:r w:rsidR="008A18A2">
              <w:rPr>
                <w:noProof/>
                <w:webHidden/>
              </w:rPr>
              <w:fldChar w:fldCharType="begin"/>
            </w:r>
            <w:r w:rsidR="008A18A2">
              <w:rPr>
                <w:noProof/>
                <w:webHidden/>
              </w:rPr>
              <w:instrText xml:space="preserve"> PAGEREF _Toc200117398 \h </w:instrText>
            </w:r>
            <w:r w:rsidR="008A18A2">
              <w:rPr>
                <w:noProof/>
                <w:webHidden/>
              </w:rPr>
            </w:r>
            <w:r w:rsidR="008A18A2">
              <w:rPr>
                <w:noProof/>
                <w:webHidden/>
              </w:rPr>
              <w:fldChar w:fldCharType="separate"/>
            </w:r>
            <w:r w:rsidR="008A18A2">
              <w:rPr>
                <w:noProof/>
                <w:webHidden/>
              </w:rPr>
              <w:t>6</w:t>
            </w:r>
            <w:r w:rsidR="008A18A2">
              <w:rPr>
                <w:noProof/>
                <w:webHidden/>
              </w:rPr>
              <w:fldChar w:fldCharType="end"/>
            </w:r>
          </w:hyperlink>
        </w:p>
        <w:p w:rsidR="008A18A2" w:rsidRDefault="00D24D37">
          <w:pPr>
            <w:pStyle w:val="11"/>
            <w:tabs>
              <w:tab w:val="left" w:pos="440"/>
              <w:tab w:val="right" w:leader="dot" w:pos="10145"/>
            </w:tabs>
            <w:rPr>
              <w:noProof/>
              <w:lang w:val="en-US"/>
            </w:rPr>
          </w:pPr>
          <w:hyperlink w:anchor="_Toc200117399" w:history="1">
            <w:r w:rsidR="008A18A2" w:rsidRPr="00A90F10">
              <w:rPr>
                <w:rStyle w:val="ad"/>
                <w:rFonts w:ascii="GHEA Grapalat" w:hAnsi="GHEA Grapalat"/>
                <w:noProof/>
                <w:lang w:val="hy-AM"/>
              </w:rPr>
              <w:t>II.</w:t>
            </w:r>
            <w:r w:rsidR="008A18A2">
              <w:rPr>
                <w:noProof/>
                <w:lang w:val="en-US"/>
              </w:rPr>
              <w:tab/>
            </w:r>
            <w:r w:rsidR="008A18A2" w:rsidRPr="00A90F10">
              <w:rPr>
                <w:rStyle w:val="ad"/>
                <w:rFonts w:ascii="GHEA Grapalat" w:hAnsi="GHEA Grapalat"/>
                <w:noProof/>
                <w:lang w:val="hy-AM"/>
              </w:rPr>
              <w:t>ՀԱՄԱՅՆՔԻ ՍՈՑԻԱԼ-ԺՈՂՈՎՐԴԱԳՐԱԿԱՆ ՈՐՈՇ ՏՎՅԱԼՆԵՐԸ</w:t>
            </w:r>
            <w:r w:rsidR="008A18A2">
              <w:rPr>
                <w:noProof/>
                <w:webHidden/>
              </w:rPr>
              <w:tab/>
            </w:r>
            <w:r w:rsidR="008A18A2">
              <w:rPr>
                <w:noProof/>
                <w:webHidden/>
              </w:rPr>
              <w:fldChar w:fldCharType="begin"/>
            </w:r>
            <w:r w:rsidR="008A18A2">
              <w:rPr>
                <w:noProof/>
                <w:webHidden/>
              </w:rPr>
              <w:instrText xml:space="preserve"> PAGEREF _Toc200117399 \h </w:instrText>
            </w:r>
            <w:r w:rsidR="008A18A2">
              <w:rPr>
                <w:noProof/>
                <w:webHidden/>
              </w:rPr>
            </w:r>
            <w:r w:rsidR="008A18A2">
              <w:rPr>
                <w:noProof/>
                <w:webHidden/>
              </w:rPr>
              <w:fldChar w:fldCharType="separate"/>
            </w:r>
            <w:r w:rsidR="008A18A2">
              <w:rPr>
                <w:noProof/>
                <w:webHidden/>
              </w:rPr>
              <w:t>7</w:t>
            </w:r>
            <w:r w:rsidR="008A18A2">
              <w:rPr>
                <w:noProof/>
                <w:webHidden/>
              </w:rPr>
              <w:fldChar w:fldCharType="end"/>
            </w:r>
          </w:hyperlink>
        </w:p>
        <w:p w:rsidR="008A18A2" w:rsidRDefault="00D24D37">
          <w:pPr>
            <w:pStyle w:val="11"/>
            <w:tabs>
              <w:tab w:val="left" w:pos="660"/>
              <w:tab w:val="right" w:leader="dot" w:pos="10145"/>
            </w:tabs>
            <w:rPr>
              <w:noProof/>
              <w:lang w:val="en-US"/>
            </w:rPr>
          </w:pPr>
          <w:hyperlink w:anchor="_Toc200117400" w:history="1">
            <w:r w:rsidR="008A18A2" w:rsidRPr="00A90F10">
              <w:rPr>
                <w:rStyle w:val="ad"/>
                <w:rFonts w:ascii="GHEA Grapalat" w:hAnsi="GHEA Grapalat"/>
                <w:noProof/>
              </w:rPr>
              <w:t>III.</w:t>
            </w:r>
            <w:r w:rsidR="008A18A2">
              <w:rPr>
                <w:noProof/>
                <w:lang w:val="en-US"/>
              </w:rPr>
              <w:tab/>
            </w:r>
            <w:r w:rsidR="008A18A2" w:rsidRPr="00A90F10">
              <w:rPr>
                <w:rStyle w:val="ad"/>
                <w:rFonts w:ascii="GHEA Grapalat" w:hAnsi="GHEA Grapalat"/>
                <w:noProof/>
              </w:rPr>
              <w:t>ՀԱՄԱՅՆՔՈՒՄ ԱՌԿԱ ԵՆԹԱԿԱՌՈՒՑՎԱԾՔՆԵՐԸ և ԱՅԼ ՏՎՅԱԼՆԵՐ</w:t>
            </w:r>
            <w:r w:rsidR="008A18A2">
              <w:rPr>
                <w:noProof/>
                <w:webHidden/>
              </w:rPr>
              <w:tab/>
            </w:r>
            <w:r w:rsidR="008A18A2">
              <w:rPr>
                <w:noProof/>
                <w:webHidden/>
              </w:rPr>
              <w:fldChar w:fldCharType="begin"/>
            </w:r>
            <w:r w:rsidR="008A18A2">
              <w:rPr>
                <w:noProof/>
                <w:webHidden/>
              </w:rPr>
              <w:instrText xml:space="preserve"> PAGEREF _Toc200117400 \h </w:instrText>
            </w:r>
            <w:r w:rsidR="008A18A2">
              <w:rPr>
                <w:noProof/>
                <w:webHidden/>
              </w:rPr>
            </w:r>
            <w:r w:rsidR="008A18A2">
              <w:rPr>
                <w:noProof/>
                <w:webHidden/>
              </w:rPr>
              <w:fldChar w:fldCharType="separate"/>
            </w:r>
            <w:r w:rsidR="008A18A2">
              <w:rPr>
                <w:noProof/>
                <w:webHidden/>
              </w:rPr>
              <w:t>9</w:t>
            </w:r>
            <w:r w:rsidR="008A18A2">
              <w:rPr>
                <w:noProof/>
                <w:webHidden/>
              </w:rPr>
              <w:fldChar w:fldCharType="end"/>
            </w:r>
          </w:hyperlink>
        </w:p>
        <w:p w:rsidR="008A18A2" w:rsidRDefault="00D24D37">
          <w:pPr>
            <w:pStyle w:val="11"/>
            <w:tabs>
              <w:tab w:val="left" w:pos="660"/>
              <w:tab w:val="right" w:leader="dot" w:pos="10145"/>
            </w:tabs>
            <w:rPr>
              <w:noProof/>
              <w:lang w:val="en-US"/>
            </w:rPr>
          </w:pPr>
          <w:hyperlink w:anchor="_Toc200117401" w:history="1">
            <w:r w:rsidR="008A18A2" w:rsidRPr="00A90F10">
              <w:rPr>
                <w:rStyle w:val="ad"/>
                <w:rFonts w:ascii="GHEA Grapalat" w:hAnsi="GHEA Grapalat"/>
                <w:noProof/>
              </w:rPr>
              <w:t>IV.</w:t>
            </w:r>
            <w:r w:rsidR="008A18A2">
              <w:rPr>
                <w:noProof/>
                <w:lang w:val="en-US"/>
              </w:rPr>
              <w:tab/>
            </w:r>
            <w:r w:rsidR="008A18A2" w:rsidRPr="00A90F10">
              <w:rPr>
                <w:rStyle w:val="ad"/>
                <w:rFonts w:ascii="GHEA Grapalat" w:hAnsi="GHEA Grapalat"/>
                <w:noProof/>
              </w:rPr>
              <w:t>ՍՈՑԻԱԼԱԿԱՆ, ԱՌՈՂՋԱՊԱՀԱԿԱՆ ԵՎ ԿՐԹԱԿԱՆ ՈԼՈՐՏՆԵՐԻ ՄԱՍՆԱԳԻՏԱԿԱՆ ՆԵՐՈՒԺԸ</w:t>
            </w:r>
            <w:r w:rsidR="008A18A2">
              <w:rPr>
                <w:noProof/>
                <w:webHidden/>
              </w:rPr>
              <w:tab/>
            </w:r>
            <w:r w:rsidR="008A18A2">
              <w:rPr>
                <w:noProof/>
                <w:webHidden/>
              </w:rPr>
              <w:fldChar w:fldCharType="begin"/>
            </w:r>
            <w:r w:rsidR="008A18A2">
              <w:rPr>
                <w:noProof/>
                <w:webHidden/>
              </w:rPr>
              <w:instrText xml:space="preserve"> PAGEREF _Toc200117401 \h </w:instrText>
            </w:r>
            <w:r w:rsidR="008A18A2">
              <w:rPr>
                <w:noProof/>
                <w:webHidden/>
              </w:rPr>
            </w:r>
            <w:r w:rsidR="008A18A2">
              <w:rPr>
                <w:noProof/>
                <w:webHidden/>
              </w:rPr>
              <w:fldChar w:fldCharType="separate"/>
            </w:r>
            <w:r w:rsidR="008A18A2">
              <w:rPr>
                <w:noProof/>
                <w:webHidden/>
              </w:rPr>
              <w:t>11</w:t>
            </w:r>
            <w:r w:rsidR="008A18A2">
              <w:rPr>
                <w:noProof/>
                <w:webHidden/>
              </w:rPr>
              <w:fldChar w:fldCharType="end"/>
            </w:r>
          </w:hyperlink>
        </w:p>
        <w:p w:rsidR="008A18A2" w:rsidRDefault="00D24D37">
          <w:pPr>
            <w:pStyle w:val="11"/>
            <w:tabs>
              <w:tab w:val="left" w:pos="440"/>
              <w:tab w:val="right" w:leader="dot" w:pos="10145"/>
            </w:tabs>
            <w:rPr>
              <w:noProof/>
              <w:lang w:val="en-US"/>
            </w:rPr>
          </w:pPr>
          <w:hyperlink w:anchor="_Toc200117402" w:history="1">
            <w:r w:rsidR="008A18A2" w:rsidRPr="00A90F10">
              <w:rPr>
                <w:rStyle w:val="ad"/>
                <w:rFonts w:ascii="GHEA Grapalat" w:hAnsi="GHEA Grapalat"/>
                <w:noProof/>
              </w:rPr>
              <w:t>V.</w:t>
            </w:r>
            <w:r w:rsidR="008A18A2">
              <w:rPr>
                <w:noProof/>
                <w:lang w:val="en-US"/>
              </w:rPr>
              <w:tab/>
            </w:r>
            <w:r w:rsidR="008A18A2" w:rsidRPr="00A90F10">
              <w:rPr>
                <w:rStyle w:val="ad"/>
                <w:rFonts w:ascii="GHEA Grapalat" w:hAnsi="GHEA Grapalat"/>
                <w:noProof/>
              </w:rPr>
              <w:t>ՀԱՄԱՅՆՔԻ ՍՈՑԻԱԼԱԿԱՆ ԿԱՐԻՔՆԵՐԻ և ՌԵՍՈՒՐՍՆԵՐԻ ԳՆԱՀԱՏՄԱՆ ԱՐԴՅՈՒՆՔՆԵՐԸ</w:t>
            </w:r>
            <w:r w:rsidR="008A18A2">
              <w:rPr>
                <w:noProof/>
                <w:webHidden/>
              </w:rPr>
              <w:tab/>
            </w:r>
            <w:r w:rsidR="008A18A2">
              <w:rPr>
                <w:noProof/>
                <w:webHidden/>
              </w:rPr>
              <w:fldChar w:fldCharType="begin"/>
            </w:r>
            <w:r w:rsidR="008A18A2">
              <w:rPr>
                <w:noProof/>
                <w:webHidden/>
              </w:rPr>
              <w:instrText xml:space="preserve"> PAGEREF _Toc200117402 \h </w:instrText>
            </w:r>
            <w:r w:rsidR="008A18A2">
              <w:rPr>
                <w:noProof/>
                <w:webHidden/>
              </w:rPr>
            </w:r>
            <w:r w:rsidR="008A18A2">
              <w:rPr>
                <w:noProof/>
                <w:webHidden/>
              </w:rPr>
              <w:fldChar w:fldCharType="separate"/>
            </w:r>
            <w:r w:rsidR="008A18A2">
              <w:rPr>
                <w:noProof/>
                <w:webHidden/>
              </w:rPr>
              <w:t>12</w:t>
            </w:r>
            <w:r w:rsidR="008A18A2">
              <w:rPr>
                <w:noProof/>
                <w:webHidden/>
              </w:rPr>
              <w:fldChar w:fldCharType="end"/>
            </w:r>
          </w:hyperlink>
        </w:p>
        <w:p w:rsidR="008A18A2" w:rsidRDefault="00D24D37">
          <w:pPr>
            <w:pStyle w:val="11"/>
            <w:tabs>
              <w:tab w:val="right" w:leader="dot" w:pos="10145"/>
            </w:tabs>
            <w:rPr>
              <w:noProof/>
              <w:lang w:val="en-US"/>
            </w:rPr>
          </w:pPr>
          <w:hyperlink w:anchor="_Toc200117403" w:history="1">
            <w:r w:rsidR="008A18A2" w:rsidRPr="00A90F10">
              <w:rPr>
                <w:rStyle w:val="ad"/>
                <w:rFonts w:ascii="GHEA Grapalat" w:hAnsi="GHEA Grapalat"/>
                <w:noProof/>
              </w:rPr>
              <w:t>SWOT ՎԵՐԼՈՒԾՈՒԹՅՈՒՆ</w:t>
            </w:r>
            <w:r w:rsidR="008A18A2">
              <w:rPr>
                <w:noProof/>
                <w:webHidden/>
              </w:rPr>
              <w:tab/>
            </w:r>
            <w:r w:rsidR="008A18A2">
              <w:rPr>
                <w:noProof/>
                <w:webHidden/>
              </w:rPr>
              <w:fldChar w:fldCharType="begin"/>
            </w:r>
            <w:r w:rsidR="008A18A2">
              <w:rPr>
                <w:noProof/>
                <w:webHidden/>
              </w:rPr>
              <w:instrText xml:space="preserve"> PAGEREF _Toc200117403 \h </w:instrText>
            </w:r>
            <w:r w:rsidR="008A18A2">
              <w:rPr>
                <w:noProof/>
                <w:webHidden/>
              </w:rPr>
            </w:r>
            <w:r w:rsidR="008A18A2">
              <w:rPr>
                <w:noProof/>
                <w:webHidden/>
              </w:rPr>
              <w:fldChar w:fldCharType="separate"/>
            </w:r>
            <w:r w:rsidR="008A18A2">
              <w:rPr>
                <w:noProof/>
                <w:webHidden/>
              </w:rPr>
              <w:t>12</w:t>
            </w:r>
            <w:r w:rsidR="008A18A2">
              <w:rPr>
                <w:noProof/>
                <w:webHidden/>
              </w:rPr>
              <w:fldChar w:fldCharType="end"/>
            </w:r>
          </w:hyperlink>
        </w:p>
        <w:p w:rsidR="008A18A2" w:rsidRDefault="00D24D37">
          <w:pPr>
            <w:pStyle w:val="11"/>
            <w:tabs>
              <w:tab w:val="left" w:pos="660"/>
              <w:tab w:val="right" w:leader="dot" w:pos="10145"/>
            </w:tabs>
            <w:rPr>
              <w:noProof/>
              <w:lang w:val="en-US"/>
            </w:rPr>
          </w:pPr>
          <w:hyperlink w:anchor="_Toc200117404" w:history="1">
            <w:r w:rsidR="008A18A2" w:rsidRPr="00A90F10">
              <w:rPr>
                <w:rStyle w:val="ad"/>
                <w:rFonts w:ascii="GHEA Grapalat" w:eastAsia="Tahoma" w:hAnsi="GHEA Grapalat"/>
                <w:noProof/>
              </w:rPr>
              <w:t>VI.</w:t>
            </w:r>
            <w:r w:rsidR="008A18A2">
              <w:rPr>
                <w:noProof/>
                <w:lang w:val="en-US"/>
              </w:rPr>
              <w:tab/>
            </w:r>
            <w:r w:rsidR="008A18A2" w:rsidRPr="00A90F10">
              <w:rPr>
                <w:rStyle w:val="ad"/>
                <w:rFonts w:ascii="GHEA Grapalat" w:eastAsia="Tahoma" w:hAnsi="GHEA Grapalat"/>
                <w:noProof/>
                <w:lang w:val="hy-AM"/>
              </w:rPr>
              <w:t>ՏԵՍԼԱԿԱՆ ԵՎ ՆՊԱՏԱԿՆԵՐ</w:t>
            </w:r>
            <w:r w:rsidR="008A18A2">
              <w:rPr>
                <w:noProof/>
                <w:webHidden/>
              </w:rPr>
              <w:tab/>
            </w:r>
            <w:r w:rsidR="008A18A2">
              <w:rPr>
                <w:noProof/>
                <w:webHidden/>
              </w:rPr>
              <w:fldChar w:fldCharType="begin"/>
            </w:r>
            <w:r w:rsidR="008A18A2">
              <w:rPr>
                <w:noProof/>
                <w:webHidden/>
              </w:rPr>
              <w:instrText xml:space="preserve"> PAGEREF _Toc200117404 \h </w:instrText>
            </w:r>
            <w:r w:rsidR="008A18A2">
              <w:rPr>
                <w:noProof/>
                <w:webHidden/>
              </w:rPr>
            </w:r>
            <w:r w:rsidR="008A18A2">
              <w:rPr>
                <w:noProof/>
                <w:webHidden/>
              </w:rPr>
              <w:fldChar w:fldCharType="separate"/>
            </w:r>
            <w:r w:rsidR="008A18A2">
              <w:rPr>
                <w:noProof/>
                <w:webHidden/>
              </w:rPr>
              <w:t>13</w:t>
            </w:r>
            <w:r w:rsidR="008A18A2">
              <w:rPr>
                <w:noProof/>
                <w:webHidden/>
              </w:rPr>
              <w:fldChar w:fldCharType="end"/>
            </w:r>
          </w:hyperlink>
        </w:p>
        <w:p w:rsidR="008A18A2" w:rsidRDefault="00D24D37">
          <w:pPr>
            <w:pStyle w:val="11"/>
            <w:tabs>
              <w:tab w:val="left" w:pos="660"/>
              <w:tab w:val="right" w:leader="dot" w:pos="10145"/>
            </w:tabs>
            <w:rPr>
              <w:noProof/>
              <w:lang w:val="en-US"/>
            </w:rPr>
          </w:pPr>
          <w:hyperlink w:anchor="_Toc200117405" w:history="1">
            <w:r w:rsidR="008A18A2" w:rsidRPr="00A90F10">
              <w:rPr>
                <w:rStyle w:val="ad"/>
                <w:rFonts w:ascii="GHEA Grapalat" w:hAnsi="GHEA Grapalat"/>
                <w:noProof/>
              </w:rPr>
              <w:t>VII.</w:t>
            </w:r>
            <w:r w:rsidR="008A18A2">
              <w:rPr>
                <w:noProof/>
                <w:lang w:val="en-US"/>
              </w:rPr>
              <w:tab/>
            </w:r>
            <w:r w:rsidR="008A18A2" w:rsidRPr="00A90F10">
              <w:rPr>
                <w:rStyle w:val="ad"/>
                <w:rFonts w:ascii="GHEA Grapalat" w:hAnsi="GHEA Grapalat"/>
                <w:noProof/>
              </w:rPr>
              <w:t>ԵՆԹԱԾՐԱԳՐԵՐԸ (ԱՆՁՆԱԳԻՐ)</w:t>
            </w:r>
            <w:r w:rsidR="008A18A2">
              <w:rPr>
                <w:noProof/>
                <w:webHidden/>
              </w:rPr>
              <w:tab/>
            </w:r>
            <w:r w:rsidR="008A18A2">
              <w:rPr>
                <w:noProof/>
                <w:webHidden/>
              </w:rPr>
              <w:fldChar w:fldCharType="begin"/>
            </w:r>
            <w:r w:rsidR="008A18A2">
              <w:rPr>
                <w:noProof/>
                <w:webHidden/>
              </w:rPr>
              <w:instrText xml:space="preserve"> PAGEREF _Toc200117405 \h </w:instrText>
            </w:r>
            <w:r w:rsidR="008A18A2">
              <w:rPr>
                <w:noProof/>
                <w:webHidden/>
              </w:rPr>
            </w:r>
            <w:r w:rsidR="008A18A2">
              <w:rPr>
                <w:noProof/>
                <w:webHidden/>
              </w:rPr>
              <w:fldChar w:fldCharType="separate"/>
            </w:r>
            <w:r w:rsidR="008A18A2">
              <w:rPr>
                <w:noProof/>
                <w:webHidden/>
              </w:rPr>
              <w:t>14</w:t>
            </w:r>
            <w:r w:rsidR="008A18A2">
              <w:rPr>
                <w:noProof/>
                <w:webHidden/>
              </w:rPr>
              <w:fldChar w:fldCharType="end"/>
            </w:r>
          </w:hyperlink>
        </w:p>
        <w:p w:rsidR="008A18A2" w:rsidRDefault="00D24D37">
          <w:pPr>
            <w:pStyle w:val="21"/>
            <w:tabs>
              <w:tab w:val="left" w:pos="660"/>
              <w:tab w:val="right" w:leader="dot" w:pos="10145"/>
            </w:tabs>
            <w:rPr>
              <w:noProof/>
              <w:lang w:val="en-US"/>
            </w:rPr>
          </w:pPr>
          <w:hyperlink w:anchor="_Toc200117406" w:history="1">
            <w:r w:rsidR="008A18A2" w:rsidRPr="00A90F10">
              <w:rPr>
                <w:rStyle w:val="ad"/>
                <w:rFonts w:ascii="GHEA Grapalat" w:hAnsi="GHEA Grapalat"/>
                <w:noProof/>
              </w:rPr>
              <w:t>1.</w:t>
            </w:r>
            <w:r w:rsidR="008A18A2">
              <w:rPr>
                <w:noProof/>
                <w:lang w:val="en-US"/>
              </w:rPr>
              <w:tab/>
            </w:r>
            <w:r w:rsidR="008A18A2" w:rsidRPr="00A90F10">
              <w:rPr>
                <w:rStyle w:val="ad"/>
                <w:rFonts w:ascii="GHEA Grapalat" w:eastAsia="Tahoma" w:hAnsi="GHEA Grapalat"/>
                <w:noProof/>
              </w:rPr>
              <w:t>ԵՆԹԱԾՐԱԳԻՐ 1</w:t>
            </w:r>
            <w:r w:rsidR="008A18A2">
              <w:rPr>
                <w:noProof/>
                <w:webHidden/>
              </w:rPr>
              <w:tab/>
            </w:r>
            <w:r w:rsidR="008A18A2">
              <w:rPr>
                <w:noProof/>
                <w:webHidden/>
              </w:rPr>
              <w:fldChar w:fldCharType="begin"/>
            </w:r>
            <w:r w:rsidR="008A18A2">
              <w:rPr>
                <w:noProof/>
                <w:webHidden/>
              </w:rPr>
              <w:instrText xml:space="preserve"> PAGEREF _Toc200117406 \h </w:instrText>
            </w:r>
            <w:r w:rsidR="008A18A2">
              <w:rPr>
                <w:noProof/>
                <w:webHidden/>
              </w:rPr>
            </w:r>
            <w:r w:rsidR="008A18A2">
              <w:rPr>
                <w:noProof/>
                <w:webHidden/>
              </w:rPr>
              <w:fldChar w:fldCharType="separate"/>
            </w:r>
            <w:r w:rsidR="008A18A2">
              <w:rPr>
                <w:noProof/>
                <w:webHidden/>
              </w:rPr>
              <w:t>14</w:t>
            </w:r>
            <w:r w:rsidR="008A18A2">
              <w:rPr>
                <w:noProof/>
                <w:webHidden/>
              </w:rPr>
              <w:fldChar w:fldCharType="end"/>
            </w:r>
          </w:hyperlink>
        </w:p>
        <w:p w:rsidR="008A18A2" w:rsidRDefault="00D24D37">
          <w:pPr>
            <w:pStyle w:val="21"/>
            <w:tabs>
              <w:tab w:val="left" w:pos="660"/>
              <w:tab w:val="right" w:leader="dot" w:pos="10145"/>
            </w:tabs>
            <w:rPr>
              <w:noProof/>
              <w:lang w:val="en-US"/>
            </w:rPr>
          </w:pPr>
          <w:hyperlink w:anchor="_Toc200117407" w:history="1">
            <w:r w:rsidR="008A18A2" w:rsidRPr="00A90F10">
              <w:rPr>
                <w:rStyle w:val="ad"/>
                <w:rFonts w:ascii="GHEA Grapalat" w:hAnsi="GHEA Grapalat"/>
                <w:noProof/>
              </w:rPr>
              <w:t>2.</w:t>
            </w:r>
            <w:r w:rsidR="008A18A2">
              <w:rPr>
                <w:noProof/>
                <w:lang w:val="en-US"/>
              </w:rPr>
              <w:tab/>
            </w:r>
            <w:r w:rsidR="008A18A2" w:rsidRPr="00A90F10">
              <w:rPr>
                <w:rStyle w:val="ad"/>
                <w:rFonts w:ascii="GHEA Grapalat" w:hAnsi="GHEA Grapalat"/>
                <w:noProof/>
              </w:rPr>
              <w:t>ԵՆԹԱԾՐԱԳԻՐ 2</w:t>
            </w:r>
            <w:r w:rsidR="008A18A2">
              <w:rPr>
                <w:noProof/>
                <w:webHidden/>
              </w:rPr>
              <w:tab/>
            </w:r>
            <w:r w:rsidR="008A18A2">
              <w:rPr>
                <w:noProof/>
                <w:webHidden/>
              </w:rPr>
              <w:fldChar w:fldCharType="begin"/>
            </w:r>
            <w:r w:rsidR="008A18A2">
              <w:rPr>
                <w:noProof/>
                <w:webHidden/>
              </w:rPr>
              <w:instrText xml:space="preserve"> PAGEREF _Toc200117407 \h </w:instrText>
            </w:r>
            <w:r w:rsidR="008A18A2">
              <w:rPr>
                <w:noProof/>
                <w:webHidden/>
              </w:rPr>
            </w:r>
            <w:r w:rsidR="008A18A2">
              <w:rPr>
                <w:noProof/>
                <w:webHidden/>
              </w:rPr>
              <w:fldChar w:fldCharType="separate"/>
            </w:r>
            <w:r w:rsidR="008A18A2">
              <w:rPr>
                <w:noProof/>
                <w:webHidden/>
              </w:rPr>
              <w:t>17</w:t>
            </w:r>
            <w:r w:rsidR="008A18A2">
              <w:rPr>
                <w:noProof/>
                <w:webHidden/>
              </w:rPr>
              <w:fldChar w:fldCharType="end"/>
            </w:r>
          </w:hyperlink>
        </w:p>
        <w:p w:rsidR="008A18A2" w:rsidRDefault="00D24D37">
          <w:pPr>
            <w:pStyle w:val="21"/>
            <w:tabs>
              <w:tab w:val="left" w:pos="660"/>
              <w:tab w:val="right" w:leader="dot" w:pos="10145"/>
            </w:tabs>
            <w:rPr>
              <w:noProof/>
              <w:lang w:val="en-US"/>
            </w:rPr>
          </w:pPr>
          <w:hyperlink w:anchor="_Toc200117408" w:history="1">
            <w:r w:rsidR="008A18A2" w:rsidRPr="00A90F10">
              <w:rPr>
                <w:rStyle w:val="ad"/>
                <w:rFonts w:ascii="GHEA Grapalat" w:hAnsi="GHEA Grapalat"/>
                <w:noProof/>
              </w:rPr>
              <w:t>3.</w:t>
            </w:r>
            <w:r w:rsidR="008A18A2">
              <w:rPr>
                <w:noProof/>
                <w:lang w:val="en-US"/>
              </w:rPr>
              <w:tab/>
            </w:r>
            <w:r w:rsidR="008A18A2" w:rsidRPr="00A90F10">
              <w:rPr>
                <w:rStyle w:val="ad"/>
                <w:rFonts w:ascii="GHEA Grapalat" w:hAnsi="GHEA Grapalat"/>
                <w:noProof/>
              </w:rPr>
              <w:t>ԵՆԹԱԾՐԱԳԻՐ 3</w:t>
            </w:r>
            <w:r w:rsidR="008A18A2">
              <w:rPr>
                <w:noProof/>
                <w:webHidden/>
              </w:rPr>
              <w:tab/>
            </w:r>
            <w:r w:rsidR="008A18A2">
              <w:rPr>
                <w:noProof/>
                <w:webHidden/>
              </w:rPr>
              <w:fldChar w:fldCharType="begin"/>
            </w:r>
            <w:r w:rsidR="008A18A2">
              <w:rPr>
                <w:noProof/>
                <w:webHidden/>
              </w:rPr>
              <w:instrText xml:space="preserve"> PAGEREF _Toc200117408 \h </w:instrText>
            </w:r>
            <w:r w:rsidR="008A18A2">
              <w:rPr>
                <w:noProof/>
                <w:webHidden/>
              </w:rPr>
            </w:r>
            <w:r w:rsidR="008A18A2">
              <w:rPr>
                <w:noProof/>
                <w:webHidden/>
              </w:rPr>
              <w:fldChar w:fldCharType="separate"/>
            </w:r>
            <w:r w:rsidR="008A18A2">
              <w:rPr>
                <w:noProof/>
                <w:webHidden/>
              </w:rPr>
              <w:t>19</w:t>
            </w:r>
            <w:r w:rsidR="008A18A2">
              <w:rPr>
                <w:noProof/>
                <w:webHidden/>
              </w:rPr>
              <w:fldChar w:fldCharType="end"/>
            </w:r>
          </w:hyperlink>
        </w:p>
        <w:p w:rsidR="008A18A2" w:rsidRDefault="00D24D37">
          <w:pPr>
            <w:pStyle w:val="21"/>
            <w:tabs>
              <w:tab w:val="left" w:pos="660"/>
              <w:tab w:val="right" w:leader="dot" w:pos="10145"/>
            </w:tabs>
            <w:rPr>
              <w:noProof/>
              <w:lang w:val="en-US"/>
            </w:rPr>
          </w:pPr>
          <w:hyperlink w:anchor="_Toc200117409" w:history="1">
            <w:r w:rsidR="008A18A2" w:rsidRPr="00A90F10">
              <w:rPr>
                <w:rStyle w:val="ad"/>
                <w:rFonts w:ascii="GHEA Grapalat" w:hAnsi="GHEA Grapalat"/>
                <w:noProof/>
              </w:rPr>
              <w:t>4.</w:t>
            </w:r>
            <w:r w:rsidR="008A18A2">
              <w:rPr>
                <w:noProof/>
                <w:lang w:val="en-US"/>
              </w:rPr>
              <w:tab/>
            </w:r>
            <w:r w:rsidR="008A18A2" w:rsidRPr="00A90F10">
              <w:rPr>
                <w:rStyle w:val="ad"/>
                <w:rFonts w:ascii="GHEA Grapalat" w:hAnsi="GHEA Grapalat"/>
                <w:noProof/>
              </w:rPr>
              <w:t>ԵՆԹԱԾՐԱԳԻՐ 4</w:t>
            </w:r>
            <w:r w:rsidR="008A18A2">
              <w:rPr>
                <w:noProof/>
                <w:webHidden/>
              </w:rPr>
              <w:tab/>
            </w:r>
            <w:r w:rsidR="008A18A2">
              <w:rPr>
                <w:noProof/>
                <w:webHidden/>
              </w:rPr>
              <w:fldChar w:fldCharType="begin"/>
            </w:r>
            <w:r w:rsidR="008A18A2">
              <w:rPr>
                <w:noProof/>
                <w:webHidden/>
              </w:rPr>
              <w:instrText xml:space="preserve"> PAGEREF _Toc200117409 \h </w:instrText>
            </w:r>
            <w:r w:rsidR="008A18A2">
              <w:rPr>
                <w:noProof/>
                <w:webHidden/>
              </w:rPr>
            </w:r>
            <w:r w:rsidR="008A18A2">
              <w:rPr>
                <w:noProof/>
                <w:webHidden/>
              </w:rPr>
              <w:fldChar w:fldCharType="separate"/>
            </w:r>
            <w:r w:rsidR="008A18A2">
              <w:rPr>
                <w:noProof/>
                <w:webHidden/>
              </w:rPr>
              <w:t>21</w:t>
            </w:r>
            <w:r w:rsidR="008A18A2">
              <w:rPr>
                <w:noProof/>
                <w:webHidden/>
              </w:rPr>
              <w:fldChar w:fldCharType="end"/>
            </w:r>
          </w:hyperlink>
        </w:p>
        <w:p w:rsidR="008A18A2" w:rsidRDefault="00D24D37">
          <w:pPr>
            <w:pStyle w:val="21"/>
            <w:tabs>
              <w:tab w:val="left" w:pos="660"/>
              <w:tab w:val="right" w:leader="dot" w:pos="10145"/>
            </w:tabs>
            <w:rPr>
              <w:noProof/>
              <w:lang w:val="en-US"/>
            </w:rPr>
          </w:pPr>
          <w:hyperlink w:anchor="_Toc200117410" w:history="1">
            <w:r w:rsidR="008A18A2" w:rsidRPr="00A90F10">
              <w:rPr>
                <w:rStyle w:val="ad"/>
                <w:rFonts w:ascii="GHEA Grapalat" w:hAnsi="GHEA Grapalat"/>
                <w:noProof/>
              </w:rPr>
              <w:t>5.</w:t>
            </w:r>
            <w:r w:rsidR="008A18A2">
              <w:rPr>
                <w:noProof/>
                <w:lang w:val="en-US"/>
              </w:rPr>
              <w:tab/>
            </w:r>
            <w:r w:rsidR="008A18A2" w:rsidRPr="00A90F10">
              <w:rPr>
                <w:rStyle w:val="ad"/>
                <w:rFonts w:ascii="GHEA Grapalat" w:hAnsi="GHEA Grapalat"/>
                <w:noProof/>
              </w:rPr>
              <w:t>ԵՆԹԱԾՐԱԳԻՐ 5</w:t>
            </w:r>
            <w:r w:rsidR="008A18A2">
              <w:rPr>
                <w:noProof/>
                <w:webHidden/>
              </w:rPr>
              <w:tab/>
            </w:r>
            <w:r w:rsidR="008A18A2">
              <w:rPr>
                <w:noProof/>
                <w:webHidden/>
              </w:rPr>
              <w:fldChar w:fldCharType="begin"/>
            </w:r>
            <w:r w:rsidR="008A18A2">
              <w:rPr>
                <w:noProof/>
                <w:webHidden/>
              </w:rPr>
              <w:instrText xml:space="preserve"> PAGEREF _Toc200117410 \h </w:instrText>
            </w:r>
            <w:r w:rsidR="008A18A2">
              <w:rPr>
                <w:noProof/>
                <w:webHidden/>
              </w:rPr>
            </w:r>
            <w:r w:rsidR="008A18A2">
              <w:rPr>
                <w:noProof/>
                <w:webHidden/>
              </w:rPr>
              <w:fldChar w:fldCharType="separate"/>
            </w:r>
            <w:r w:rsidR="008A18A2">
              <w:rPr>
                <w:noProof/>
                <w:webHidden/>
              </w:rPr>
              <w:t>23</w:t>
            </w:r>
            <w:r w:rsidR="008A18A2">
              <w:rPr>
                <w:noProof/>
                <w:webHidden/>
              </w:rPr>
              <w:fldChar w:fldCharType="end"/>
            </w:r>
          </w:hyperlink>
        </w:p>
        <w:p w:rsidR="008A18A2" w:rsidRDefault="00D24D37">
          <w:pPr>
            <w:pStyle w:val="21"/>
            <w:tabs>
              <w:tab w:val="left" w:pos="660"/>
              <w:tab w:val="right" w:leader="dot" w:pos="10145"/>
            </w:tabs>
            <w:rPr>
              <w:noProof/>
              <w:lang w:val="en-US"/>
            </w:rPr>
          </w:pPr>
          <w:hyperlink w:anchor="_Toc200117411" w:history="1">
            <w:r w:rsidR="008A18A2" w:rsidRPr="00A90F10">
              <w:rPr>
                <w:rStyle w:val="ad"/>
                <w:rFonts w:ascii="GHEA Grapalat" w:hAnsi="GHEA Grapalat"/>
                <w:noProof/>
              </w:rPr>
              <w:t>6.</w:t>
            </w:r>
            <w:r w:rsidR="008A18A2">
              <w:rPr>
                <w:noProof/>
                <w:lang w:val="en-US"/>
              </w:rPr>
              <w:tab/>
            </w:r>
            <w:r w:rsidR="008A18A2" w:rsidRPr="00A90F10">
              <w:rPr>
                <w:rStyle w:val="ad"/>
                <w:rFonts w:ascii="GHEA Grapalat" w:hAnsi="GHEA Grapalat"/>
                <w:noProof/>
              </w:rPr>
              <w:t>ԵՆԹԱԾՐԱԳԻՐ 6</w:t>
            </w:r>
            <w:r w:rsidR="008A18A2">
              <w:rPr>
                <w:noProof/>
                <w:webHidden/>
              </w:rPr>
              <w:tab/>
            </w:r>
            <w:r w:rsidR="008A18A2">
              <w:rPr>
                <w:noProof/>
                <w:webHidden/>
              </w:rPr>
              <w:fldChar w:fldCharType="begin"/>
            </w:r>
            <w:r w:rsidR="008A18A2">
              <w:rPr>
                <w:noProof/>
                <w:webHidden/>
              </w:rPr>
              <w:instrText xml:space="preserve"> PAGEREF _Toc200117411 \h </w:instrText>
            </w:r>
            <w:r w:rsidR="008A18A2">
              <w:rPr>
                <w:noProof/>
                <w:webHidden/>
              </w:rPr>
            </w:r>
            <w:r w:rsidR="008A18A2">
              <w:rPr>
                <w:noProof/>
                <w:webHidden/>
              </w:rPr>
              <w:fldChar w:fldCharType="separate"/>
            </w:r>
            <w:r w:rsidR="008A18A2">
              <w:rPr>
                <w:noProof/>
                <w:webHidden/>
              </w:rPr>
              <w:t>25</w:t>
            </w:r>
            <w:r w:rsidR="008A18A2">
              <w:rPr>
                <w:noProof/>
                <w:webHidden/>
              </w:rPr>
              <w:fldChar w:fldCharType="end"/>
            </w:r>
          </w:hyperlink>
        </w:p>
        <w:p w:rsidR="008A18A2" w:rsidRDefault="00D24D37">
          <w:pPr>
            <w:pStyle w:val="21"/>
            <w:tabs>
              <w:tab w:val="left" w:pos="660"/>
              <w:tab w:val="right" w:leader="dot" w:pos="10145"/>
            </w:tabs>
            <w:rPr>
              <w:noProof/>
              <w:lang w:val="en-US"/>
            </w:rPr>
          </w:pPr>
          <w:hyperlink w:anchor="_Toc200117412" w:history="1">
            <w:r w:rsidR="008A18A2" w:rsidRPr="00A90F10">
              <w:rPr>
                <w:rStyle w:val="ad"/>
                <w:rFonts w:ascii="GHEA Grapalat" w:hAnsi="GHEA Grapalat"/>
                <w:noProof/>
              </w:rPr>
              <w:t>7.</w:t>
            </w:r>
            <w:r w:rsidR="008A18A2">
              <w:rPr>
                <w:noProof/>
                <w:lang w:val="en-US"/>
              </w:rPr>
              <w:tab/>
            </w:r>
            <w:r w:rsidR="008A18A2" w:rsidRPr="00A90F10">
              <w:rPr>
                <w:rStyle w:val="ad"/>
                <w:rFonts w:ascii="GHEA Grapalat" w:hAnsi="GHEA Grapalat"/>
                <w:noProof/>
              </w:rPr>
              <w:t>ԵՆԹԱԾՐԱԳԻՐ 7</w:t>
            </w:r>
            <w:r w:rsidR="008A18A2">
              <w:rPr>
                <w:noProof/>
                <w:webHidden/>
              </w:rPr>
              <w:tab/>
            </w:r>
            <w:r w:rsidR="008A18A2">
              <w:rPr>
                <w:noProof/>
                <w:webHidden/>
              </w:rPr>
              <w:fldChar w:fldCharType="begin"/>
            </w:r>
            <w:r w:rsidR="008A18A2">
              <w:rPr>
                <w:noProof/>
                <w:webHidden/>
              </w:rPr>
              <w:instrText xml:space="preserve"> PAGEREF _Toc200117412 \h </w:instrText>
            </w:r>
            <w:r w:rsidR="008A18A2">
              <w:rPr>
                <w:noProof/>
                <w:webHidden/>
              </w:rPr>
            </w:r>
            <w:r w:rsidR="008A18A2">
              <w:rPr>
                <w:noProof/>
                <w:webHidden/>
              </w:rPr>
              <w:fldChar w:fldCharType="separate"/>
            </w:r>
            <w:r w:rsidR="008A18A2">
              <w:rPr>
                <w:noProof/>
                <w:webHidden/>
              </w:rPr>
              <w:t>27</w:t>
            </w:r>
            <w:r w:rsidR="008A18A2">
              <w:rPr>
                <w:noProof/>
                <w:webHidden/>
              </w:rPr>
              <w:fldChar w:fldCharType="end"/>
            </w:r>
          </w:hyperlink>
        </w:p>
        <w:p w:rsidR="008A18A2" w:rsidRDefault="00D24D37">
          <w:pPr>
            <w:pStyle w:val="11"/>
            <w:tabs>
              <w:tab w:val="left" w:pos="660"/>
              <w:tab w:val="right" w:leader="dot" w:pos="10145"/>
            </w:tabs>
            <w:rPr>
              <w:noProof/>
              <w:lang w:val="en-US"/>
            </w:rPr>
          </w:pPr>
          <w:hyperlink w:anchor="_Toc200117413" w:history="1">
            <w:r w:rsidR="008A18A2" w:rsidRPr="00A90F10">
              <w:rPr>
                <w:rStyle w:val="ad"/>
                <w:rFonts w:ascii="GHEA Grapalat" w:hAnsi="GHEA Grapalat"/>
                <w:noProof/>
              </w:rPr>
              <w:t>VIII.</w:t>
            </w:r>
            <w:r w:rsidR="008A18A2">
              <w:rPr>
                <w:noProof/>
                <w:lang w:val="en-US"/>
              </w:rPr>
              <w:tab/>
            </w:r>
            <w:r w:rsidR="008A18A2" w:rsidRPr="00A90F10">
              <w:rPr>
                <w:rStyle w:val="ad"/>
                <w:rFonts w:ascii="GHEA Grapalat" w:hAnsi="GHEA Grapalat"/>
                <w:noProof/>
                <w:lang w:val="hy-AM"/>
              </w:rPr>
              <w:t>ԱՋԱԿՑՈՒԹՅԱՆ (ՀԱՏՈՒՑՄԱՆ) ՀԱՄԱՐ ԴԻՄԵԼՈՒ ԿԱՐԳԸ</w:t>
            </w:r>
            <w:r w:rsidR="008A18A2">
              <w:rPr>
                <w:noProof/>
                <w:webHidden/>
              </w:rPr>
              <w:tab/>
            </w:r>
            <w:r w:rsidR="008A18A2">
              <w:rPr>
                <w:noProof/>
                <w:webHidden/>
              </w:rPr>
              <w:fldChar w:fldCharType="begin"/>
            </w:r>
            <w:r w:rsidR="008A18A2">
              <w:rPr>
                <w:noProof/>
                <w:webHidden/>
              </w:rPr>
              <w:instrText xml:space="preserve"> PAGEREF _Toc200117413 \h </w:instrText>
            </w:r>
            <w:r w:rsidR="008A18A2">
              <w:rPr>
                <w:noProof/>
                <w:webHidden/>
              </w:rPr>
            </w:r>
            <w:r w:rsidR="008A18A2">
              <w:rPr>
                <w:noProof/>
                <w:webHidden/>
              </w:rPr>
              <w:fldChar w:fldCharType="separate"/>
            </w:r>
            <w:r w:rsidR="008A18A2">
              <w:rPr>
                <w:noProof/>
                <w:webHidden/>
              </w:rPr>
              <w:t>30</w:t>
            </w:r>
            <w:r w:rsidR="008A18A2">
              <w:rPr>
                <w:noProof/>
                <w:webHidden/>
              </w:rPr>
              <w:fldChar w:fldCharType="end"/>
            </w:r>
          </w:hyperlink>
        </w:p>
        <w:p w:rsidR="008A18A2" w:rsidRDefault="00D24D37">
          <w:pPr>
            <w:pStyle w:val="11"/>
            <w:tabs>
              <w:tab w:val="left" w:pos="660"/>
              <w:tab w:val="right" w:leader="dot" w:pos="10145"/>
            </w:tabs>
            <w:rPr>
              <w:noProof/>
              <w:lang w:val="en-US"/>
            </w:rPr>
          </w:pPr>
          <w:hyperlink w:anchor="_Toc200117414" w:history="1">
            <w:r w:rsidR="008A18A2" w:rsidRPr="00A90F10">
              <w:rPr>
                <w:rStyle w:val="ad"/>
                <w:rFonts w:ascii="GHEA Grapalat" w:hAnsi="GHEA Grapalat"/>
                <w:noProof/>
                <w:lang w:val="hy-AM"/>
              </w:rPr>
              <w:t>IX.</w:t>
            </w:r>
            <w:r w:rsidR="008A18A2">
              <w:rPr>
                <w:noProof/>
                <w:lang w:val="en-US"/>
              </w:rPr>
              <w:tab/>
            </w:r>
            <w:r w:rsidR="008A18A2" w:rsidRPr="00A90F10">
              <w:rPr>
                <w:rStyle w:val="ad"/>
                <w:rFonts w:ascii="GHEA Grapalat" w:hAnsi="GHEA Grapalat"/>
                <w:noProof/>
                <w:lang w:val="hy-AM"/>
              </w:rPr>
              <w:t>ԱՋԱԿՑՈՒԹՅԱՆ ԳՈՐԾԸՆԹԱՑՆ ԱՊԱՀՈՎՈՂ ՀԱՆՁՆԱԺՈՂՈՎ</w:t>
            </w:r>
            <w:r w:rsidR="008A18A2">
              <w:rPr>
                <w:noProof/>
                <w:webHidden/>
              </w:rPr>
              <w:tab/>
            </w:r>
            <w:r w:rsidR="008A18A2">
              <w:rPr>
                <w:noProof/>
                <w:webHidden/>
              </w:rPr>
              <w:fldChar w:fldCharType="begin"/>
            </w:r>
            <w:r w:rsidR="008A18A2">
              <w:rPr>
                <w:noProof/>
                <w:webHidden/>
              </w:rPr>
              <w:instrText xml:space="preserve"> PAGEREF _Toc200117414 \h </w:instrText>
            </w:r>
            <w:r w:rsidR="008A18A2">
              <w:rPr>
                <w:noProof/>
                <w:webHidden/>
              </w:rPr>
            </w:r>
            <w:r w:rsidR="008A18A2">
              <w:rPr>
                <w:noProof/>
                <w:webHidden/>
              </w:rPr>
              <w:fldChar w:fldCharType="separate"/>
            </w:r>
            <w:r w:rsidR="008A18A2">
              <w:rPr>
                <w:noProof/>
                <w:webHidden/>
              </w:rPr>
              <w:t>31</w:t>
            </w:r>
            <w:r w:rsidR="008A18A2">
              <w:rPr>
                <w:noProof/>
                <w:webHidden/>
              </w:rPr>
              <w:fldChar w:fldCharType="end"/>
            </w:r>
          </w:hyperlink>
        </w:p>
        <w:p w:rsidR="008A18A2" w:rsidRDefault="00D24D37">
          <w:pPr>
            <w:pStyle w:val="11"/>
            <w:tabs>
              <w:tab w:val="left" w:pos="440"/>
              <w:tab w:val="right" w:leader="dot" w:pos="10145"/>
            </w:tabs>
            <w:rPr>
              <w:noProof/>
              <w:lang w:val="en-US"/>
            </w:rPr>
          </w:pPr>
          <w:hyperlink w:anchor="_Toc200117415" w:history="1">
            <w:r w:rsidR="008A18A2" w:rsidRPr="00A90F10">
              <w:rPr>
                <w:rStyle w:val="ad"/>
                <w:rFonts w:ascii="GHEA Grapalat" w:hAnsi="GHEA Grapalat"/>
                <w:noProof/>
              </w:rPr>
              <w:t>X.</w:t>
            </w:r>
            <w:r w:rsidR="008A18A2">
              <w:rPr>
                <w:noProof/>
                <w:lang w:val="en-US"/>
              </w:rPr>
              <w:tab/>
            </w:r>
            <w:r w:rsidR="008A18A2" w:rsidRPr="00A90F10">
              <w:rPr>
                <w:rStyle w:val="ad"/>
                <w:rFonts w:ascii="GHEA Grapalat" w:hAnsi="GHEA Grapalat"/>
                <w:noProof/>
                <w:lang w:val="hy-AM"/>
              </w:rPr>
              <w:t>ԱՋԱԿՑՈՒԹՅՈՒՆԻՑ (ՀԱՏՈՒՑՈՒՄԻՑ) ՕԳՏՎԵԼՈՒ ԿԱՐԳԸ</w:t>
            </w:r>
            <w:r w:rsidR="008A18A2">
              <w:rPr>
                <w:noProof/>
                <w:webHidden/>
              </w:rPr>
              <w:tab/>
            </w:r>
            <w:r w:rsidR="008A18A2">
              <w:rPr>
                <w:noProof/>
                <w:webHidden/>
              </w:rPr>
              <w:fldChar w:fldCharType="begin"/>
            </w:r>
            <w:r w:rsidR="008A18A2">
              <w:rPr>
                <w:noProof/>
                <w:webHidden/>
              </w:rPr>
              <w:instrText xml:space="preserve"> PAGEREF _Toc200117415 \h </w:instrText>
            </w:r>
            <w:r w:rsidR="008A18A2">
              <w:rPr>
                <w:noProof/>
                <w:webHidden/>
              </w:rPr>
            </w:r>
            <w:r w:rsidR="008A18A2">
              <w:rPr>
                <w:noProof/>
                <w:webHidden/>
              </w:rPr>
              <w:fldChar w:fldCharType="separate"/>
            </w:r>
            <w:r w:rsidR="008A18A2">
              <w:rPr>
                <w:noProof/>
                <w:webHidden/>
              </w:rPr>
              <w:t>31</w:t>
            </w:r>
            <w:r w:rsidR="008A18A2">
              <w:rPr>
                <w:noProof/>
                <w:webHidden/>
              </w:rPr>
              <w:fldChar w:fldCharType="end"/>
            </w:r>
          </w:hyperlink>
        </w:p>
        <w:p w:rsidR="008A18A2" w:rsidRDefault="00D24D37">
          <w:pPr>
            <w:pStyle w:val="11"/>
            <w:tabs>
              <w:tab w:val="left" w:pos="660"/>
              <w:tab w:val="right" w:leader="dot" w:pos="10145"/>
            </w:tabs>
            <w:rPr>
              <w:noProof/>
              <w:lang w:val="en-US"/>
            </w:rPr>
          </w:pPr>
          <w:hyperlink w:anchor="_Toc200117416" w:history="1">
            <w:r w:rsidR="008A18A2" w:rsidRPr="00A90F10">
              <w:rPr>
                <w:rStyle w:val="ad"/>
                <w:rFonts w:ascii="GHEA Grapalat" w:hAnsi="GHEA Grapalat"/>
                <w:noProof/>
              </w:rPr>
              <w:t>XI.</w:t>
            </w:r>
            <w:r w:rsidR="008A18A2">
              <w:rPr>
                <w:noProof/>
                <w:lang w:val="en-US"/>
              </w:rPr>
              <w:tab/>
            </w:r>
            <w:r w:rsidR="008A18A2" w:rsidRPr="00A90F10">
              <w:rPr>
                <w:rStyle w:val="ad"/>
                <w:rFonts w:ascii="GHEA Grapalat" w:hAnsi="GHEA Grapalat"/>
                <w:noProof/>
                <w:lang w:val="hy-AM"/>
              </w:rPr>
              <w:t>ՀԱՏՈՒՑՄԱՆ ՏՐԱՄԱԴՐՄԱՆ ԿԱՐԳԸ</w:t>
            </w:r>
            <w:r w:rsidR="008A18A2">
              <w:rPr>
                <w:noProof/>
                <w:webHidden/>
              </w:rPr>
              <w:tab/>
            </w:r>
            <w:r w:rsidR="008A18A2">
              <w:rPr>
                <w:noProof/>
                <w:webHidden/>
              </w:rPr>
              <w:fldChar w:fldCharType="begin"/>
            </w:r>
            <w:r w:rsidR="008A18A2">
              <w:rPr>
                <w:noProof/>
                <w:webHidden/>
              </w:rPr>
              <w:instrText xml:space="preserve"> PAGEREF _Toc200117416 \h </w:instrText>
            </w:r>
            <w:r w:rsidR="008A18A2">
              <w:rPr>
                <w:noProof/>
                <w:webHidden/>
              </w:rPr>
            </w:r>
            <w:r w:rsidR="008A18A2">
              <w:rPr>
                <w:noProof/>
                <w:webHidden/>
              </w:rPr>
              <w:fldChar w:fldCharType="separate"/>
            </w:r>
            <w:r w:rsidR="008A18A2">
              <w:rPr>
                <w:noProof/>
                <w:webHidden/>
              </w:rPr>
              <w:t>32</w:t>
            </w:r>
            <w:r w:rsidR="008A18A2">
              <w:rPr>
                <w:noProof/>
                <w:webHidden/>
              </w:rPr>
              <w:fldChar w:fldCharType="end"/>
            </w:r>
          </w:hyperlink>
        </w:p>
        <w:p w:rsidR="008A18A2" w:rsidRDefault="00D24D37">
          <w:pPr>
            <w:pStyle w:val="11"/>
            <w:tabs>
              <w:tab w:val="left" w:pos="660"/>
              <w:tab w:val="right" w:leader="dot" w:pos="10145"/>
            </w:tabs>
            <w:rPr>
              <w:noProof/>
              <w:lang w:val="en-US"/>
            </w:rPr>
          </w:pPr>
          <w:hyperlink w:anchor="_Toc200117417" w:history="1">
            <w:r w:rsidR="008A18A2" w:rsidRPr="00A90F10">
              <w:rPr>
                <w:rStyle w:val="ad"/>
                <w:rFonts w:ascii="GHEA Grapalat" w:hAnsi="GHEA Grapalat"/>
                <w:noProof/>
                <w:lang w:val="hy-AM"/>
              </w:rPr>
              <w:t>XII.</w:t>
            </w:r>
            <w:r w:rsidR="008A18A2">
              <w:rPr>
                <w:noProof/>
                <w:lang w:val="en-US"/>
              </w:rPr>
              <w:tab/>
            </w:r>
            <w:r w:rsidR="008A18A2" w:rsidRPr="00A90F10">
              <w:rPr>
                <w:rStyle w:val="ad"/>
                <w:rFonts w:ascii="GHEA Grapalat" w:eastAsia="GHEA Grapalat" w:hAnsi="GHEA Grapalat"/>
                <w:noProof/>
                <w:lang w:val="hy-AM"/>
              </w:rPr>
              <w:t>ԾՐԱԳՐԵՐԻ ԻՐԱԿԱՆԱՑՄԱՆ ՄՇՏԱԴԻՏԱՐԿՈՒՄԸ ԵՎ ԳՆԱՀԱՏՈՒՄԸ, ԴՐԱՆՑ ՎԵՐԱՆԱՅՈՒՄԸ</w:t>
            </w:r>
            <w:r w:rsidR="008A18A2">
              <w:rPr>
                <w:noProof/>
                <w:webHidden/>
              </w:rPr>
              <w:tab/>
            </w:r>
            <w:r w:rsidR="008A18A2">
              <w:rPr>
                <w:noProof/>
                <w:webHidden/>
              </w:rPr>
              <w:fldChar w:fldCharType="begin"/>
            </w:r>
            <w:r w:rsidR="008A18A2">
              <w:rPr>
                <w:noProof/>
                <w:webHidden/>
              </w:rPr>
              <w:instrText xml:space="preserve"> PAGEREF _Toc200117417 \h </w:instrText>
            </w:r>
            <w:r w:rsidR="008A18A2">
              <w:rPr>
                <w:noProof/>
                <w:webHidden/>
              </w:rPr>
            </w:r>
            <w:r w:rsidR="008A18A2">
              <w:rPr>
                <w:noProof/>
                <w:webHidden/>
              </w:rPr>
              <w:fldChar w:fldCharType="separate"/>
            </w:r>
            <w:r w:rsidR="008A18A2">
              <w:rPr>
                <w:noProof/>
                <w:webHidden/>
              </w:rPr>
              <w:t>33</w:t>
            </w:r>
            <w:r w:rsidR="008A18A2">
              <w:rPr>
                <w:noProof/>
                <w:webHidden/>
              </w:rPr>
              <w:fldChar w:fldCharType="end"/>
            </w:r>
          </w:hyperlink>
        </w:p>
        <w:p w:rsidR="008A18A2" w:rsidRDefault="00D24D37">
          <w:pPr>
            <w:pStyle w:val="11"/>
            <w:tabs>
              <w:tab w:val="left" w:pos="660"/>
              <w:tab w:val="right" w:leader="dot" w:pos="10145"/>
            </w:tabs>
            <w:rPr>
              <w:noProof/>
              <w:lang w:val="en-US"/>
            </w:rPr>
          </w:pPr>
          <w:hyperlink w:anchor="_Toc200117418" w:history="1">
            <w:r w:rsidR="008A18A2" w:rsidRPr="00A90F10">
              <w:rPr>
                <w:rStyle w:val="ad"/>
                <w:rFonts w:ascii="GHEA Grapalat" w:eastAsia="Times New Roman" w:hAnsi="GHEA Grapalat" w:cs="Times New Roman"/>
                <w:noProof/>
              </w:rPr>
              <w:t>XIII.</w:t>
            </w:r>
            <w:r w:rsidR="008A18A2">
              <w:rPr>
                <w:noProof/>
                <w:lang w:val="en-US"/>
              </w:rPr>
              <w:tab/>
            </w:r>
            <w:r w:rsidR="008A18A2" w:rsidRPr="00A90F10">
              <w:rPr>
                <w:rStyle w:val="ad"/>
                <w:rFonts w:ascii="GHEA Grapalat" w:hAnsi="GHEA Grapalat"/>
                <w:noProof/>
              </w:rPr>
              <w:t>ՁԵՎԱԹՂԹԵՐ</w:t>
            </w:r>
            <w:r w:rsidR="008A18A2">
              <w:rPr>
                <w:noProof/>
                <w:webHidden/>
              </w:rPr>
              <w:tab/>
            </w:r>
            <w:r w:rsidR="008A18A2">
              <w:rPr>
                <w:noProof/>
                <w:webHidden/>
              </w:rPr>
              <w:fldChar w:fldCharType="begin"/>
            </w:r>
            <w:r w:rsidR="008A18A2">
              <w:rPr>
                <w:noProof/>
                <w:webHidden/>
              </w:rPr>
              <w:instrText xml:space="preserve"> PAGEREF _Toc200117418 \h </w:instrText>
            </w:r>
            <w:r w:rsidR="008A18A2">
              <w:rPr>
                <w:noProof/>
                <w:webHidden/>
              </w:rPr>
            </w:r>
            <w:r w:rsidR="008A18A2">
              <w:rPr>
                <w:noProof/>
                <w:webHidden/>
              </w:rPr>
              <w:fldChar w:fldCharType="separate"/>
            </w:r>
            <w:r w:rsidR="008A18A2">
              <w:rPr>
                <w:noProof/>
                <w:webHidden/>
              </w:rPr>
              <w:t>34</w:t>
            </w:r>
            <w:r w:rsidR="008A18A2">
              <w:rPr>
                <w:noProof/>
                <w:webHidden/>
              </w:rPr>
              <w:fldChar w:fldCharType="end"/>
            </w:r>
          </w:hyperlink>
        </w:p>
        <w:p w:rsidR="002A3AB3" w:rsidRPr="00B464DA" w:rsidRDefault="00CA4252" w:rsidP="002D0273">
          <w:pPr>
            <w:rPr>
              <w:rFonts w:ascii="GHEA Grapalat" w:hAnsi="GHEA Grapalat"/>
            </w:rPr>
          </w:pPr>
          <w:r w:rsidRPr="00B464DA">
            <w:rPr>
              <w:rFonts w:ascii="GHEA Grapalat" w:hAnsi="GHEA Grapalat"/>
              <w:lang w:val="ru-RU"/>
            </w:rPr>
            <w:fldChar w:fldCharType="end"/>
          </w:r>
        </w:p>
      </w:sdtContent>
    </w:sdt>
    <w:p w:rsidR="00A1441A" w:rsidRPr="00B464DA" w:rsidRDefault="00A1441A" w:rsidP="002D0273">
      <w:pPr>
        <w:pStyle w:val="1"/>
        <w:jc w:val="center"/>
        <w:rPr>
          <w:rFonts w:ascii="GHEA Grapalat" w:hAnsi="GHEA Grapalat"/>
          <w:color w:val="auto"/>
        </w:rPr>
      </w:pPr>
      <w:bookmarkStart w:id="1" w:name="_Toc200117392"/>
      <w:r w:rsidRPr="00B464DA">
        <w:rPr>
          <w:rFonts w:ascii="GHEA Grapalat" w:hAnsi="GHEA Grapalat"/>
          <w:color w:val="auto"/>
        </w:rPr>
        <w:lastRenderedPageBreak/>
        <w:t>ՆԱԽԱԲԱՆ</w:t>
      </w:r>
      <w:bookmarkEnd w:id="1"/>
    </w:p>
    <w:p w:rsidR="00A1441A" w:rsidRPr="00B464DA" w:rsidRDefault="00A1441A" w:rsidP="002D0273">
      <w:pPr>
        <w:spacing w:after="0"/>
        <w:ind w:firstLine="360"/>
        <w:jc w:val="both"/>
        <w:rPr>
          <w:rFonts w:ascii="GHEA Grapalat" w:eastAsia="Tahoma" w:hAnsi="GHEA Grapalat"/>
          <w:sz w:val="24"/>
          <w:szCs w:val="24"/>
        </w:rPr>
      </w:pPr>
    </w:p>
    <w:p w:rsidR="006C362F" w:rsidRDefault="004276F1" w:rsidP="002D0273">
      <w:pPr>
        <w:shd w:val="clear" w:color="auto" w:fill="FFFFFF"/>
        <w:ind w:firstLine="720"/>
        <w:jc w:val="both"/>
        <w:rPr>
          <w:rFonts w:ascii="GHEA Grapalat" w:hAnsi="GHEA Grapalat"/>
          <w:bCs/>
          <w:sz w:val="24"/>
          <w:szCs w:val="24"/>
          <w:lang w:val="hy-AM"/>
        </w:rPr>
      </w:pPr>
      <w:r w:rsidRPr="00B464DA">
        <w:rPr>
          <w:rFonts w:ascii="GHEA Grapalat" w:hAnsi="GHEA Grapalat"/>
          <w:sz w:val="24"/>
          <w:szCs w:val="24"/>
          <w:lang w:val="nl-NL"/>
        </w:rPr>
        <w:t xml:space="preserve">Սույն </w:t>
      </w:r>
      <w:r w:rsidRPr="00B464DA">
        <w:rPr>
          <w:rFonts w:ascii="GHEA Grapalat" w:hAnsi="GHEA Grapalat"/>
          <w:sz w:val="24"/>
          <w:szCs w:val="24"/>
          <w:lang w:val="hy-AM"/>
        </w:rPr>
        <w:t>ծրագրով</w:t>
      </w:r>
      <w:r w:rsidRPr="00B464DA">
        <w:rPr>
          <w:rFonts w:ascii="GHEA Grapalat" w:hAnsi="GHEA Grapalat"/>
          <w:sz w:val="24"/>
          <w:szCs w:val="24"/>
          <w:lang w:val="nl-NL"/>
        </w:rPr>
        <w:t xml:space="preserve"> </w:t>
      </w:r>
      <w:r w:rsidRPr="00B464DA">
        <w:rPr>
          <w:rFonts w:ascii="GHEA Grapalat" w:hAnsi="GHEA Grapalat"/>
          <w:sz w:val="24"/>
          <w:szCs w:val="24"/>
          <w:lang w:val="hy-AM"/>
        </w:rPr>
        <w:t>սահման</w:t>
      </w:r>
      <w:r w:rsidRPr="00B464DA">
        <w:rPr>
          <w:rFonts w:ascii="GHEA Grapalat" w:hAnsi="GHEA Grapalat"/>
          <w:sz w:val="24"/>
          <w:szCs w:val="24"/>
          <w:lang w:val="nl-NL"/>
        </w:rPr>
        <w:t>վում են</w:t>
      </w:r>
      <w:r w:rsidRPr="00B464DA">
        <w:rPr>
          <w:rFonts w:ascii="GHEA Grapalat" w:hAnsi="GHEA Grapalat"/>
          <w:sz w:val="24"/>
          <w:szCs w:val="24"/>
          <w:lang w:val="hy-AM"/>
        </w:rPr>
        <w:t xml:space="preserve"> Հայաստանի Հանրապետության Վայոց ձորի մարզի</w:t>
      </w:r>
      <w:r w:rsidRPr="00B464DA">
        <w:rPr>
          <w:rFonts w:ascii="GHEA Grapalat" w:hAnsi="GHEA Grapalat"/>
          <w:sz w:val="24"/>
          <w:szCs w:val="24"/>
          <w:lang w:val="nl-NL"/>
        </w:rPr>
        <w:t xml:space="preserve"> </w:t>
      </w:r>
      <w:r w:rsidRPr="00B464DA">
        <w:rPr>
          <w:rFonts w:ascii="GHEA Grapalat" w:hAnsi="GHEA Grapalat"/>
          <w:sz w:val="24"/>
          <w:szCs w:val="24"/>
          <w:lang w:val="hy-AM"/>
        </w:rPr>
        <w:t>Եղեգնաձոր</w:t>
      </w:r>
      <w:r w:rsidRPr="00B464DA">
        <w:rPr>
          <w:rFonts w:ascii="GHEA Grapalat" w:hAnsi="GHEA Grapalat"/>
          <w:sz w:val="24"/>
          <w:szCs w:val="24"/>
          <w:lang w:val="nl-NL"/>
        </w:rPr>
        <w:t xml:space="preserve"> համայնքում </w:t>
      </w:r>
      <w:r w:rsidRPr="00B464DA">
        <w:rPr>
          <w:rFonts w:ascii="GHEA Grapalat" w:hAnsi="GHEA Grapalat"/>
          <w:sz w:val="24"/>
          <w:szCs w:val="24"/>
          <w:lang w:val="hy-AM"/>
        </w:rPr>
        <w:t xml:space="preserve">իրականացվող սոցիալական </w:t>
      </w:r>
      <w:r w:rsidR="001E13FD" w:rsidRPr="00B464DA">
        <w:rPr>
          <w:rFonts w:ascii="GHEA Grapalat" w:hAnsi="GHEA Grapalat"/>
          <w:sz w:val="24"/>
          <w:szCs w:val="24"/>
          <w:lang w:val="hy-AM"/>
        </w:rPr>
        <w:t>ծրագրերը</w:t>
      </w:r>
      <w:r w:rsidRPr="00B464DA">
        <w:rPr>
          <w:rFonts w:ascii="GHEA Grapalat" w:hAnsi="GHEA Grapalat"/>
          <w:sz w:val="24"/>
          <w:szCs w:val="24"/>
          <w:lang w:val="hy-AM"/>
        </w:rPr>
        <w:t xml:space="preserve">, մասնավորապես՝ </w:t>
      </w:r>
      <w:r w:rsidR="006C362F">
        <w:rPr>
          <w:rFonts w:ascii="GHEA Grapalat" w:hAnsi="GHEA Grapalat" w:cs="Sylfaen"/>
          <w:sz w:val="24"/>
          <w:szCs w:val="24"/>
          <w:lang w:val="hy-AM"/>
        </w:rPr>
        <w:t>հրատապ արձագանք պահանջող իրավիճակներում հայտնված</w:t>
      </w:r>
      <w:r w:rsidRPr="00B464DA">
        <w:rPr>
          <w:rFonts w:ascii="GHEA Grapalat" w:hAnsi="GHEA Grapalat"/>
          <w:sz w:val="24"/>
          <w:szCs w:val="24"/>
          <w:lang w:val="hy-AM"/>
        </w:rPr>
        <w:t xml:space="preserve"> </w:t>
      </w:r>
      <w:r w:rsidRPr="00B464DA">
        <w:rPr>
          <w:rFonts w:ascii="GHEA Grapalat" w:hAnsi="GHEA Grapalat" w:cs="Sylfaen"/>
          <w:sz w:val="24"/>
          <w:szCs w:val="24"/>
          <w:lang w:val="hy-AM"/>
        </w:rPr>
        <w:t>ընտանիքներին</w:t>
      </w:r>
      <w:r w:rsidRPr="00B464DA">
        <w:rPr>
          <w:rFonts w:ascii="GHEA Grapalat" w:hAnsi="GHEA Grapalat"/>
          <w:sz w:val="24"/>
          <w:szCs w:val="24"/>
          <w:lang w:val="hy-AM"/>
        </w:rPr>
        <w:t xml:space="preserve"> </w:t>
      </w:r>
      <w:r w:rsidRPr="00B464DA">
        <w:rPr>
          <w:rFonts w:ascii="GHEA Grapalat" w:hAnsi="GHEA Grapalat" w:cs="Sylfaen"/>
          <w:sz w:val="24"/>
          <w:szCs w:val="24"/>
          <w:lang w:val="hy-AM"/>
        </w:rPr>
        <w:t>սոցիալական</w:t>
      </w:r>
      <w:r w:rsidRPr="00B464DA">
        <w:rPr>
          <w:rFonts w:ascii="GHEA Grapalat" w:hAnsi="GHEA Grapalat"/>
          <w:sz w:val="24"/>
          <w:szCs w:val="24"/>
          <w:lang w:val="hy-AM"/>
        </w:rPr>
        <w:t xml:space="preserve"> </w:t>
      </w:r>
      <w:r w:rsidRPr="00B464DA">
        <w:rPr>
          <w:rFonts w:ascii="GHEA Grapalat" w:hAnsi="GHEA Grapalat" w:cs="Sylfaen"/>
          <w:sz w:val="24"/>
          <w:szCs w:val="24"/>
          <w:lang w:val="hy-AM"/>
        </w:rPr>
        <w:t>աջակցություն ցուցաբերելու</w:t>
      </w:r>
      <w:r w:rsidRPr="00B464DA">
        <w:rPr>
          <w:rFonts w:ascii="GHEA Grapalat" w:hAnsi="GHEA Grapalat"/>
          <w:sz w:val="24"/>
          <w:szCs w:val="24"/>
          <w:lang w:val="hy-AM"/>
        </w:rPr>
        <w:t xml:space="preserve"> </w:t>
      </w:r>
      <w:r w:rsidRPr="00B464DA">
        <w:rPr>
          <w:rFonts w:ascii="GHEA Grapalat" w:hAnsi="GHEA Grapalat"/>
          <w:bCs/>
          <w:sz w:val="24"/>
          <w:szCs w:val="24"/>
          <w:lang w:val="hy-AM"/>
        </w:rPr>
        <w:t>կարգավորումները,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 աջակցություն ստանալու համար դիմած անձի (ընտանիքի) կարիքների գնահատման չափորոշիչները և դրանց համապատասխան միավորները, սոցիալական աջակցություն տրամադրելու մասին դիմումի ձևը</w:t>
      </w:r>
      <w:r w:rsidR="006C362F">
        <w:rPr>
          <w:rFonts w:ascii="GHEA Grapalat" w:hAnsi="GHEA Grapalat"/>
          <w:bCs/>
          <w:sz w:val="24"/>
          <w:szCs w:val="24"/>
          <w:lang w:val="hy-AM"/>
        </w:rPr>
        <w:t xml:space="preserve">, </w:t>
      </w:r>
      <w:r w:rsidR="006C362F" w:rsidRPr="00B464DA">
        <w:rPr>
          <w:rFonts w:ascii="GHEA Grapalat" w:hAnsi="GHEA Grapalat"/>
          <w:bCs/>
          <w:sz w:val="24"/>
          <w:szCs w:val="24"/>
          <w:lang w:val="hy-AM"/>
        </w:rPr>
        <w:t>ընտանիքի կարիքների գնահատման թերթիկի ձևը</w:t>
      </w:r>
      <w:r w:rsidR="006C362F">
        <w:rPr>
          <w:rFonts w:ascii="GHEA Grapalat" w:hAnsi="GHEA Grapalat"/>
          <w:bCs/>
          <w:sz w:val="24"/>
          <w:szCs w:val="24"/>
          <w:lang w:val="hy-AM"/>
        </w:rPr>
        <w:t>։</w:t>
      </w:r>
    </w:p>
    <w:p w:rsidR="008758D0" w:rsidRPr="00B464DA" w:rsidRDefault="006C362F" w:rsidP="006711CA">
      <w:pPr>
        <w:shd w:val="clear" w:color="auto" w:fill="FFFFFF"/>
        <w:ind w:firstLine="720"/>
        <w:jc w:val="both"/>
        <w:rPr>
          <w:rFonts w:ascii="GHEA Grapalat" w:hAnsi="GHEA Grapalat"/>
          <w:bCs/>
          <w:sz w:val="24"/>
          <w:szCs w:val="24"/>
          <w:lang w:val="hy-AM"/>
        </w:rPr>
      </w:pPr>
      <w:r w:rsidRPr="005C2266">
        <w:rPr>
          <w:rFonts w:ascii="GHEA Grapalat" w:hAnsi="GHEA Grapalat"/>
          <w:bCs/>
          <w:sz w:val="24"/>
          <w:szCs w:val="24"/>
          <w:lang w:val="hy-AM"/>
        </w:rPr>
        <w:t xml:space="preserve">Ծրագիրը մշակվել է </w:t>
      </w:r>
      <w:r w:rsidR="006711CA" w:rsidRPr="005C2266">
        <w:rPr>
          <w:rFonts w:ascii="GHEA Grapalat" w:hAnsi="GHEA Grapalat"/>
          <w:sz w:val="24"/>
          <w:szCs w:val="24"/>
          <w:lang w:val="hy-AM"/>
        </w:rPr>
        <w:t>«Սոցիալական աջակցության մասին» Հայաստանի Հանրապետության օրենքի (14.11.2024 թ. ՀՕ-414-Ն օրենք) 12-րդ հոդվածի</w:t>
      </w:r>
      <w:r w:rsidR="005C2266" w:rsidRPr="005C2266">
        <w:rPr>
          <w:rFonts w:ascii="GHEA Grapalat" w:hAnsi="GHEA Grapalat"/>
          <w:sz w:val="24"/>
          <w:szCs w:val="24"/>
          <w:lang w:val="hy-AM"/>
        </w:rPr>
        <w:t xml:space="preserve"> պահանջների համաձայն</w:t>
      </w:r>
      <w:r w:rsidR="006711CA" w:rsidRPr="005C2266">
        <w:rPr>
          <w:rFonts w:ascii="GHEA Grapalat" w:hAnsi="GHEA Grapalat"/>
          <w:sz w:val="24"/>
          <w:szCs w:val="24"/>
          <w:lang w:val="hy-AM"/>
        </w:rPr>
        <w:t xml:space="preserve"> և </w:t>
      </w:r>
      <w:r w:rsidR="005C2266" w:rsidRPr="005C2266">
        <w:rPr>
          <w:rFonts w:ascii="GHEA Grapalat" w:hAnsi="GHEA Grapalat"/>
          <w:sz w:val="24"/>
          <w:szCs w:val="24"/>
          <w:lang w:val="hy-AM"/>
        </w:rPr>
        <w:t xml:space="preserve">ուղղված է </w:t>
      </w:r>
      <w:r w:rsidR="006711CA" w:rsidRPr="005C2266">
        <w:rPr>
          <w:rFonts w:ascii="GHEA Grapalat" w:hAnsi="GHEA Grapalat"/>
          <w:sz w:val="24"/>
          <w:szCs w:val="24"/>
          <w:lang w:val="hy-AM"/>
        </w:rPr>
        <w:t>«Տեղական ինքնակառավարման մասին» Հայաստանի Հանրապետության օրենքի</w:t>
      </w:r>
      <w:r w:rsidR="005C2266" w:rsidRPr="005C2266">
        <w:rPr>
          <w:rFonts w:ascii="GHEA Grapalat" w:hAnsi="GHEA Grapalat"/>
          <w:sz w:val="24"/>
          <w:szCs w:val="24"/>
          <w:lang w:val="hy-AM"/>
        </w:rPr>
        <w:t xml:space="preserve"> 48-րդ հոդվածով համայնքի ղեկավարին վերապահված լիազորությունների իրականացմանը։</w:t>
      </w:r>
    </w:p>
    <w:p w:rsidR="00BC317B" w:rsidRDefault="00A1441A" w:rsidP="005C2266">
      <w:pPr>
        <w:pStyle w:val="1"/>
        <w:numPr>
          <w:ilvl w:val="0"/>
          <w:numId w:val="27"/>
        </w:numPr>
        <w:jc w:val="center"/>
        <w:rPr>
          <w:rFonts w:ascii="GHEA Grapalat" w:hAnsi="GHEA Grapalat"/>
          <w:color w:val="auto"/>
        </w:rPr>
      </w:pPr>
      <w:bookmarkStart w:id="2" w:name="_Toc200117393"/>
      <w:r w:rsidRPr="00B464DA">
        <w:rPr>
          <w:rFonts w:ascii="GHEA Grapalat" w:hAnsi="GHEA Grapalat"/>
          <w:color w:val="auto"/>
        </w:rPr>
        <w:t>ՀԱՄԱՅՆՔԻ ԸՆԴՀԱՆՈՒՐ  ՆԿԱՐԱԳԻՐԸ</w:t>
      </w:r>
      <w:bookmarkEnd w:id="2"/>
    </w:p>
    <w:p w:rsidR="006C362F" w:rsidRPr="006C362F" w:rsidRDefault="006C362F" w:rsidP="006C362F"/>
    <w:p w:rsidR="00AF7675" w:rsidRPr="005C2266" w:rsidRDefault="00A1441A" w:rsidP="006C362F">
      <w:pPr>
        <w:jc w:val="both"/>
        <w:rPr>
          <w:rFonts w:ascii="GHEA Grapalat" w:hAnsi="GHEA Grapalat"/>
          <w:bCs/>
          <w:sz w:val="24"/>
          <w:szCs w:val="24"/>
          <w:lang w:val="hy-AM"/>
        </w:rPr>
      </w:pPr>
      <w:r w:rsidRPr="006C362F">
        <w:rPr>
          <w:rFonts w:ascii="GHEA Grapalat" w:hAnsi="GHEA Grapalat"/>
        </w:rPr>
        <w:t xml:space="preserve"> </w:t>
      </w:r>
      <w:r w:rsidR="00BC317B" w:rsidRPr="005C2266">
        <w:rPr>
          <w:rFonts w:ascii="GHEA Grapalat" w:hAnsi="GHEA Grapalat"/>
          <w:sz w:val="24"/>
          <w:szCs w:val="24"/>
        </w:rPr>
        <w:tab/>
      </w:r>
      <w:bookmarkStart w:id="3" w:name="_Toc199778709"/>
      <w:r w:rsidR="005C2266" w:rsidRPr="005C2266">
        <w:rPr>
          <w:rFonts w:ascii="GHEA Grapalat" w:hAnsi="GHEA Grapalat"/>
          <w:sz w:val="24"/>
          <w:szCs w:val="24"/>
          <w:lang w:val="hy-AM"/>
        </w:rPr>
        <w:t xml:space="preserve">Հայաստանի Հանրապետության Վայոց ձորի մարզի </w:t>
      </w:r>
      <w:r w:rsidR="00AF7675" w:rsidRPr="005C2266">
        <w:rPr>
          <w:rFonts w:ascii="GHEA Grapalat" w:hAnsi="GHEA Grapalat"/>
          <w:sz w:val="24"/>
          <w:szCs w:val="24"/>
          <w:lang w:val="hy-AM"/>
        </w:rPr>
        <w:t>Եղեգնաձոր համայնքը գտնվում է Վայոց ձորի մարզում, մարզի գրեթե կենտրոնական հատվածում: Խոշորացվել է 2021 թվականին: Եղեգնաձոր խոշորացված համայնքը բաղկացած է մեկ քաղաքային (Եղեգնաձոր) և չորս գյուղական (Վերնաշեն, Գլաձոր, Գետափ, Մալիշկա) բնակավայրերից: Սահմանակից է Վայոց ձորի մարզի Եղեգիս, Արենի, Վայք համայնքներին:</w:t>
      </w:r>
      <w:r w:rsidR="00AF7675" w:rsidRPr="005C2266">
        <w:rPr>
          <w:rFonts w:ascii="GHEA Grapalat" w:hAnsi="GHEA Grapalat"/>
          <w:sz w:val="24"/>
          <w:szCs w:val="24"/>
          <w:shd w:val="clear" w:color="auto" w:fill="FFFFFF"/>
          <w:lang w:val="hy-AM"/>
        </w:rPr>
        <w:t xml:space="preserve"> Վարչական տարածքը մոտ </w:t>
      </w:r>
      <w:r w:rsidR="00AF7675" w:rsidRPr="005C2266">
        <w:rPr>
          <w:rFonts w:ascii="GHEA Grapalat" w:hAnsi="GHEA Grapalat"/>
          <w:bCs/>
          <w:sz w:val="24"/>
          <w:szCs w:val="24"/>
          <w:lang w:val="hy-AM"/>
        </w:rPr>
        <w:t>24.388.7 հա է, բնակչության թիվը՝ 20480:</w:t>
      </w:r>
      <w:bookmarkEnd w:id="3"/>
    </w:p>
    <w:p w:rsidR="00AF7675" w:rsidRPr="00B464DA" w:rsidRDefault="00AF7675" w:rsidP="002D0273">
      <w:pPr>
        <w:pStyle w:val="aa"/>
        <w:spacing w:line="276" w:lineRule="auto"/>
        <w:ind w:left="0" w:firstLine="696"/>
        <w:jc w:val="both"/>
        <w:rPr>
          <w:rFonts w:ascii="GHEA Grapalat" w:hAnsi="GHEA Grapalat"/>
          <w:i/>
          <w:lang w:val="hy-AM"/>
        </w:rPr>
      </w:pPr>
    </w:p>
    <w:p w:rsidR="000C2825" w:rsidRPr="00B464DA" w:rsidRDefault="000C2825" w:rsidP="002D0273">
      <w:pPr>
        <w:pStyle w:val="2"/>
        <w:jc w:val="center"/>
        <w:rPr>
          <w:rFonts w:ascii="GHEA Grapalat" w:hAnsi="GHEA Grapalat"/>
          <w:color w:val="auto"/>
          <w:lang w:val="hy-AM"/>
        </w:rPr>
      </w:pPr>
      <w:bookmarkStart w:id="4" w:name="_Toc200117394"/>
      <w:r w:rsidRPr="005C2266">
        <w:rPr>
          <w:rFonts w:ascii="GHEA Grapalat" w:hAnsi="GHEA Grapalat"/>
          <w:color w:val="auto"/>
          <w:sz w:val="24"/>
          <w:lang w:val="hy-AM"/>
        </w:rPr>
        <w:t>ՀՀ Վայոց ձորի մարզ, Եղեգնաձոր համայնք, բնակավայր/քաղաք Եղեգնաձոր</w:t>
      </w:r>
      <w:bookmarkEnd w:id="4"/>
    </w:p>
    <w:p w:rsidR="000C2825" w:rsidRPr="00B464DA" w:rsidRDefault="000C2825" w:rsidP="002D0273">
      <w:pPr>
        <w:pStyle w:val="aa"/>
        <w:spacing w:line="276" w:lineRule="auto"/>
        <w:ind w:left="0"/>
        <w:jc w:val="both"/>
        <w:rPr>
          <w:rFonts w:ascii="GHEA Grapalat" w:hAnsi="GHEA Grapalat"/>
          <w:b/>
          <w:lang w:val="hy-AM"/>
        </w:rPr>
      </w:pPr>
    </w:p>
    <w:p w:rsidR="000C2825" w:rsidRPr="00B464DA" w:rsidRDefault="000C2825" w:rsidP="002D0273">
      <w:pPr>
        <w:pStyle w:val="aa"/>
        <w:spacing w:line="276" w:lineRule="auto"/>
        <w:ind w:left="0" w:firstLine="696"/>
        <w:jc w:val="both"/>
        <w:rPr>
          <w:rFonts w:ascii="GHEA Grapalat" w:hAnsi="GHEA Grapalat"/>
          <w:shd w:val="clear" w:color="auto" w:fill="FFFFFF"/>
          <w:lang w:val="hy-AM"/>
        </w:rPr>
      </w:pPr>
      <w:r w:rsidRPr="00B464DA">
        <w:rPr>
          <w:rFonts w:ascii="GHEA Grapalat" w:hAnsi="GHEA Grapalat"/>
          <w:shd w:val="clear" w:color="auto" w:fill="FFFFFF"/>
          <w:lang w:val="hy-AM"/>
        </w:rPr>
        <w:t>Հայոց լեռնաշխարհի հնագույն բնակավայրերից է: Ըստ պատմական աղբյուրների Եղեգնաձորը միջնադարում անվանվել է Փոնձաթաղ, Խոտորալեզ, հետագայում նաև Եղեգիք, Եղեգյաց, Եղեգնաձոր: 1935 թվականին վերանվանվել է Միկոյան՝ Խորհրդային Միության քաղաքական գործիչ Անաստաս Միկոյանի պատվին: 1958 թվականի դեկտեմբերի 6-ին Հայաստանի գերագույն խորհրդի հրամանագրով Միկոյանի շրջանը և համանուն ավանը վերանվանվել է Եղեգնաձոր:</w:t>
      </w:r>
    </w:p>
    <w:p w:rsidR="000C2825" w:rsidRPr="00B464DA" w:rsidRDefault="000C2825" w:rsidP="002D0273">
      <w:pPr>
        <w:pStyle w:val="aa"/>
        <w:spacing w:line="276" w:lineRule="auto"/>
        <w:ind w:left="0" w:firstLine="696"/>
        <w:jc w:val="both"/>
        <w:rPr>
          <w:rFonts w:ascii="GHEA Grapalat" w:hAnsi="GHEA Grapalat"/>
          <w:bCs/>
          <w:lang w:val="hy-AM"/>
        </w:rPr>
      </w:pPr>
      <w:r w:rsidRPr="00B464DA">
        <w:rPr>
          <w:rFonts w:ascii="GHEA Grapalat" w:hAnsi="GHEA Grapalat"/>
          <w:shd w:val="clear" w:color="auto" w:fill="FFFFFF"/>
          <w:lang w:val="hy-AM"/>
        </w:rPr>
        <w:t>Վայոց ձորի մարզկենտրոն Եղեգնաձոր քաղաքը խոշորացված համայնքի վարչական կենտրոնն է: Գ</w:t>
      </w:r>
      <w:r w:rsidRPr="00B464DA">
        <w:rPr>
          <w:rFonts w:ascii="GHEA Grapalat" w:hAnsi="GHEA Grapalat"/>
          <w:shd w:val="clear" w:color="auto" w:fill="F9F8F8"/>
          <w:lang w:val="hy-AM"/>
        </w:rPr>
        <w:t>տնվում է Հայաստանի հարավ-արևելյան հատվածում՝</w:t>
      </w:r>
      <w:r w:rsidRPr="00B464DA">
        <w:rPr>
          <w:rFonts w:ascii="Calibri" w:hAnsi="Calibri" w:cs="Calibri"/>
          <w:shd w:val="clear" w:color="auto" w:fill="F9F8F8"/>
          <w:lang w:val="hy-AM"/>
        </w:rPr>
        <w:t> </w:t>
      </w:r>
      <w:r w:rsidRPr="00B464DA">
        <w:rPr>
          <w:rFonts w:ascii="GHEA Grapalat" w:hAnsi="GHEA Grapalat"/>
          <w:shd w:val="clear" w:color="auto" w:fill="FFFFFF"/>
          <w:lang w:val="hy-AM"/>
        </w:rPr>
        <w:t xml:space="preserve">մայրաքաղաք </w:t>
      </w:r>
      <w:r w:rsidRPr="00B464DA">
        <w:rPr>
          <w:rFonts w:ascii="GHEA Grapalat" w:hAnsi="GHEA Grapalat"/>
          <w:shd w:val="clear" w:color="auto" w:fill="FFFFFF"/>
          <w:lang w:val="hy-AM"/>
        </w:rPr>
        <w:lastRenderedPageBreak/>
        <w:t xml:space="preserve">Երևանից 123կմ հեռավորության վրա: Քաղաքի վարչական տարածքը մոտ 2642 հա </w:t>
      </w:r>
      <w:r w:rsidRPr="00B464DA">
        <w:rPr>
          <w:rFonts w:ascii="GHEA Grapalat" w:hAnsi="GHEA Grapalat"/>
          <w:bCs/>
          <w:lang w:val="hy-AM"/>
        </w:rPr>
        <w:t>է, ծովի մակերևույթից ունեցած բարձրությունը՝ 1250մ: Բնակչության թիվը 9587 է:</w:t>
      </w:r>
    </w:p>
    <w:p w:rsidR="000C2825" w:rsidRPr="00B464DA" w:rsidRDefault="000C2825" w:rsidP="002D0273">
      <w:pPr>
        <w:pStyle w:val="aa"/>
        <w:spacing w:line="276" w:lineRule="auto"/>
        <w:ind w:left="0" w:firstLine="696"/>
        <w:jc w:val="both"/>
        <w:rPr>
          <w:rFonts w:ascii="GHEA Grapalat" w:hAnsi="GHEA Grapalat"/>
          <w:bCs/>
          <w:lang w:val="hy-AM"/>
        </w:rPr>
      </w:pPr>
      <w:r w:rsidRPr="00B464DA">
        <w:rPr>
          <w:rFonts w:ascii="GHEA Grapalat" w:hAnsi="GHEA Grapalat"/>
          <w:lang w:val="hy-AM"/>
        </w:rPr>
        <w:t>Եղեգնաձոր քաղաքում է գտնվում մարզպետարանը, համայնքապետարանը, ուժային կառույցներ:</w:t>
      </w:r>
      <w:r w:rsidRPr="00B464DA">
        <w:rPr>
          <w:rFonts w:ascii="GHEA Grapalat" w:hAnsi="GHEA Grapalat"/>
          <w:b/>
          <w:lang w:val="hy-AM"/>
        </w:rPr>
        <w:t xml:space="preserve"> </w:t>
      </w:r>
      <w:r w:rsidRPr="00B464DA">
        <w:rPr>
          <w:rFonts w:ascii="GHEA Grapalat" w:hAnsi="GHEA Grapalat"/>
          <w:shd w:val="clear" w:color="auto" w:fill="FFFFFF"/>
          <w:lang w:val="hy-AM"/>
        </w:rPr>
        <w:t>Եղեգնաձոր քաղաքում գործում են երեք մանկապարտեզներ, երկու հիմնական դպրոց, մեկ վարժարան, մեկ միջին մասնագիտական ուսումնական հաստատություն (Վայոց ձորի տարածաշրջանային պետական քոլեջ), մանկապատանեկան ստեղծագործական կենտրոն և գեղարվեստի դպրոց՝ տարբեր մշակութային և արհեստագործական խմբակներով, մարզադպրոց, երաժշտական դպրոց, «Ջիվանու անվան աշուղական դպրոցի» մասնաճյուղ, մշակույթի տուն, մարզային գրադարան, թանգարան, պատկերասրահ, ամֆիթատրոն, փոստային բաժանմունք, մեկ հիվանդանոց, մեկ բժշկական կենտրոն, հյուրատներ և հյուրանոցներ, ռեստորաններ, արագ սննդի սպասարկման կետեր:</w:t>
      </w:r>
    </w:p>
    <w:p w:rsidR="000C2825" w:rsidRPr="00B464DA" w:rsidRDefault="000C2825" w:rsidP="002D0273">
      <w:pPr>
        <w:ind w:firstLine="540"/>
        <w:jc w:val="both"/>
        <w:rPr>
          <w:rFonts w:ascii="GHEA Grapalat" w:hAnsi="GHEA Grapalat"/>
          <w:sz w:val="24"/>
          <w:szCs w:val="24"/>
          <w:shd w:val="clear" w:color="auto" w:fill="FFFFFF"/>
          <w:lang w:val="hy-AM"/>
        </w:rPr>
      </w:pPr>
      <w:r w:rsidRPr="00B464DA">
        <w:rPr>
          <w:rFonts w:ascii="GHEA Grapalat" w:hAnsi="GHEA Grapalat"/>
          <w:sz w:val="24"/>
          <w:szCs w:val="24"/>
          <w:shd w:val="clear" w:color="auto" w:fill="FFFFFF"/>
          <w:lang w:val="hy-AM"/>
        </w:rPr>
        <w:t>Եղեգնաձորը մինչև 90-ական թվականները եղել է խոշոր արդյունաբերական կենտրոն։ Քաղաքում գործել է ռելեի գործարանը` 1100 աշխատատեղով, տրիկոտաժի ֆաբրիկան` 500 աշխատատեղով, էլեկտրոսարք գործարանը` 300 աշխատատեղով, պահածոների գործարանը` 250 աշխատատեղով, կոշիկի ֆաբրիկան` 200 աշխատատեղով, պանրագործարանը, գորգագործական ֆաբրիկան և այլն։ Քաղաքի արդյունաբերական ձեռնարկությունները, որտեղ ընդգրկված էին բնակչության 35% այժմ չեն գործում։</w:t>
      </w:r>
    </w:p>
    <w:p w:rsidR="000C2825" w:rsidRPr="00B464DA" w:rsidRDefault="000C2825" w:rsidP="002D0273">
      <w:pPr>
        <w:ind w:firstLine="540"/>
        <w:jc w:val="both"/>
        <w:rPr>
          <w:rFonts w:ascii="GHEA Grapalat" w:hAnsi="GHEA Grapalat"/>
          <w:sz w:val="24"/>
          <w:szCs w:val="24"/>
          <w:shd w:val="clear" w:color="auto" w:fill="FFFFFF"/>
          <w:lang w:val="hy-AM"/>
        </w:rPr>
      </w:pPr>
      <w:r w:rsidRPr="00B464DA">
        <w:rPr>
          <w:rFonts w:ascii="GHEA Grapalat" w:hAnsi="GHEA Grapalat"/>
          <w:sz w:val="24"/>
          <w:szCs w:val="24"/>
          <w:shd w:val="clear" w:color="auto" w:fill="FFFFFF"/>
          <w:lang w:val="hy-AM"/>
        </w:rPr>
        <w:t xml:space="preserve">Ներկայումս ամենախոշոր ձեռնարկությունը ռելեի գործարանն է 300 աշխատատեղով, որտեղ արտադրվում են հիմնականում ավտոմեքենաների ռելեներ։ Քաղաքում </w:t>
      </w:r>
      <w:r w:rsidRPr="00B464DA">
        <w:rPr>
          <w:rFonts w:ascii="Calibri" w:hAnsi="Calibri" w:cs="Calibri"/>
          <w:sz w:val="24"/>
          <w:szCs w:val="24"/>
          <w:shd w:val="clear" w:color="auto" w:fill="FFFFFF"/>
          <w:lang w:val="hy-AM"/>
        </w:rPr>
        <w:t> </w:t>
      </w:r>
      <w:r w:rsidRPr="00B464DA">
        <w:rPr>
          <w:rFonts w:ascii="GHEA Grapalat" w:hAnsi="GHEA Grapalat"/>
          <w:sz w:val="24"/>
          <w:szCs w:val="24"/>
          <w:shd w:val="clear" w:color="auto" w:fill="FFFFFF"/>
          <w:lang w:val="hy-AM"/>
        </w:rPr>
        <w:t>գործում է ճանապարհաշինարարական և շահագործման ձեռնարկությունը, որտեղ աշխատում են 94 մարդ։ Նոր՝ տնտեսական հարաբերությունների պայմաններից ելնելով, քաղաքում զարգանում են փոքր ձեռնարկությունները` գինեգործական, տակառագործական, քարի մշակման, բետոնյա իրերի, հացաթխման, հրուշակեղենի պատրաստման, կահույքի արտադրության, կաթի, մրգերի վերամշակման արտադրամասեր և այլն: Նշված ձեռնարկություններում ընդհանուր առմամբ աշխատում են 120 մարդ։ Արտադրվում է Արենի, Վերնաշեն բարձր տեսակի գինիներ, տարբեր չափերի փայտյա տակառներ, ծաղկամաններ, երեսպատման սալիկներ, շինաքար, միջնորումի սալիկներ, կահույք և այլն։</w:t>
      </w:r>
    </w:p>
    <w:p w:rsidR="000C2825" w:rsidRPr="00B464DA" w:rsidRDefault="000C2825" w:rsidP="002D0273">
      <w:pPr>
        <w:spacing w:after="0"/>
        <w:ind w:firstLine="540"/>
        <w:jc w:val="both"/>
        <w:rPr>
          <w:rFonts w:ascii="GHEA Grapalat" w:hAnsi="GHEA Grapalat"/>
          <w:sz w:val="24"/>
          <w:szCs w:val="24"/>
          <w:shd w:val="clear" w:color="auto" w:fill="FFFFFF"/>
          <w:lang w:val="hy-AM"/>
        </w:rPr>
      </w:pPr>
      <w:r w:rsidRPr="00B464DA">
        <w:rPr>
          <w:rFonts w:ascii="GHEA Grapalat" w:hAnsi="GHEA Grapalat"/>
          <w:sz w:val="24"/>
          <w:szCs w:val="24"/>
          <w:shd w:val="clear" w:color="auto" w:fill="FFFFFF"/>
          <w:lang w:val="hy-AM"/>
        </w:rPr>
        <w:t>Համայնքի տարածքում հանքային հանածոներից կան` շինարարական քար (ֆելզիտ, գրանիտ), ապակու հումք, գրավյա։</w:t>
      </w:r>
    </w:p>
    <w:p w:rsidR="000C2825" w:rsidRPr="00B464DA" w:rsidRDefault="000C2825" w:rsidP="002D0273">
      <w:pPr>
        <w:spacing w:after="0"/>
        <w:ind w:firstLine="540"/>
        <w:jc w:val="both"/>
        <w:rPr>
          <w:rFonts w:ascii="GHEA Grapalat" w:hAnsi="GHEA Grapalat"/>
          <w:sz w:val="24"/>
          <w:szCs w:val="24"/>
          <w:shd w:val="clear" w:color="auto" w:fill="FFFFFF"/>
          <w:lang w:val="hy-AM"/>
        </w:rPr>
      </w:pPr>
      <w:r w:rsidRPr="00B464DA">
        <w:rPr>
          <w:rFonts w:ascii="GHEA Grapalat" w:hAnsi="GHEA Grapalat"/>
          <w:sz w:val="24"/>
          <w:szCs w:val="24"/>
          <w:shd w:val="clear" w:color="auto" w:fill="FFFFFF"/>
          <w:lang w:val="hy-AM"/>
        </w:rPr>
        <w:t>Եղեգնաձոր քաղաքում գյուղատնտեսական նշանակության հողերը 1842.73հա են, վարելահողերը՝ 351.27հա, իսկ բազմամյա տնկարկները՝ 61.87հա: Բնակլիմայական պայմանները նպաստավոր են դաշտավարության, այգեգործության համար:  Օրեցօր ավելանում են գյուղատնտեսական նորագույն տեխնալոգիաներով հիմնվող այգիների թիվը:</w:t>
      </w:r>
    </w:p>
    <w:p w:rsidR="000C2825" w:rsidRPr="00B464DA" w:rsidRDefault="000C2825" w:rsidP="002D0273">
      <w:pPr>
        <w:pStyle w:val="aa"/>
        <w:spacing w:line="276" w:lineRule="auto"/>
        <w:ind w:left="0" w:firstLine="696"/>
        <w:jc w:val="both"/>
        <w:rPr>
          <w:rFonts w:ascii="GHEA Grapalat" w:hAnsi="GHEA Grapalat"/>
          <w:shd w:val="clear" w:color="auto" w:fill="FFFFFF"/>
          <w:lang w:val="hy-AM"/>
        </w:rPr>
      </w:pPr>
      <w:r w:rsidRPr="00B464DA">
        <w:rPr>
          <w:rFonts w:ascii="GHEA Grapalat" w:hAnsi="GHEA Grapalat"/>
          <w:shd w:val="clear" w:color="auto" w:fill="FFFFFF"/>
          <w:lang w:val="hy-AM"/>
        </w:rPr>
        <w:t xml:space="preserve">Եղեգնաձոր քաղաքում գործում է Սուրբ Աստվածածին եկեղեցին: Առկա են մատուռներ, խաչքարեր, զբոսայգիներ, հուշարձաններ: Եղեգնաձոր քաղաքի հարակից </w:t>
      </w:r>
      <w:r w:rsidRPr="00B464DA">
        <w:rPr>
          <w:rFonts w:ascii="GHEA Grapalat" w:hAnsi="GHEA Grapalat"/>
          <w:shd w:val="clear" w:color="auto" w:fill="FFFFFF"/>
          <w:lang w:val="hy-AM"/>
        </w:rPr>
        <w:lastRenderedPageBreak/>
        <w:t>տարածքով է անցել Մետաքսի ճանապարհը: Այդ հատվածում պահպանվել են որոշ ենթակառուցվածքներ, այդ թվում՝ միջնադարյան սուր կամուրջը, որը համարվում է քաղաքի խորհրդանիշներից մեկը: Եղեգնաձոր քաղաքի և համայնքի մյուս բնակավայրերի հարուստ պատմամշակութային ժառանգությունը (եկեղեցիներ, վանքեր, Գլաձորի համալսարանի ավերակները, Նժդեհի գերեզմանը և այլն) մեծ հեռանկարներ է ստեղծում տուրիզմի զարգացման համար, որի վառ ապացույցն են Եղեգնաձորում և համայնքի մյուս բնակավայրերում օրեցոր ավելացող գաստրոբակերը, համտեսի սրահները, հյուրատները, հանգստի գոտիները:</w:t>
      </w:r>
    </w:p>
    <w:p w:rsidR="000C2825" w:rsidRPr="00B464DA" w:rsidRDefault="000C2825" w:rsidP="002D0273">
      <w:pPr>
        <w:jc w:val="both"/>
        <w:rPr>
          <w:rFonts w:ascii="GHEA Grapalat" w:hAnsi="GHEA Grapalat"/>
          <w:lang w:val="hy-AM"/>
        </w:rPr>
      </w:pPr>
    </w:p>
    <w:p w:rsidR="000C2825" w:rsidRPr="005C2266" w:rsidRDefault="000C2825" w:rsidP="002D0273">
      <w:pPr>
        <w:pStyle w:val="2"/>
        <w:jc w:val="center"/>
        <w:rPr>
          <w:rFonts w:ascii="GHEA Grapalat" w:hAnsi="GHEA Grapalat"/>
          <w:color w:val="auto"/>
          <w:sz w:val="24"/>
          <w:szCs w:val="24"/>
          <w:lang w:val="hy-AM"/>
        </w:rPr>
      </w:pPr>
      <w:bookmarkStart w:id="5" w:name="_Toc200117395"/>
      <w:r w:rsidRPr="005C2266">
        <w:rPr>
          <w:rFonts w:ascii="GHEA Grapalat" w:hAnsi="GHEA Grapalat"/>
          <w:color w:val="auto"/>
          <w:sz w:val="24"/>
          <w:szCs w:val="24"/>
          <w:lang w:val="hy-AM"/>
        </w:rPr>
        <w:t>Վայոց ձորի մարզ, Եղեգնաձոր համայնք, Մալիշկա բնակավայր</w:t>
      </w:r>
      <w:bookmarkEnd w:id="5"/>
    </w:p>
    <w:p w:rsidR="00BC317B" w:rsidRPr="00B464DA" w:rsidRDefault="00BC317B" w:rsidP="002D0273">
      <w:pPr>
        <w:rPr>
          <w:rFonts w:ascii="GHEA Grapalat" w:hAnsi="GHEA Grapalat"/>
          <w:lang w:val="hy-AM"/>
        </w:rPr>
      </w:pPr>
    </w:p>
    <w:p w:rsidR="000C2825" w:rsidRPr="00B464DA" w:rsidRDefault="000C2825" w:rsidP="002D0273">
      <w:pPr>
        <w:ind w:firstLine="720"/>
        <w:jc w:val="both"/>
        <w:rPr>
          <w:rFonts w:ascii="GHEA Grapalat" w:hAnsi="GHEA Grapalat"/>
          <w:lang w:val="hy-AM"/>
        </w:rPr>
      </w:pPr>
      <w:r w:rsidRPr="00B464DA">
        <w:rPr>
          <w:rFonts w:ascii="GHEA Grapalat" w:hAnsi="GHEA Grapalat"/>
          <w:bCs/>
          <w:sz w:val="24"/>
          <w:szCs w:val="24"/>
          <w:lang w:val="hy-AM"/>
        </w:rPr>
        <w:t>Մ</w:t>
      </w:r>
      <w:r w:rsidRPr="00B464DA">
        <w:rPr>
          <w:rFonts w:ascii="GHEA Grapalat" w:hAnsi="GHEA Grapalat"/>
          <w:sz w:val="24"/>
          <w:szCs w:val="24"/>
          <w:lang w:val="hy-AM"/>
        </w:rPr>
        <w:t>ալիշկա</w:t>
      </w:r>
      <w:r w:rsidRPr="00B464DA">
        <w:rPr>
          <w:rFonts w:ascii="Calibri" w:hAnsi="Calibri" w:cs="Calibri"/>
          <w:sz w:val="24"/>
          <w:szCs w:val="24"/>
          <w:lang w:val="hy-AM"/>
        </w:rPr>
        <w:t> </w:t>
      </w:r>
      <w:r w:rsidRPr="00B464DA">
        <w:rPr>
          <w:rFonts w:ascii="GHEA Grapalat" w:hAnsi="GHEA Grapalat"/>
          <w:sz w:val="24"/>
          <w:szCs w:val="24"/>
          <w:lang w:val="hy-AM"/>
        </w:rPr>
        <w:t>բնակավայրը գտնվում  է մարզկենտրոնից 7 կմ հարավ-արևելք, Արփա գետի աջ ափին, պատմական Մոզ քաղաքի հարևանությամբ: Երևան քաղաքից գտնվում է 125 կմ հեռավորության վրա: Բնակավայրն ունի չոր, բարեխառն կլիմայական պայմաններ և կտրտված ռելիեֆ ու հարավային կողմնադրություն: Մալիշկա բնակավայրը վերաբնակեցվել է 1828-1831 թթ. Իրանի Խոյ և Սալմաստ գավառներից ներգաղթած հայ ընտանիքներով: Այդ տարիներին վերաբնակեցվել է 42 ընտանիք: Ներկայումս բնակավայրն ունի 4875 բնակչություն և 1507 տնտեսություն:</w:t>
      </w:r>
      <w:r w:rsidRPr="00B464DA">
        <w:rPr>
          <w:rFonts w:ascii="Calibri" w:hAnsi="Calibri" w:cs="Calibri"/>
          <w:sz w:val="24"/>
          <w:szCs w:val="24"/>
          <w:lang w:val="hy-AM"/>
        </w:rPr>
        <w:t> </w:t>
      </w:r>
      <w:r w:rsidRPr="00B464DA">
        <w:rPr>
          <w:rFonts w:ascii="GHEA Grapalat" w:hAnsi="GHEA Grapalat" w:cs="Calibri"/>
          <w:sz w:val="24"/>
          <w:szCs w:val="24"/>
          <w:lang w:val="hy-AM"/>
        </w:rPr>
        <w:t xml:space="preserve"> </w:t>
      </w:r>
      <w:r w:rsidRPr="00B464DA">
        <w:rPr>
          <w:rFonts w:ascii="GHEA Grapalat" w:hAnsi="GHEA Grapalat"/>
          <w:sz w:val="24"/>
          <w:szCs w:val="24"/>
          <w:lang w:val="hy-AM"/>
        </w:rPr>
        <w:t>Բնակավայրն ապահովված է էլեկտրականությամբ, խմելու և ոռոգման ջրերով, բնական գազով և աղբահանության ծառայությամբ: Գործում է հանրային տրանսպորտ, որն</w:t>
      </w:r>
      <w:r w:rsidRPr="00B464DA">
        <w:rPr>
          <w:rFonts w:ascii="GHEA Grapalat" w:hAnsi="GHEA Grapalat"/>
          <w:lang w:val="hy-AM"/>
        </w:rPr>
        <w:t xml:space="preserve"> </w:t>
      </w:r>
      <w:r w:rsidRPr="00B464DA">
        <w:rPr>
          <w:rFonts w:ascii="GHEA Grapalat" w:hAnsi="GHEA Grapalat"/>
          <w:sz w:val="24"/>
          <w:szCs w:val="24"/>
          <w:lang w:val="hy-AM"/>
        </w:rPr>
        <w:t>ամենօրյա ռեժիմով</w:t>
      </w:r>
      <w:r w:rsidRPr="00B464DA">
        <w:rPr>
          <w:rFonts w:ascii="GHEA Grapalat" w:hAnsi="GHEA Grapalat" w:cs="Calibri"/>
          <w:sz w:val="24"/>
          <w:szCs w:val="24"/>
          <w:lang w:val="hy-AM"/>
        </w:rPr>
        <w:t xml:space="preserve">, </w:t>
      </w:r>
      <w:r w:rsidRPr="00B464DA">
        <w:rPr>
          <w:rFonts w:ascii="GHEA Grapalat" w:hAnsi="GHEA Grapalat"/>
          <w:sz w:val="24"/>
          <w:szCs w:val="24"/>
          <w:lang w:val="hy-AM"/>
        </w:rPr>
        <w:t>բացառությամբ կիրակի և ոչ աշխատանքային օրերին իրականացնում է Մալիշկա-Եղեգնաձոր-Մալիշկա ուղևորափոխադրում: Կապի և հեռահաղորդակցության հետ կապված խնդիր չկա, բնակավայրը ապահովված է ինտերնետ ծածկույթով։ Գյուղում ներբնակավայրային ճանապարհների լուսավորության և ասֆալտապատման աշխատանքները կրվում են շարունակական բնույթ:</w:t>
      </w:r>
      <w:r w:rsidRPr="00B464DA">
        <w:rPr>
          <w:rFonts w:ascii="Calibri" w:hAnsi="Calibri" w:cs="Calibri"/>
          <w:sz w:val="24"/>
          <w:szCs w:val="24"/>
          <w:lang w:val="hy-AM"/>
        </w:rPr>
        <w:t> </w:t>
      </w:r>
    </w:p>
    <w:p w:rsidR="000C2825" w:rsidRPr="00B464DA" w:rsidRDefault="000C2825" w:rsidP="002D0273">
      <w:pPr>
        <w:spacing w:after="0"/>
        <w:ind w:firstLine="720"/>
        <w:jc w:val="both"/>
        <w:rPr>
          <w:rFonts w:ascii="GHEA Grapalat" w:hAnsi="GHEA Grapalat"/>
          <w:sz w:val="24"/>
          <w:szCs w:val="24"/>
          <w:lang w:val="hy-AM"/>
        </w:rPr>
      </w:pPr>
      <w:r w:rsidRPr="00B464DA">
        <w:rPr>
          <w:rFonts w:ascii="GHEA Grapalat" w:hAnsi="GHEA Grapalat"/>
          <w:sz w:val="24"/>
          <w:szCs w:val="24"/>
          <w:lang w:val="hy-AM"/>
        </w:rPr>
        <w:t>Բնակավայրում գործում է երկու դպրոց, համայնքային երկու մանկապարտեզ, ամբուլատորիա, համայնքային գրադարան, համայնքային մարզադպրոց, փոստային բաժանմունք, մշակույթի տուն:</w:t>
      </w:r>
      <w:r w:rsidRPr="00B464DA">
        <w:rPr>
          <w:rFonts w:ascii="GHEA Grapalat" w:hAnsi="GHEA Grapalat"/>
          <w:bCs/>
          <w:i/>
          <w:lang w:val="hy-AM"/>
        </w:rPr>
        <w:tab/>
      </w:r>
    </w:p>
    <w:p w:rsidR="000C2825" w:rsidRPr="00B464DA" w:rsidRDefault="000C2825" w:rsidP="002D0273">
      <w:pPr>
        <w:spacing w:after="0"/>
        <w:ind w:firstLine="720"/>
        <w:jc w:val="both"/>
        <w:rPr>
          <w:rFonts w:ascii="GHEA Grapalat" w:hAnsi="GHEA Grapalat"/>
          <w:sz w:val="24"/>
          <w:szCs w:val="24"/>
          <w:lang w:val="hy-AM"/>
        </w:rPr>
      </w:pPr>
      <w:r w:rsidRPr="00B464DA">
        <w:rPr>
          <w:rFonts w:ascii="GHEA Grapalat" w:hAnsi="GHEA Grapalat"/>
          <w:sz w:val="24"/>
          <w:szCs w:val="24"/>
          <w:lang w:val="hy-AM"/>
        </w:rPr>
        <w:t xml:space="preserve">Խորհրդային տարիներին գյուղում գործել է կոնդենսատորների գործարան շուրջ 600 աշխատատեղով, որն այնուհետև վերափոխվել է թանկարժեք քարերի մշակման և ոսկու վերամշակման արտադրամասի, սակայն այսօր չի գործում: Այժմ գյուղում գործում է զովացուցիչ ըմպելիքների երկու արտադրամաս: Գյուղում զբաղվում են նաև հողագործությամբ և անասնապահությամբ: </w:t>
      </w:r>
    </w:p>
    <w:p w:rsidR="000C2825" w:rsidRPr="00B464DA" w:rsidRDefault="000C2825" w:rsidP="002D0273">
      <w:pPr>
        <w:spacing w:after="0"/>
        <w:ind w:firstLine="720"/>
        <w:jc w:val="both"/>
        <w:rPr>
          <w:rFonts w:ascii="GHEA Grapalat" w:hAnsi="GHEA Grapalat"/>
          <w:sz w:val="24"/>
          <w:szCs w:val="24"/>
          <w:lang w:val="hy-AM"/>
        </w:rPr>
      </w:pPr>
      <w:r w:rsidRPr="00B464DA">
        <w:rPr>
          <w:rFonts w:ascii="GHEA Grapalat" w:hAnsi="GHEA Grapalat"/>
          <w:sz w:val="24"/>
          <w:szCs w:val="24"/>
          <w:lang w:val="hy-AM"/>
        </w:rPr>
        <w:t>Գյուղում առկա են պատմամշակութային բնական հուշարձաններ, գործում է Սուրբ Աննա եկեղեցին, բնակավայրի զբոսաշրջային պոտենցիալը կարող ենք համարել «Մոզ» քաղաքը և Վայոց Սարը:</w:t>
      </w:r>
    </w:p>
    <w:p w:rsidR="000C2825" w:rsidRPr="005C2266" w:rsidRDefault="000C2825" w:rsidP="002D0273">
      <w:pPr>
        <w:pStyle w:val="2"/>
        <w:jc w:val="center"/>
        <w:rPr>
          <w:rFonts w:ascii="GHEA Grapalat" w:hAnsi="GHEA Grapalat"/>
          <w:color w:val="auto"/>
          <w:sz w:val="24"/>
          <w:lang w:val="hy-AM"/>
        </w:rPr>
      </w:pPr>
      <w:bookmarkStart w:id="6" w:name="_Toc200117396"/>
      <w:r w:rsidRPr="005C2266">
        <w:rPr>
          <w:rFonts w:ascii="GHEA Grapalat" w:hAnsi="GHEA Grapalat"/>
          <w:color w:val="auto"/>
          <w:sz w:val="24"/>
          <w:lang w:val="hy-AM"/>
        </w:rPr>
        <w:lastRenderedPageBreak/>
        <w:t>Վայոց ձորի մարզ, Եղեգնաձոր համայնք, Գլաձոր բնակավայր</w:t>
      </w:r>
      <w:bookmarkEnd w:id="6"/>
    </w:p>
    <w:p w:rsidR="000C2825" w:rsidRPr="00B464DA" w:rsidRDefault="000C2825" w:rsidP="002D0273">
      <w:pPr>
        <w:pStyle w:val="aa"/>
        <w:spacing w:line="276" w:lineRule="auto"/>
        <w:jc w:val="both"/>
        <w:rPr>
          <w:rFonts w:ascii="GHEA Grapalat" w:hAnsi="GHEA Grapalat"/>
          <w:b/>
          <w:i/>
          <w:lang w:val="hy-AM"/>
        </w:rPr>
      </w:pPr>
    </w:p>
    <w:p w:rsidR="000C2825" w:rsidRPr="00B464DA" w:rsidRDefault="000C2825" w:rsidP="002D0273">
      <w:pPr>
        <w:spacing w:after="0"/>
        <w:ind w:firstLine="720"/>
        <w:jc w:val="both"/>
        <w:rPr>
          <w:rFonts w:ascii="GHEA Grapalat" w:hAnsi="GHEA Grapalat"/>
          <w:sz w:val="24"/>
          <w:szCs w:val="24"/>
          <w:lang w:val="hy-AM"/>
        </w:rPr>
      </w:pPr>
      <w:r w:rsidRPr="00B464DA">
        <w:rPr>
          <w:rFonts w:ascii="GHEA Grapalat" w:hAnsi="GHEA Grapalat"/>
          <w:sz w:val="24"/>
          <w:szCs w:val="24"/>
          <w:lang w:val="hy-AM"/>
        </w:rPr>
        <w:t xml:space="preserve">Գլաձոր բնակավայրի բնակչությունը կազմում է 2710 մարդ։ </w:t>
      </w:r>
      <w:r w:rsidRPr="00B464DA">
        <w:rPr>
          <w:rFonts w:ascii="GHEA Grapalat" w:hAnsi="GHEA Grapalat" w:cs="Arial"/>
          <w:sz w:val="24"/>
          <w:szCs w:val="24"/>
          <w:shd w:val="clear" w:color="auto" w:fill="FFFFFF"/>
          <w:lang w:val="hy-AM"/>
        </w:rPr>
        <w:t>Մայրաքաղաք</w:t>
      </w:r>
      <w:r w:rsidRPr="00B464DA">
        <w:rPr>
          <w:rFonts w:ascii="GHEA Grapalat" w:hAnsi="GHEA Grapalat" w:cs="Calibri"/>
          <w:sz w:val="24"/>
          <w:szCs w:val="24"/>
          <w:shd w:val="clear" w:color="auto" w:fill="FFFFFF"/>
          <w:lang w:val="hy-AM"/>
        </w:rPr>
        <w:t xml:space="preserve"> </w:t>
      </w:r>
      <w:hyperlink r:id="rId9" w:tooltip="Երևան" w:history="1">
        <w:r w:rsidRPr="00B464DA">
          <w:rPr>
            <w:rStyle w:val="ad"/>
            <w:rFonts w:ascii="GHEA Grapalat" w:eastAsiaTheme="majorEastAsia" w:hAnsi="GHEA Grapalat" w:cs="Arial"/>
            <w:color w:val="auto"/>
            <w:sz w:val="24"/>
            <w:szCs w:val="24"/>
            <w:u w:val="none"/>
            <w:shd w:val="clear" w:color="auto" w:fill="FFFFFF"/>
            <w:lang w:val="hy-AM"/>
          </w:rPr>
          <w:t>Երևանից</w:t>
        </w:r>
      </w:hyperlink>
      <w:r w:rsidRPr="00B464DA">
        <w:rPr>
          <w:rFonts w:ascii="Calibri" w:hAnsi="Calibri" w:cs="Calibri"/>
          <w:sz w:val="24"/>
          <w:szCs w:val="24"/>
          <w:shd w:val="clear" w:color="auto" w:fill="FFFFFF"/>
          <w:lang w:val="hy-AM"/>
        </w:rPr>
        <w:t> </w:t>
      </w:r>
      <w:r w:rsidRPr="00B464DA">
        <w:rPr>
          <w:rFonts w:ascii="GHEA Grapalat" w:hAnsi="GHEA Grapalat" w:cs="Arial"/>
          <w:sz w:val="24"/>
          <w:szCs w:val="24"/>
          <w:shd w:val="clear" w:color="auto" w:fill="FFFFFF"/>
          <w:lang w:val="hy-AM"/>
        </w:rPr>
        <w:t>գտնվում է 120 կմ հեռավորության վրա, իսկ մարզկենտրոնից՝ 3 կմ: Ծովի մակերևույթից բարձրությունը կազմում է մոտ 1350մ։</w:t>
      </w:r>
      <w:r w:rsidRPr="00B464DA">
        <w:rPr>
          <w:rFonts w:ascii="GHEA Grapalat" w:hAnsi="GHEA Grapalat"/>
          <w:sz w:val="24"/>
          <w:szCs w:val="24"/>
          <w:lang w:val="hy-AM"/>
        </w:rPr>
        <w:t xml:space="preserve"> </w:t>
      </w:r>
      <w:r w:rsidRPr="00B464DA">
        <w:rPr>
          <w:rFonts w:ascii="GHEA Grapalat" w:hAnsi="GHEA Grapalat" w:cs="Arial"/>
          <w:sz w:val="24"/>
          <w:szCs w:val="24"/>
          <w:shd w:val="clear" w:color="auto" w:fill="FFFFFF"/>
          <w:lang w:val="hy-AM"/>
        </w:rPr>
        <w:t>Կլիման մերձարևադարձային է, չոր, ցամաքային։ Ամռանը շոգ է, ձմռանը՝ բարեխառն։</w:t>
      </w:r>
    </w:p>
    <w:p w:rsidR="000C2825" w:rsidRPr="00B464DA" w:rsidRDefault="000C2825" w:rsidP="002D0273">
      <w:pPr>
        <w:spacing w:after="0"/>
        <w:ind w:firstLine="720"/>
        <w:jc w:val="both"/>
        <w:rPr>
          <w:rFonts w:ascii="GHEA Grapalat" w:hAnsi="GHEA Grapalat"/>
          <w:sz w:val="24"/>
          <w:szCs w:val="24"/>
          <w:lang w:val="hy-AM"/>
        </w:rPr>
      </w:pPr>
      <w:r w:rsidRPr="00B464DA">
        <w:rPr>
          <w:rFonts w:ascii="GHEA Grapalat" w:hAnsi="GHEA Grapalat" w:cs="Arial"/>
          <w:sz w:val="24"/>
          <w:szCs w:val="24"/>
          <w:shd w:val="clear" w:color="auto" w:fill="FFFFFF"/>
          <w:lang w:val="hy-AM"/>
        </w:rPr>
        <w:t>Բնակչությունը զբաղվում է անասնապահությամբ, դաշտավարությամբ, այգեգործությամբ և մեղվաբուծությամբ։ Այստեղ</w:t>
      </w:r>
      <w:r w:rsidRPr="00B464DA">
        <w:rPr>
          <w:rFonts w:ascii="Calibri" w:hAnsi="Calibri" w:cs="Calibri"/>
          <w:sz w:val="24"/>
          <w:szCs w:val="24"/>
          <w:shd w:val="clear" w:color="auto" w:fill="FFFFFF"/>
          <w:lang w:val="hy-AM"/>
        </w:rPr>
        <w:t> </w:t>
      </w:r>
      <w:hyperlink r:id="rId10" w:tooltip="Կլիմա" w:history="1">
        <w:r w:rsidRPr="00B464DA">
          <w:rPr>
            <w:rStyle w:val="ad"/>
            <w:rFonts w:ascii="GHEA Grapalat" w:eastAsiaTheme="majorEastAsia" w:hAnsi="GHEA Grapalat" w:cs="Arial"/>
            <w:color w:val="auto"/>
            <w:sz w:val="24"/>
            <w:szCs w:val="24"/>
            <w:u w:val="none"/>
            <w:shd w:val="clear" w:color="auto" w:fill="FFFFFF"/>
            <w:lang w:val="hy-AM"/>
          </w:rPr>
          <w:t>կլիման</w:t>
        </w:r>
      </w:hyperlink>
      <w:r w:rsidRPr="00B464DA">
        <w:rPr>
          <w:rFonts w:ascii="Calibri" w:hAnsi="Calibri" w:cs="Calibri"/>
          <w:sz w:val="24"/>
          <w:szCs w:val="24"/>
          <w:shd w:val="clear" w:color="auto" w:fill="FFFFFF"/>
          <w:lang w:val="hy-AM"/>
        </w:rPr>
        <w:t> </w:t>
      </w:r>
      <w:r w:rsidRPr="00B464DA">
        <w:rPr>
          <w:rFonts w:ascii="GHEA Grapalat" w:hAnsi="GHEA Grapalat" w:cs="Arial"/>
          <w:sz w:val="24"/>
          <w:szCs w:val="24"/>
          <w:shd w:val="clear" w:color="auto" w:fill="FFFFFF"/>
          <w:lang w:val="hy-AM"/>
        </w:rPr>
        <w:t>նպաստավոր է այգեգործության և խաղողագործության համար։</w:t>
      </w:r>
    </w:p>
    <w:p w:rsidR="000C2825" w:rsidRPr="00B464DA" w:rsidRDefault="000C2825" w:rsidP="002D0273">
      <w:pPr>
        <w:spacing w:after="0"/>
        <w:ind w:firstLine="720"/>
        <w:jc w:val="both"/>
        <w:rPr>
          <w:rFonts w:ascii="GHEA Grapalat" w:hAnsi="GHEA Grapalat"/>
          <w:sz w:val="24"/>
          <w:szCs w:val="24"/>
          <w:lang w:val="hy-AM"/>
        </w:rPr>
      </w:pPr>
      <w:r w:rsidRPr="00B464DA">
        <w:rPr>
          <w:rFonts w:ascii="GHEA Grapalat" w:hAnsi="GHEA Grapalat"/>
          <w:sz w:val="24"/>
          <w:szCs w:val="24"/>
          <w:lang w:val="hy-AM"/>
        </w:rPr>
        <w:t>Բնակավայրում առկա է դպրոց, մանկապարտեզ, բուժկետ, մշակույթի տուն, փոստային բաժանմունք։</w:t>
      </w:r>
    </w:p>
    <w:p w:rsidR="000C2825" w:rsidRDefault="000C2825" w:rsidP="002D0273">
      <w:pPr>
        <w:spacing w:after="0"/>
        <w:ind w:firstLine="720"/>
        <w:jc w:val="both"/>
        <w:rPr>
          <w:rFonts w:ascii="GHEA Grapalat" w:hAnsi="GHEA Grapalat" w:cs="Arial"/>
          <w:sz w:val="24"/>
          <w:szCs w:val="24"/>
          <w:shd w:val="clear" w:color="auto" w:fill="FFFFFF"/>
          <w:lang w:val="hy-AM"/>
        </w:rPr>
      </w:pPr>
      <w:r w:rsidRPr="00B464DA">
        <w:rPr>
          <w:rFonts w:ascii="GHEA Grapalat" w:hAnsi="GHEA Grapalat" w:cs="Arial"/>
          <w:sz w:val="24"/>
          <w:szCs w:val="24"/>
          <w:shd w:val="clear" w:color="auto" w:fill="FFFFFF"/>
          <w:lang w:val="hy-AM"/>
        </w:rPr>
        <w:t xml:space="preserve">Գլաձորում են գտնվում </w:t>
      </w:r>
      <w:r w:rsidRPr="00B464DA">
        <w:rPr>
          <w:rFonts w:ascii="Calibri" w:hAnsi="Calibri" w:cs="Calibri"/>
          <w:sz w:val="24"/>
          <w:szCs w:val="24"/>
          <w:shd w:val="clear" w:color="auto" w:fill="FFFFFF"/>
          <w:lang w:val="hy-AM"/>
        </w:rPr>
        <w:t> </w:t>
      </w:r>
      <w:hyperlink r:id="rId11" w:tooltip="Սպիտակավոր վանք" w:history="1">
        <w:r w:rsidRPr="00B464DA">
          <w:rPr>
            <w:rStyle w:val="ad"/>
            <w:rFonts w:ascii="GHEA Grapalat" w:eastAsiaTheme="majorEastAsia" w:hAnsi="GHEA Grapalat" w:cs="Arial"/>
            <w:color w:val="auto"/>
            <w:sz w:val="24"/>
            <w:szCs w:val="24"/>
            <w:shd w:val="clear" w:color="auto" w:fill="FFFFFF"/>
            <w:lang w:val="hy-AM"/>
          </w:rPr>
          <w:t>«Սպիտակավոր»</w:t>
        </w:r>
      </w:hyperlink>
      <w:r w:rsidRPr="00B464DA">
        <w:rPr>
          <w:rFonts w:ascii="GHEA Grapalat" w:hAnsi="GHEA Grapalat" w:cs="Arial"/>
          <w:sz w:val="24"/>
          <w:szCs w:val="24"/>
          <w:shd w:val="clear" w:color="auto" w:fill="FFFFFF"/>
          <w:lang w:val="hy-AM"/>
        </w:rPr>
        <w:t>, Սբ. Աստվածածին, Սբ. Հրեշտակապետաց</w:t>
      </w:r>
      <w:r w:rsidRPr="00B464DA">
        <w:rPr>
          <w:rFonts w:ascii="Calibri" w:hAnsi="Calibri" w:cs="Calibri"/>
          <w:sz w:val="24"/>
          <w:szCs w:val="24"/>
          <w:shd w:val="clear" w:color="auto" w:fill="FFFFFF"/>
          <w:lang w:val="hy-AM"/>
        </w:rPr>
        <w:t> </w:t>
      </w:r>
      <w:r w:rsidRPr="00B464DA">
        <w:rPr>
          <w:rFonts w:ascii="GHEA Grapalat" w:hAnsi="GHEA Grapalat" w:cs="Arial"/>
          <w:sz w:val="24"/>
          <w:szCs w:val="24"/>
          <w:shd w:val="clear" w:color="auto" w:fill="FFFFFF"/>
          <w:lang w:val="hy-AM"/>
        </w:rPr>
        <w:t>եկեղեցիները, XII-XIV դարերի խաչքարեր, իսկ գյուղից հարավ-արևմուտք՝ «Վարդանի» բերդը (</w:t>
      </w:r>
      <w:hyperlink r:id="rId12" w:tooltip="IX դար" w:history="1">
        <w:r w:rsidRPr="00B464DA">
          <w:rPr>
            <w:rStyle w:val="ad"/>
            <w:rFonts w:ascii="GHEA Grapalat" w:eastAsiaTheme="majorEastAsia" w:hAnsi="GHEA Grapalat" w:cs="Arial"/>
            <w:color w:val="auto"/>
            <w:sz w:val="24"/>
            <w:szCs w:val="24"/>
            <w:shd w:val="clear" w:color="auto" w:fill="FFFFFF"/>
            <w:lang w:val="hy-AM"/>
          </w:rPr>
          <w:t>IX դար</w:t>
        </w:r>
      </w:hyperlink>
      <w:r w:rsidRPr="00B464DA">
        <w:rPr>
          <w:rFonts w:ascii="GHEA Grapalat" w:hAnsi="GHEA Grapalat" w:cs="Arial"/>
          <w:sz w:val="24"/>
          <w:szCs w:val="24"/>
          <w:shd w:val="clear" w:color="auto" w:fill="FFFFFF"/>
          <w:lang w:val="hy-AM"/>
        </w:rPr>
        <w:t>)։</w:t>
      </w:r>
    </w:p>
    <w:p w:rsidR="005C2266" w:rsidRPr="00B464DA" w:rsidRDefault="005C2266" w:rsidP="002D0273">
      <w:pPr>
        <w:spacing w:after="0"/>
        <w:ind w:firstLine="720"/>
        <w:jc w:val="both"/>
        <w:rPr>
          <w:rFonts w:ascii="GHEA Grapalat" w:hAnsi="GHEA Grapalat"/>
          <w:sz w:val="24"/>
          <w:szCs w:val="24"/>
          <w:lang w:val="hy-AM"/>
        </w:rPr>
      </w:pPr>
    </w:p>
    <w:p w:rsidR="000C2825" w:rsidRPr="005C2266" w:rsidRDefault="000C2825" w:rsidP="002D0273">
      <w:pPr>
        <w:pStyle w:val="2"/>
        <w:jc w:val="center"/>
        <w:rPr>
          <w:rFonts w:ascii="GHEA Grapalat" w:hAnsi="GHEA Grapalat"/>
          <w:color w:val="auto"/>
          <w:sz w:val="24"/>
          <w:lang w:val="hy-AM"/>
        </w:rPr>
      </w:pPr>
      <w:bookmarkStart w:id="7" w:name="_Toc200117397"/>
      <w:r w:rsidRPr="005C2266">
        <w:rPr>
          <w:rFonts w:ascii="GHEA Grapalat" w:hAnsi="GHEA Grapalat"/>
          <w:color w:val="auto"/>
          <w:sz w:val="24"/>
          <w:lang w:val="hy-AM"/>
        </w:rPr>
        <w:t>Վայոց ձորի մարզ Եղեգնաձոր համայնք Գետափ բնակավայր</w:t>
      </w:r>
      <w:bookmarkEnd w:id="7"/>
    </w:p>
    <w:p w:rsidR="00BC317B" w:rsidRPr="00B464DA" w:rsidRDefault="00BC317B" w:rsidP="002D0273">
      <w:pPr>
        <w:spacing w:after="0"/>
        <w:rPr>
          <w:rFonts w:ascii="GHEA Grapalat" w:hAnsi="GHEA Grapalat"/>
          <w:lang w:val="hy-AM"/>
        </w:rPr>
      </w:pPr>
    </w:p>
    <w:p w:rsidR="000C2825" w:rsidRPr="00B464DA" w:rsidRDefault="000C2825" w:rsidP="002D0273">
      <w:pPr>
        <w:spacing w:after="0"/>
        <w:ind w:firstLine="708"/>
        <w:jc w:val="both"/>
        <w:rPr>
          <w:rFonts w:ascii="GHEA Grapalat" w:hAnsi="GHEA Grapalat"/>
          <w:sz w:val="24"/>
          <w:szCs w:val="24"/>
          <w:lang w:val="hy-AM"/>
        </w:rPr>
      </w:pPr>
      <w:r w:rsidRPr="00B464DA">
        <w:rPr>
          <w:rFonts w:ascii="GHEA Grapalat" w:hAnsi="GHEA Grapalat"/>
          <w:sz w:val="24"/>
          <w:szCs w:val="24"/>
          <w:lang w:val="hy-AM"/>
        </w:rPr>
        <w:t>ՀՀ Վայոց ձորի մարզի Եղեգնաձոր համայնքի Գետափ բնկավայրը հիմնադրվել է 1928 թվականին: Բնակավայրը բարձր է ծովի մակերևույթից 1310 մետր: Գյուղի միջով հոսում է Եղեգիս գետը:</w:t>
      </w:r>
    </w:p>
    <w:p w:rsidR="000C2825" w:rsidRPr="00B464DA" w:rsidRDefault="000C2825" w:rsidP="002D0273">
      <w:pPr>
        <w:spacing w:after="0"/>
        <w:ind w:firstLine="708"/>
        <w:jc w:val="both"/>
        <w:rPr>
          <w:rFonts w:ascii="GHEA Grapalat" w:hAnsi="GHEA Grapalat"/>
          <w:sz w:val="24"/>
          <w:szCs w:val="24"/>
          <w:lang w:val="hy-AM"/>
        </w:rPr>
      </w:pPr>
      <w:r w:rsidRPr="00B464DA">
        <w:rPr>
          <w:rFonts w:ascii="GHEA Grapalat" w:hAnsi="GHEA Grapalat"/>
          <w:sz w:val="24"/>
          <w:szCs w:val="24"/>
          <w:lang w:val="hy-AM"/>
        </w:rPr>
        <w:t>Աշխարհարգրական դիրքը՝ նախալեռնային, կլիման բարեխառն:</w:t>
      </w:r>
    </w:p>
    <w:p w:rsidR="000C2825" w:rsidRPr="00B464DA" w:rsidRDefault="000C2825" w:rsidP="002D0273">
      <w:pPr>
        <w:spacing w:after="0"/>
        <w:ind w:firstLine="708"/>
        <w:jc w:val="both"/>
        <w:rPr>
          <w:rFonts w:ascii="GHEA Grapalat" w:hAnsi="GHEA Grapalat"/>
          <w:sz w:val="24"/>
          <w:szCs w:val="24"/>
          <w:lang w:val="hy-AM"/>
        </w:rPr>
      </w:pPr>
      <w:r w:rsidRPr="00B464DA">
        <w:rPr>
          <w:rFonts w:ascii="GHEA Grapalat" w:hAnsi="GHEA Grapalat"/>
          <w:sz w:val="24"/>
          <w:szCs w:val="24"/>
          <w:lang w:val="hy-AM"/>
        </w:rPr>
        <w:t>Բնակչության թվաքանակը 2395 է: Գյուղատնտեսական նշանակության հողեր՝ 1914.1հա: Բնակչության հիմնական զբաղվածությունը՝ այգեգործություն, անասնապահություն, բանջար-բոստանային մշակաբույսերի մշակություն:</w:t>
      </w:r>
    </w:p>
    <w:p w:rsidR="000C2825" w:rsidRPr="00B464DA" w:rsidRDefault="000C2825" w:rsidP="002D0273">
      <w:pPr>
        <w:spacing w:after="0"/>
        <w:ind w:firstLine="708"/>
        <w:jc w:val="both"/>
        <w:rPr>
          <w:rFonts w:ascii="GHEA Grapalat" w:hAnsi="GHEA Grapalat"/>
          <w:sz w:val="24"/>
          <w:szCs w:val="24"/>
          <w:lang w:val="hy-AM"/>
        </w:rPr>
      </w:pPr>
      <w:r w:rsidRPr="00B464DA">
        <w:rPr>
          <w:rFonts w:ascii="GHEA Grapalat" w:hAnsi="GHEA Grapalat"/>
          <w:sz w:val="24"/>
          <w:szCs w:val="24"/>
          <w:lang w:val="hy-AM"/>
        </w:rPr>
        <w:t>Հեռավորությունը Երևանից 120կմ, մարզկենտրոնից՝ 5կմ:</w:t>
      </w:r>
    </w:p>
    <w:p w:rsidR="000C2825" w:rsidRPr="00B464DA" w:rsidRDefault="000C2825" w:rsidP="002D0273">
      <w:pPr>
        <w:spacing w:after="0"/>
        <w:ind w:firstLine="708"/>
        <w:jc w:val="both"/>
        <w:rPr>
          <w:rFonts w:ascii="GHEA Grapalat" w:hAnsi="GHEA Grapalat"/>
          <w:sz w:val="24"/>
          <w:szCs w:val="24"/>
          <w:lang w:val="hy-AM"/>
        </w:rPr>
      </w:pPr>
      <w:r w:rsidRPr="00B464DA">
        <w:rPr>
          <w:rFonts w:ascii="GHEA Grapalat" w:hAnsi="GHEA Grapalat"/>
          <w:sz w:val="24"/>
          <w:szCs w:val="24"/>
          <w:lang w:val="hy-AM"/>
        </w:rPr>
        <w:t>Գետափ բնակավայրում գործում են միջնակարգ դպրոց, մանկապարտեզ, մշակույթի տուն, բուժկետ:</w:t>
      </w:r>
    </w:p>
    <w:p w:rsidR="000C2825" w:rsidRPr="00B464DA" w:rsidRDefault="000C2825" w:rsidP="002D0273">
      <w:pPr>
        <w:spacing w:after="0"/>
        <w:ind w:firstLine="708"/>
        <w:jc w:val="both"/>
        <w:rPr>
          <w:rFonts w:ascii="GHEA Grapalat" w:hAnsi="GHEA Grapalat"/>
          <w:sz w:val="24"/>
          <w:szCs w:val="24"/>
          <w:lang w:val="hy-AM"/>
        </w:rPr>
      </w:pPr>
      <w:r w:rsidRPr="00B464DA">
        <w:rPr>
          <w:rFonts w:ascii="GHEA Grapalat" w:hAnsi="GHEA Grapalat"/>
          <w:sz w:val="24"/>
          <w:szCs w:val="24"/>
          <w:lang w:val="hy-AM"/>
        </w:rPr>
        <w:t xml:space="preserve">Բնակավայրում կա գինու գործարան, խանութներ, հանգստյան գոտիներ՝ թվով 7, որից 5 տաղավար, 2 ռեստորանային համալիր </w:t>
      </w:r>
    </w:p>
    <w:p w:rsidR="000C2825" w:rsidRPr="00B464DA" w:rsidRDefault="000C2825" w:rsidP="002D0273">
      <w:pPr>
        <w:spacing w:after="0"/>
        <w:ind w:firstLine="708"/>
        <w:jc w:val="both"/>
        <w:rPr>
          <w:rFonts w:ascii="GHEA Grapalat" w:hAnsi="GHEA Grapalat"/>
          <w:sz w:val="24"/>
          <w:szCs w:val="24"/>
          <w:lang w:val="hy-AM"/>
        </w:rPr>
      </w:pPr>
      <w:r w:rsidRPr="00B464DA">
        <w:rPr>
          <w:rFonts w:ascii="GHEA Grapalat" w:hAnsi="GHEA Grapalat"/>
          <w:sz w:val="24"/>
          <w:szCs w:val="24"/>
          <w:lang w:val="hy-AM"/>
        </w:rPr>
        <w:t xml:space="preserve">Հարուստ է պատմամշակութային հուշարձաններով՝ 1828 թվականին հայրենադարձության հուշարձան, 1915 թվականի զոհերին նվիրված խաչ, Դադայի ամրոցի ավերակները, Գյուղամիջյան մատուռ, Անդրանիկ Օզանյանի հուշարձանը: </w:t>
      </w:r>
    </w:p>
    <w:p w:rsidR="00BC317B" w:rsidRPr="00B464DA" w:rsidRDefault="00BC317B" w:rsidP="002D0273">
      <w:pPr>
        <w:pStyle w:val="2"/>
        <w:jc w:val="center"/>
        <w:rPr>
          <w:rFonts w:ascii="GHEA Grapalat" w:hAnsi="GHEA Grapalat"/>
          <w:color w:val="auto"/>
          <w:lang w:val="hy-AM"/>
        </w:rPr>
      </w:pPr>
    </w:p>
    <w:p w:rsidR="000C2825" w:rsidRPr="005C2266" w:rsidRDefault="000C2825" w:rsidP="002D0273">
      <w:pPr>
        <w:pStyle w:val="2"/>
        <w:jc w:val="center"/>
        <w:rPr>
          <w:rFonts w:ascii="GHEA Grapalat" w:hAnsi="GHEA Grapalat"/>
          <w:color w:val="auto"/>
          <w:sz w:val="24"/>
          <w:lang w:val="hy-AM"/>
        </w:rPr>
      </w:pPr>
      <w:bookmarkStart w:id="8" w:name="_Toc200117398"/>
      <w:r w:rsidRPr="005C2266">
        <w:rPr>
          <w:rFonts w:ascii="GHEA Grapalat" w:hAnsi="GHEA Grapalat"/>
          <w:color w:val="auto"/>
          <w:sz w:val="24"/>
          <w:lang w:val="hy-AM"/>
        </w:rPr>
        <w:t>Վայոց ձորի մարզ, Եղեգնաձոր համայնք, Վերնաշեն բնակավայր</w:t>
      </w:r>
      <w:bookmarkEnd w:id="8"/>
    </w:p>
    <w:p w:rsidR="00BC317B" w:rsidRPr="00B464DA" w:rsidRDefault="00BC317B" w:rsidP="002D0273">
      <w:pPr>
        <w:spacing w:after="0"/>
        <w:rPr>
          <w:rFonts w:ascii="GHEA Grapalat" w:hAnsi="GHEA Grapalat"/>
          <w:lang w:val="hy-AM"/>
        </w:rPr>
      </w:pPr>
    </w:p>
    <w:p w:rsidR="000C2825" w:rsidRPr="00B464DA" w:rsidRDefault="000C2825" w:rsidP="002D0273">
      <w:pPr>
        <w:spacing w:after="0"/>
        <w:ind w:firstLine="720"/>
        <w:jc w:val="both"/>
        <w:rPr>
          <w:rFonts w:ascii="GHEA Grapalat" w:hAnsi="GHEA Grapalat"/>
          <w:sz w:val="24"/>
          <w:szCs w:val="24"/>
          <w:lang w:val="hy-AM"/>
        </w:rPr>
      </w:pPr>
      <w:r w:rsidRPr="00B464DA">
        <w:rPr>
          <w:rFonts w:ascii="GHEA Grapalat" w:hAnsi="GHEA Grapalat"/>
          <w:sz w:val="24"/>
          <w:szCs w:val="24"/>
          <w:lang w:val="hy-AM"/>
        </w:rPr>
        <w:t xml:space="preserve">Վերնաշեն բնակավայրը գտնվում է ՀՀ Վայոց ձոր մարզում, Եղեգնաձոր համայնքի հյուսիս-արևելյան մասում, ծովի մակարդակից բարձրությունը 1450մ է:  Հեռավորությունը </w:t>
      </w:r>
      <w:r w:rsidRPr="00B464DA">
        <w:rPr>
          <w:rFonts w:ascii="GHEA Grapalat" w:hAnsi="GHEA Grapalat"/>
          <w:sz w:val="24"/>
          <w:szCs w:val="24"/>
          <w:lang w:val="hy-AM"/>
        </w:rPr>
        <w:lastRenderedPageBreak/>
        <w:t xml:space="preserve">մարզկենտրոնից 5կմ է, Երևանից՝ 125կմ: Բնակավայրի կլիման ցամաքային է, աչքի է ընկնում ձմռան մեղմ ցրտով, երկարատև ու խոնավ գարունով և երկարատև ու շոգ ամառով: </w:t>
      </w:r>
    </w:p>
    <w:p w:rsidR="000C2825" w:rsidRPr="00B464DA" w:rsidRDefault="000C2825" w:rsidP="002D0273">
      <w:pPr>
        <w:spacing w:after="0"/>
        <w:ind w:firstLine="720"/>
        <w:jc w:val="both"/>
        <w:rPr>
          <w:rFonts w:ascii="GHEA Grapalat" w:hAnsi="GHEA Grapalat"/>
          <w:sz w:val="24"/>
          <w:szCs w:val="24"/>
          <w:lang w:val="hy-AM"/>
        </w:rPr>
      </w:pPr>
      <w:r w:rsidRPr="00B464DA">
        <w:rPr>
          <w:rFonts w:ascii="GHEA Grapalat" w:hAnsi="GHEA Grapalat"/>
          <w:sz w:val="24"/>
          <w:szCs w:val="24"/>
          <w:lang w:val="hy-AM"/>
        </w:rPr>
        <w:t>Բնակավայրի կլիման նպաստավոր է խաղողագործության զարգացման համար, որի շնորհիվ  ծաղկում է ապրում գինեգործությունը, իսկ բազմաթիվ պատմամշակութային և բնական կոթողների առկայությունը հրաշալի պայմաններ է ստեղծում զբոսաշրջության զարգացման համար:</w:t>
      </w:r>
    </w:p>
    <w:p w:rsidR="000C2825" w:rsidRPr="00B464DA" w:rsidRDefault="000C2825" w:rsidP="002D0273">
      <w:pPr>
        <w:spacing w:after="0"/>
        <w:ind w:firstLine="720"/>
        <w:jc w:val="both"/>
        <w:rPr>
          <w:rFonts w:ascii="GHEA Grapalat" w:hAnsi="GHEA Grapalat"/>
          <w:sz w:val="24"/>
          <w:szCs w:val="24"/>
          <w:lang w:val="hy-AM"/>
        </w:rPr>
      </w:pPr>
      <w:r w:rsidRPr="00B464DA">
        <w:rPr>
          <w:rFonts w:ascii="GHEA Grapalat" w:hAnsi="GHEA Grapalat"/>
          <w:sz w:val="24"/>
          <w:szCs w:val="24"/>
          <w:lang w:val="hy-AM"/>
        </w:rPr>
        <w:t>Բնակավայրում հաշվառված բնակչության թիվը՝ 1311 մարդ:</w:t>
      </w:r>
    </w:p>
    <w:p w:rsidR="000C2825" w:rsidRPr="00B464DA" w:rsidRDefault="000C2825" w:rsidP="002D0273">
      <w:pPr>
        <w:spacing w:after="0"/>
        <w:ind w:firstLine="720"/>
        <w:jc w:val="both"/>
        <w:rPr>
          <w:rFonts w:ascii="GHEA Grapalat" w:hAnsi="GHEA Grapalat"/>
          <w:sz w:val="24"/>
          <w:szCs w:val="24"/>
          <w:lang w:val="hy-AM"/>
        </w:rPr>
      </w:pPr>
      <w:r w:rsidRPr="00B464DA">
        <w:rPr>
          <w:rFonts w:ascii="GHEA Grapalat" w:hAnsi="GHEA Grapalat"/>
          <w:sz w:val="24"/>
          <w:szCs w:val="24"/>
          <w:lang w:val="hy-AM"/>
        </w:rPr>
        <w:t>Բնակչության հիմնական զբաղվածությունը՝ գյուղատնտեսություն, մասնավորապես՝ խաղողագործություն, անասպահություն, մեղվաբուծություն:</w:t>
      </w:r>
    </w:p>
    <w:p w:rsidR="000C2825" w:rsidRPr="00B464DA" w:rsidRDefault="000C2825" w:rsidP="002D0273">
      <w:pPr>
        <w:spacing w:after="0"/>
        <w:ind w:firstLine="720"/>
        <w:jc w:val="both"/>
        <w:rPr>
          <w:rFonts w:ascii="GHEA Grapalat" w:hAnsi="GHEA Grapalat"/>
          <w:sz w:val="24"/>
          <w:szCs w:val="24"/>
          <w:lang w:val="hy-AM"/>
        </w:rPr>
      </w:pPr>
      <w:r w:rsidRPr="00B464DA">
        <w:rPr>
          <w:rFonts w:ascii="GHEA Grapalat" w:hAnsi="GHEA Grapalat"/>
          <w:sz w:val="24"/>
          <w:szCs w:val="24"/>
          <w:shd w:val="clear" w:color="auto" w:fill="FFFFFF"/>
          <w:lang w:val="hy-AM"/>
        </w:rPr>
        <w:t>Վերնաշեն բնակավայրում գործում են</w:t>
      </w:r>
      <w:r w:rsidRPr="00B464DA">
        <w:rPr>
          <w:rFonts w:ascii="GHEA Grapalat" w:hAnsi="GHEA Grapalat"/>
          <w:sz w:val="24"/>
          <w:szCs w:val="24"/>
          <w:lang w:val="hy-AM"/>
        </w:rPr>
        <w:t xml:space="preserve"> միջնակարգ դպրոց, մանկապարտեզ, բուժկետ, մշակույթի տուն, գրադարան: Բնակավայրը գազաֆիկացված է: Բնակավայրում գործում են գինու գործարան, պահածոների գործարան Խնոցի ՍՊԸ, որը զբաղվում է անասնապահությամբ: Բնակչությունը հիմնականում զբաղվում է խաղողագործությամբ, այգեգործությամբ, մեղվաբուծությամբ, բանջարանոցային մշակաբույսերի մշակությամբ, անասնապահությամբ: Բնակավայրն ունի ինչպես բարձրագույն կրթությամբ մասնագետների, այնպես էլ տարբեր բնագավառներում աշխատուժի մեծ ներուժ: Բնակավայրի վարչական տարածքում են գտնվում Թանահատի վանքը, Սուրբ խաչ եկեղեցին, միջնադարյան խաչքարեր, մատուռներ, Գլաձորի համալսարանի թանգարանը: Բնակավայրն ունի բնական տեսարժան վայրեր, հրաշալի բնություն: Պատմամշակութային և բնական կոթողների առկայությունը, բնական տեսարժան վայրերը հրաշալի պայմաններ են ստեղծում զբոսաշրջության զարգացման համար:</w:t>
      </w:r>
    </w:p>
    <w:p w:rsidR="00AF7675" w:rsidRPr="00B464DA" w:rsidRDefault="00AF7675" w:rsidP="002D0273">
      <w:pPr>
        <w:jc w:val="center"/>
        <w:rPr>
          <w:rFonts w:ascii="GHEA Grapalat" w:hAnsi="GHEA Grapalat"/>
          <w:b/>
          <w:sz w:val="24"/>
          <w:szCs w:val="24"/>
          <w:lang w:val="hy-AM"/>
        </w:rPr>
      </w:pPr>
    </w:p>
    <w:p w:rsidR="00A1441A" w:rsidRPr="00B464DA" w:rsidRDefault="00A1441A" w:rsidP="002D0273">
      <w:pPr>
        <w:pStyle w:val="1"/>
        <w:numPr>
          <w:ilvl w:val="0"/>
          <w:numId w:val="27"/>
        </w:numPr>
        <w:jc w:val="center"/>
        <w:rPr>
          <w:rFonts w:ascii="GHEA Grapalat" w:hAnsi="GHEA Grapalat"/>
          <w:color w:val="auto"/>
          <w:lang w:val="hy-AM"/>
        </w:rPr>
      </w:pPr>
      <w:bookmarkStart w:id="9" w:name="_Toc200117399"/>
      <w:r w:rsidRPr="00B464DA">
        <w:rPr>
          <w:rFonts w:ascii="GHEA Grapalat" w:hAnsi="GHEA Grapalat"/>
          <w:color w:val="auto"/>
          <w:lang w:val="hy-AM"/>
        </w:rPr>
        <w:t>ՀԱՄԱՅՆՔԻ ՍՈՑԻԱԼ-ԺՈՂՈՎՐԴԱԳՐԱԿԱՆ ՈՐՈՇ ՏՎՅԱԼՆԵՐԸ</w:t>
      </w:r>
      <w:bookmarkEnd w:id="9"/>
    </w:p>
    <w:p w:rsidR="002D0273" w:rsidRPr="00B464DA" w:rsidRDefault="002D0273" w:rsidP="002D0273">
      <w:pPr>
        <w:keepNext/>
        <w:keepLines/>
        <w:pBdr>
          <w:top w:val="nil"/>
          <w:left w:val="nil"/>
          <w:bottom w:val="nil"/>
          <w:right w:val="nil"/>
          <w:between w:val="nil"/>
        </w:pBdr>
        <w:tabs>
          <w:tab w:val="left" w:pos="567"/>
        </w:tabs>
        <w:spacing w:after="0"/>
        <w:ind w:left="360"/>
        <w:jc w:val="right"/>
        <w:rPr>
          <w:rFonts w:ascii="GHEA Grapalat" w:eastAsia="Tahoma" w:hAnsi="GHEA Grapalat"/>
          <w:b/>
          <w:i/>
          <w:sz w:val="24"/>
          <w:szCs w:val="24"/>
        </w:rPr>
      </w:pPr>
    </w:p>
    <w:p w:rsidR="00A1441A" w:rsidRPr="00B464DA" w:rsidRDefault="00A1441A" w:rsidP="002D0273">
      <w:pPr>
        <w:keepNext/>
        <w:keepLines/>
        <w:pBdr>
          <w:top w:val="nil"/>
          <w:left w:val="nil"/>
          <w:bottom w:val="nil"/>
          <w:right w:val="nil"/>
          <w:between w:val="nil"/>
        </w:pBdr>
        <w:tabs>
          <w:tab w:val="left" w:pos="567"/>
        </w:tabs>
        <w:spacing w:after="0"/>
        <w:ind w:left="360"/>
        <w:jc w:val="right"/>
        <w:rPr>
          <w:rFonts w:ascii="GHEA Grapalat" w:hAnsi="GHEA Grapalat"/>
          <w:b/>
          <w:i/>
          <w:sz w:val="24"/>
          <w:szCs w:val="24"/>
          <w:lang w:val="hy-AM"/>
        </w:rPr>
      </w:pPr>
      <w:r w:rsidRPr="00B464DA">
        <w:rPr>
          <w:rFonts w:ascii="GHEA Grapalat" w:eastAsia="Tahoma" w:hAnsi="GHEA Grapalat"/>
          <w:b/>
          <w:i/>
          <w:sz w:val="24"/>
          <w:szCs w:val="24"/>
          <w:lang w:val="hy-AM"/>
        </w:rPr>
        <w:t>Աղյուսակ 1</w:t>
      </w:r>
    </w:p>
    <w:p w:rsidR="00A1441A" w:rsidRPr="00B464DA" w:rsidRDefault="00A1441A" w:rsidP="002D0273">
      <w:pPr>
        <w:keepNext/>
        <w:keepLines/>
        <w:pBdr>
          <w:top w:val="nil"/>
          <w:left w:val="nil"/>
          <w:bottom w:val="nil"/>
          <w:right w:val="nil"/>
          <w:between w:val="nil"/>
        </w:pBdr>
        <w:tabs>
          <w:tab w:val="left" w:pos="567"/>
        </w:tabs>
        <w:spacing w:after="0"/>
        <w:ind w:left="360"/>
        <w:jc w:val="right"/>
        <w:rPr>
          <w:rFonts w:ascii="GHEA Grapalat" w:hAnsi="GHEA Grapalat"/>
          <w:b/>
          <w:i/>
          <w:lang w:val="hy-AM"/>
        </w:rPr>
      </w:pPr>
    </w:p>
    <w:tbl>
      <w:tblPr>
        <w:tblW w:w="11060" w:type="dxa"/>
        <w:tblInd w:w="-335"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4748"/>
        <w:gridCol w:w="2626"/>
        <w:gridCol w:w="1418"/>
        <w:gridCol w:w="1417"/>
      </w:tblGrid>
      <w:tr w:rsidR="00A1441A" w:rsidRPr="00B464DA" w:rsidTr="00A514E0">
        <w:tc>
          <w:tcPr>
            <w:tcW w:w="851" w:type="dxa"/>
            <w:tcBorders>
              <w:top w:val="single" w:sz="24" w:space="0" w:color="000000"/>
              <w:bottom w:val="single" w:sz="24" w:space="0" w:color="000000"/>
            </w:tcBorders>
            <w:shd w:val="clear" w:color="auto" w:fill="C5E0B3"/>
          </w:tcPr>
          <w:p w:rsidR="00A1441A" w:rsidRPr="00B464DA" w:rsidRDefault="00A1441A" w:rsidP="002D0273">
            <w:pPr>
              <w:pBdr>
                <w:top w:val="nil"/>
                <w:left w:val="nil"/>
                <w:bottom w:val="nil"/>
                <w:right w:val="nil"/>
                <w:between w:val="nil"/>
              </w:pBdr>
              <w:spacing w:after="0"/>
              <w:rPr>
                <w:rFonts w:ascii="GHEA Grapalat" w:hAnsi="GHEA Grapalat"/>
                <w:lang w:val="hy-AM"/>
              </w:rPr>
            </w:pPr>
          </w:p>
        </w:tc>
        <w:tc>
          <w:tcPr>
            <w:tcW w:w="4748" w:type="dxa"/>
            <w:tcBorders>
              <w:top w:val="single" w:sz="24" w:space="0" w:color="000000"/>
              <w:bottom w:val="single" w:sz="24" w:space="0" w:color="000000"/>
            </w:tcBorders>
            <w:shd w:val="clear" w:color="auto" w:fill="C5E0B3"/>
          </w:tcPr>
          <w:p w:rsidR="00A1441A" w:rsidRPr="00B464DA" w:rsidRDefault="00A1441A" w:rsidP="002D0273">
            <w:pPr>
              <w:pBdr>
                <w:top w:val="nil"/>
                <w:left w:val="nil"/>
                <w:bottom w:val="nil"/>
                <w:right w:val="nil"/>
                <w:between w:val="nil"/>
              </w:pBdr>
              <w:spacing w:after="0"/>
              <w:jc w:val="center"/>
              <w:rPr>
                <w:rFonts w:ascii="GHEA Grapalat" w:eastAsia="Tahoma" w:hAnsi="GHEA Grapalat"/>
                <w:b/>
                <w:sz w:val="20"/>
                <w:szCs w:val="20"/>
                <w:lang w:val="hy-AM"/>
              </w:rPr>
            </w:pPr>
            <w:r w:rsidRPr="00B464DA">
              <w:rPr>
                <w:rFonts w:ascii="GHEA Grapalat" w:eastAsia="Tahoma" w:hAnsi="GHEA Grapalat"/>
                <w:b/>
                <w:sz w:val="20"/>
                <w:szCs w:val="20"/>
                <w:lang w:val="hy-AM"/>
              </w:rPr>
              <w:t>Տվյալը</w:t>
            </w:r>
          </w:p>
          <w:p w:rsidR="00A1441A" w:rsidRPr="00B464DA" w:rsidRDefault="00A1441A" w:rsidP="002D0273">
            <w:pPr>
              <w:pBdr>
                <w:top w:val="nil"/>
                <w:left w:val="nil"/>
                <w:bottom w:val="nil"/>
                <w:right w:val="nil"/>
                <w:between w:val="nil"/>
              </w:pBdr>
              <w:spacing w:after="0"/>
              <w:jc w:val="center"/>
              <w:rPr>
                <w:rFonts w:ascii="GHEA Grapalat" w:hAnsi="GHEA Grapalat"/>
                <w:sz w:val="20"/>
                <w:szCs w:val="20"/>
                <w:lang w:val="hy-AM"/>
              </w:rPr>
            </w:pPr>
            <w:r w:rsidRPr="00B464DA">
              <w:rPr>
                <w:rFonts w:ascii="GHEA Grapalat" w:hAnsi="GHEA Grapalat"/>
                <w:b/>
                <w:sz w:val="20"/>
                <w:szCs w:val="20"/>
                <w:lang w:val="hy-AM"/>
              </w:rPr>
              <w:t>(տվյալները ձեռքբերելու անհնարինության դեպքում կարող է նշվել «Տվյալներ չկան»)</w:t>
            </w:r>
          </w:p>
        </w:tc>
        <w:tc>
          <w:tcPr>
            <w:tcW w:w="2626" w:type="dxa"/>
            <w:tcBorders>
              <w:top w:val="single" w:sz="24" w:space="0" w:color="000000"/>
              <w:bottom w:val="single" w:sz="24" w:space="0" w:color="000000"/>
            </w:tcBorders>
            <w:shd w:val="clear" w:color="auto" w:fill="C5E0B3"/>
          </w:tcPr>
          <w:p w:rsidR="00A1441A" w:rsidRPr="00B464DA" w:rsidRDefault="00D57CFA" w:rsidP="002D0273">
            <w:pPr>
              <w:pBdr>
                <w:top w:val="nil"/>
                <w:left w:val="nil"/>
                <w:bottom w:val="nil"/>
                <w:right w:val="nil"/>
                <w:between w:val="nil"/>
              </w:pBdr>
              <w:spacing w:after="0"/>
              <w:jc w:val="center"/>
              <w:rPr>
                <w:rFonts w:ascii="GHEA Grapalat" w:hAnsi="GHEA Grapalat"/>
                <w:b/>
                <w:sz w:val="20"/>
                <w:szCs w:val="20"/>
              </w:rPr>
            </w:pPr>
            <w:r w:rsidRPr="00B464DA">
              <w:rPr>
                <w:rFonts w:ascii="GHEA Grapalat" w:hAnsi="GHEA Grapalat" w:cs="Cambria Math"/>
                <w:b/>
                <w:sz w:val="20"/>
                <w:szCs w:val="20"/>
              </w:rPr>
              <w:t xml:space="preserve">01.01.2025թ. </w:t>
            </w:r>
            <w:r w:rsidR="00A1441A" w:rsidRPr="00B464DA">
              <w:rPr>
                <w:rFonts w:ascii="GHEA Grapalat" w:hAnsi="GHEA Grapalat" w:cs="GHEA Grapalat"/>
                <w:b/>
                <w:sz w:val="20"/>
                <w:szCs w:val="20"/>
              </w:rPr>
              <w:t>ժամանակահատվածի դրությամբ</w:t>
            </w:r>
          </w:p>
        </w:tc>
        <w:tc>
          <w:tcPr>
            <w:tcW w:w="1418" w:type="dxa"/>
            <w:tcBorders>
              <w:top w:val="single" w:sz="24" w:space="0" w:color="000000"/>
              <w:bottom w:val="single" w:sz="24" w:space="0" w:color="000000"/>
            </w:tcBorders>
            <w:shd w:val="clear" w:color="auto" w:fill="C5E0B3"/>
          </w:tcPr>
          <w:p w:rsidR="00A1441A" w:rsidRPr="00B464DA" w:rsidRDefault="00A1441A" w:rsidP="002D0273">
            <w:pPr>
              <w:pBdr>
                <w:top w:val="nil"/>
                <w:left w:val="nil"/>
                <w:bottom w:val="nil"/>
                <w:right w:val="nil"/>
                <w:between w:val="nil"/>
              </w:pBdr>
              <w:spacing w:after="0"/>
              <w:jc w:val="center"/>
              <w:rPr>
                <w:rFonts w:ascii="GHEA Grapalat" w:hAnsi="GHEA Grapalat"/>
                <w:b/>
                <w:sz w:val="20"/>
                <w:szCs w:val="20"/>
              </w:rPr>
            </w:pPr>
            <w:r w:rsidRPr="00B464DA">
              <w:rPr>
                <w:rFonts w:ascii="Cambria Math" w:hAnsi="Cambria Math" w:cs="Cambria Math"/>
                <w:b/>
                <w:sz w:val="20"/>
                <w:szCs w:val="20"/>
              </w:rPr>
              <w:t>․․․</w:t>
            </w:r>
            <w:r w:rsidRPr="00B464DA">
              <w:rPr>
                <w:rFonts w:ascii="GHEA Grapalat" w:hAnsi="GHEA Grapalat" w:cs="GHEA Grapalat"/>
                <w:b/>
                <w:sz w:val="20"/>
                <w:szCs w:val="20"/>
              </w:rPr>
              <w:t>ժամանակ</w:t>
            </w:r>
            <w:r w:rsidRPr="00B464DA">
              <w:rPr>
                <w:rFonts w:ascii="GHEA Grapalat" w:hAnsi="GHEA Grapalat"/>
                <w:b/>
                <w:sz w:val="20"/>
                <w:szCs w:val="20"/>
              </w:rPr>
              <w:t>ահատվածի դրությամբ</w:t>
            </w:r>
          </w:p>
        </w:tc>
        <w:tc>
          <w:tcPr>
            <w:tcW w:w="1417" w:type="dxa"/>
            <w:tcBorders>
              <w:top w:val="single" w:sz="24" w:space="0" w:color="000000"/>
              <w:bottom w:val="single" w:sz="24" w:space="0" w:color="000000"/>
            </w:tcBorders>
            <w:shd w:val="clear" w:color="auto" w:fill="C5E0B3"/>
          </w:tcPr>
          <w:p w:rsidR="00A1441A" w:rsidRPr="00B464DA" w:rsidRDefault="00A1441A" w:rsidP="002D0273">
            <w:pPr>
              <w:pBdr>
                <w:top w:val="nil"/>
                <w:left w:val="nil"/>
                <w:bottom w:val="nil"/>
                <w:right w:val="nil"/>
                <w:between w:val="nil"/>
              </w:pBdr>
              <w:spacing w:after="0"/>
              <w:jc w:val="center"/>
              <w:rPr>
                <w:rFonts w:ascii="GHEA Grapalat" w:hAnsi="GHEA Grapalat"/>
                <w:b/>
                <w:sz w:val="20"/>
                <w:szCs w:val="20"/>
              </w:rPr>
            </w:pPr>
            <w:r w:rsidRPr="00B464DA">
              <w:rPr>
                <w:rFonts w:ascii="Cambria Math" w:hAnsi="Cambria Math" w:cs="Cambria Math"/>
                <w:b/>
                <w:sz w:val="20"/>
                <w:szCs w:val="20"/>
              </w:rPr>
              <w:t>․․․</w:t>
            </w:r>
            <w:r w:rsidRPr="00B464DA">
              <w:rPr>
                <w:rFonts w:ascii="GHEA Grapalat" w:hAnsi="GHEA Grapalat" w:cs="GHEA Grapalat"/>
                <w:b/>
                <w:sz w:val="20"/>
                <w:szCs w:val="20"/>
              </w:rPr>
              <w:t>ժամանակահատվածի դրությամբ</w:t>
            </w:r>
          </w:p>
        </w:tc>
      </w:tr>
      <w:tr w:rsidR="00A1441A" w:rsidRPr="00B464DA" w:rsidTr="00A514E0">
        <w:tc>
          <w:tcPr>
            <w:tcW w:w="851" w:type="dxa"/>
            <w:tcBorders>
              <w:top w:val="single" w:sz="24" w:space="0" w:color="000000"/>
            </w:tcBorders>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hAnsi="GHEA Grapalat"/>
              </w:rPr>
              <w:t>1</w:t>
            </w:r>
          </w:p>
        </w:tc>
        <w:tc>
          <w:tcPr>
            <w:tcW w:w="4748" w:type="dxa"/>
            <w:tcBorders>
              <w:top w:val="single" w:sz="24" w:space="0" w:color="000000"/>
            </w:tcBorders>
            <w:shd w:val="clear" w:color="auto" w:fill="auto"/>
          </w:tcPr>
          <w:p w:rsidR="00A1441A" w:rsidRPr="00B464DA" w:rsidRDefault="00A1441A" w:rsidP="002D0273">
            <w:pPr>
              <w:pBdr>
                <w:top w:val="nil"/>
                <w:left w:val="nil"/>
                <w:bottom w:val="nil"/>
                <w:right w:val="nil"/>
                <w:between w:val="nil"/>
              </w:pBdr>
              <w:spacing w:after="0"/>
              <w:rPr>
                <w:rFonts w:ascii="GHEA Grapalat" w:hAnsi="GHEA Grapalat"/>
                <w:b/>
              </w:rPr>
            </w:pPr>
            <w:r w:rsidRPr="00B464DA">
              <w:rPr>
                <w:rFonts w:ascii="GHEA Grapalat" w:eastAsia="Tahoma" w:hAnsi="GHEA Grapalat"/>
                <w:b/>
              </w:rPr>
              <w:t>Մշտական բնակչության թիվ, որից՝</w:t>
            </w:r>
          </w:p>
        </w:tc>
        <w:tc>
          <w:tcPr>
            <w:tcW w:w="2626" w:type="dxa"/>
            <w:tcBorders>
              <w:top w:val="single" w:sz="24" w:space="0" w:color="000000"/>
            </w:tcBorders>
            <w:shd w:val="clear" w:color="auto" w:fill="auto"/>
          </w:tcPr>
          <w:p w:rsidR="00A1441A" w:rsidRPr="00B464DA" w:rsidRDefault="00D57CFA" w:rsidP="002D0273">
            <w:pPr>
              <w:pBdr>
                <w:top w:val="nil"/>
                <w:left w:val="nil"/>
                <w:bottom w:val="nil"/>
                <w:right w:val="nil"/>
                <w:between w:val="nil"/>
              </w:pBdr>
              <w:spacing w:after="0"/>
              <w:jc w:val="center"/>
              <w:rPr>
                <w:rFonts w:ascii="GHEA Grapalat" w:hAnsi="GHEA Grapalat"/>
              </w:rPr>
            </w:pPr>
            <w:r w:rsidRPr="00B464DA">
              <w:rPr>
                <w:rFonts w:ascii="GHEA Grapalat" w:hAnsi="GHEA Grapalat"/>
              </w:rPr>
              <w:t>20895</w:t>
            </w:r>
          </w:p>
        </w:tc>
        <w:tc>
          <w:tcPr>
            <w:tcW w:w="1418" w:type="dxa"/>
            <w:tcBorders>
              <w:top w:val="single" w:sz="24" w:space="0" w:color="000000"/>
            </w:tcBorders>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c>
          <w:tcPr>
            <w:tcW w:w="1417" w:type="dxa"/>
            <w:tcBorders>
              <w:top w:val="single" w:sz="24" w:space="0" w:color="000000"/>
            </w:tcBorders>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r>
      <w:tr w:rsidR="00A1441A" w:rsidRPr="00B464DA" w:rsidTr="00A514E0">
        <w:tc>
          <w:tcPr>
            <w:tcW w:w="851"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hAnsi="GHEA Grapalat"/>
              </w:rPr>
              <w:t>1</w:t>
            </w:r>
            <w:r w:rsidRPr="00B464DA">
              <w:rPr>
                <w:rFonts w:ascii="Cambria Math" w:eastAsia="MS Mincho" w:hAnsi="Cambria Math" w:cs="Cambria Math"/>
              </w:rPr>
              <w:t>․</w:t>
            </w:r>
            <w:r w:rsidRPr="00B464DA">
              <w:rPr>
                <w:rFonts w:ascii="GHEA Grapalat" w:hAnsi="GHEA Grapalat"/>
              </w:rPr>
              <w:t>1</w:t>
            </w:r>
          </w:p>
        </w:tc>
        <w:tc>
          <w:tcPr>
            <w:tcW w:w="4748"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eastAsia="Tahoma" w:hAnsi="GHEA Grapalat"/>
              </w:rPr>
              <w:t>Արական</w:t>
            </w:r>
          </w:p>
        </w:tc>
        <w:tc>
          <w:tcPr>
            <w:tcW w:w="2626" w:type="dxa"/>
            <w:shd w:val="clear" w:color="auto" w:fill="auto"/>
          </w:tcPr>
          <w:p w:rsidR="00A1441A" w:rsidRPr="00B464DA" w:rsidRDefault="00D57CFA" w:rsidP="002D0273">
            <w:pPr>
              <w:pBdr>
                <w:top w:val="nil"/>
                <w:left w:val="nil"/>
                <w:bottom w:val="nil"/>
                <w:right w:val="nil"/>
                <w:between w:val="nil"/>
              </w:pBdr>
              <w:spacing w:after="0"/>
              <w:jc w:val="center"/>
              <w:rPr>
                <w:rFonts w:ascii="GHEA Grapalat" w:hAnsi="GHEA Grapalat"/>
              </w:rPr>
            </w:pPr>
            <w:r w:rsidRPr="00B464DA">
              <w:rPr>
                <w:rFonts w:ascii="GHEA Grapalat" w:hAnsi="GHEA Grapalat"/>
              </w:rPr>
              <w:t>10528</w:t>
            </w:r>
          </w:p>
        </w:tc>
        <w:tc>
          <w:tcPr>
            <w:tcW w:w="1418"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c>
          <w:tcPr>
            <w:tcW w:w="1417"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r>
      <w:tr w:rsidR="00A1441A" w:rsidRPr="00B464DA" w:rsidTr="00A514E0">
        <w:tc>
          <w:tcPr>
            <w:tcW w:w="851"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hAnsi="GHEA Grapalat"/>
              </w:rPr>
              <w:t>1</w:t>
            </w:r>
            <w:r w:rsidRPr="00B464DA">
              <w:rPr>
                <w:rFonts w:ascii="Cambria Math" w:eastAsia="MS Mincho" w:hAnsi="Cambria Math" w:cs="Cambria Math"/>
              </w:rPr>
              <w:t>․</w:t>
            </w:r>
            <w:r w:rsidRPr="00B464DA">
              <w:rPr>
                <w:rFonts w:ascii="GHEA Grapalat" w:hAnsi="GHEA Grapalat"/>
              </w:rPr>
              <w:t>2</w:t>
            </w:r>
          </w:p>
        </w:tc>
        <w:tc>
          <w:tcPr>
            <w:tcW w:w="4748"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eastAsia="Tahoma" w:hAnsi="GHEA Grapalat"/>
              </w:rPr>
              <w:t>Իգական</w:t>
            </w:r>
          </w:p>
        </w:tc>
        <w:tc>
          <w:tcPr>
            <w:tcW w:w="2626" w:type="dxa"/>
            <w:shd w:val="clear" w:color="auto" w:fill="auto"/>
          </w:tcPr>
          <w:p w:rsidR="00A1441A" w:rsidRPr="00B464DA" w:rsidRDefault="00D57CFA" w:rsidP="002D0273">
            <w:pPr>
              <w:pBdr>
                <w:top w:val="nil"/>
                <w:left w:val="nil"/>
                <w:bottom w:val="nil"/>
                <w:right w:val="nil"/>
                <w:between w:val="nil"/>
              </w:pBdr>
              <w:spacing w:after="0"/>
              <w:jc w:val="center"/>
              <w:rPr>
                <w:rFonts w:ascii="GHEA Grapalat" w:hAnsi="GHEA Grapalat"/>
              </w:rPr>
            </w:pPr>
            <w:r w:rsidRPr="00B464DA">
              <w:rPr>
                <w:rFonts w:ascii="GHEA Grapalat" w:hAnsi="GHEA Grapalat"/>
              </w:rPr>
              <w:t>10367</w:t>
            </w:r>
          </w:p>
        </w:tc>
        <w:tc>
          <w:tcPr>
            <w:tcW w:w="1418"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c>
          <w:tcPr>
            <w:tcW w:w="1417"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r>
      <w:tr w:rsidR="00A1441A" w:rsidRPr="00B464DA" w:rsidTr="00A514E0">
        <w:tc>
          <w:tcPr>
            <w:tcW w:w="851"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hAnsi="GHEA Grapalat"/>
              </w:rPr>
              <w:t>1</w:t>
            </w:r>
            <w:r w:rsidRPr="00B464DA">
              <w:rPr>
                <w:rFonts w:ascii="Cambria Math" w:eastAsia="MS Mincho" w:hAnsi="Cambria Math" w:cs="Cambria Math"/>
              </w:rPr>
              <w:t>․</w:t>
            </w:r>
            <w:r w:rsidRPr="00B464DA">
              <w:rPr>
                <w:rFonts w:ascii="GHEA Grapalat" w:hAnsi="GHEA Grapalat"/>
              </w:rPr>
              <w:t>3</w:t>
            </w:r>
          </w:p>
        </w:tc>
        <w:tc>
          <w:tcPr>
            <w:tcW w:w="4748"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b/>
              </w:rPr>
            </w:pPr>
            <w:r w:rsidRPr="00B464DA">
              <w:rPr>
                <w:rFonts w:ascii="GHEA Grapalat" w:eastAsia="Tahoma" w:hAnsi="GHEA Grapalat"/>
                <w:b/>
              </w:rPr>
              <w:t>Որից մինչև 18 տարեկան, որից՝</w:t>
            </w:r>
          </w:p>
        </w:tc>
        <w:tc>
          <w:tcPr>
            <w:tcW w:w="2626" w:type="dxa"/>
            <w:shd w:val="clear" w:color="auto" w:fill="auto"/>
          </w:tcPr>
          <w:p w:rsidR="00A1441A" w:rsidRPr="00B464DA" w:rsidRDefault="00D57CFA" w:rsidP="002D0273">
            <w:pPr>
              <w:pBdr>
                <w:top w:val="nil"/>
                <w:left w:val="nil"/>
                <w:bottom w:val="nil"/>
                <w:right w:val="nil"/>
                <w:between w:val="nil"/>
              </w:pBdr>
              <w:spacing w:after="0"/>
              <w:jc w:val="center"/>
              <w:rPr>
                <w:rFonts w:ascii="GHEA Grapalat" w:hAnsi="GHEA Grapalat"/>
              </w:rPr>
            </w:pPr>
            <w:r w:rsidRPr="00B464DA">
              <w:rPr>
                <w:rFonts w:ascii="GHEA Grapalat" w:hAnsi="GHEA Grapalat"/>
              </w:rPr>
              <w:t>4301</w:t>
            </w:r>
          </w:p>
        </w:tc>
        <w:tc>
          <w:tcPr>
            <w:tcW w:w="1418"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c>
          <w:tcPr>
            <w:tcW w:w="1417"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r>
      <w:tr w:rsidR="00A1441A" w:rsidRPr="00B464DA" w:rsidTr="00A514E0">
        <w:tc>
          <w:tcPr>
            <w:tcW w:w="851"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hAnsi="GHEA Grapalat"/>
              </w:rPr>
              <w:t>1</w:t>
            </w:r>
            <w:r w:rsidRPr="00B464DA">
              <w:rPr>
                <w:rFonts w:ascii="Cambria Math" w:eastAsia="MS Mincho" w:hAnsi="Cambria Math" w:cs="Cambria Math"/>
              </w:rPr>
              <w:t>․</w:t>
            </w:r>
            <w:r w:rsidRPr="00B464DA">
              <w:rPr>
                <w:rFonts w:ascii="GHEA Grapalat" w:hAnsi="GHEA Grapalat"/>
              </w:rPr>
              <w:t>3</w:t>
            </w:r>
            <w:r w:rsidRPr="00B464DA">
              <w:rPr>
                <w:rFonts w:ascii="Cambria Math" w:eastAsia="MS Mincho" w:hAnsi="Cambria Math" w:cs="Cambria Math"/>
              </w:rPr>
              <w:t>․</w:t>
            </w:r>
            <w:r w:rsidRPr="00B464DA">
              <w:rPr>
                <w:rFonts w:ascii="GHEA Grapalat" w:hAnsi="GHEA Grapalat"/>
              </w:rPr>
              <w:t>1</w:t>
            </w:r>
          </w:p>
        </w:tc>
        <w:tc>
          <w:tcPr>
            <w:tcW w:w="4748"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eastAsia="Tahoma" w:hAnsi="GHEA Grapalat"/>
              </w:rPr>
              <w:t>Արական</w:t>
            </w:r>
          </w:p>
        </w:tc>
        <w:tc>
          <w:tcPr>
            <w:tcW w:w="2626" w:type="dxa"/>
            <w:shd w:val="clear" w:color="auto" w:fill="auto"/>
          </w:tcPr>
          <w:p w:rsidR="00A1441A" w:rsidRPr="00B464DA" w:rsidRDefault="00D57CFA" w:rsidP="002D0273">
            <w:pPr>
              <w:pBdr>
                <w:top w:val="nil"/>
                <w:left w:val="nil"/>
                <w:bottom w:val="nil"/>
                <w:right w:val="nil"/>
                <w:between w:val="nil"/>
              </w:pBdr>
              <w:spacing w:after="0"/>
              <w:jc w:val="center"/>
              <w:rPr>
                <w:rFonts w:ascii="GHEA Grapalat" w:hAnsi="GHEA Grapalat"/>
              </w:rPr>
            </w:pPr>
            <w:r w:rsidRPr="00B464DA">
              <w:rPr>
                <w:rFonts w:ascii="GHEA Grapalat" w:hAnsi="GHEA Grapalat"/>
              </w:rPr>
              <w:t>2276</w:t>
            </w:r>
          </w:p>
        </w:tc>
        <w:tc>
          <w:tcPr>
            <w:tcW w:w="1418"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c>
          <w:tcPr>
            <w:tcW w:w="1417"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r>
      <w:tr w:rsidR="00A1441A" w:rsidRPr="00B464DA" w:rsidTr="00A514E0">
        <w:tc>
          <w:tcPr>
            <w:tcW w:w="851"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hAnsi="GHEA Grapalat"/>
              </w:rPr>
              <w:t>1</w:t>
            </w:r>
            <w:r w:rsidRPr="00B464DA">
              <w:rPr>
                <w:rFonts w:ascii="Cambria Math" w:eastAsia="MS Mincho" w:hAnsi="Cambria Math" w:cs="Cambria Math"/>
              </w:rPr>
              <w:t>․</w:t>
            </w:r>
            <w:r w:rsidRPr="00B464DA">
              <w:rPr>
                <w:rFonts w:ascii="GHEA Grapalat" w:hAnsi="GHEA Grapalat"/>
              </w:rPr>
              <w:t>3</w:t>
            </w:r>
            <w:r w:rsidRPr="00B464DA">
              <w:rPr>
                <w:rFonts w:ascii="Cambria Math" w:eastAsia="MS Mincho" w:hAnsi="Cambria Math" w:cs="Cambria Math"/>
              </w:rPr>
              <w:t>․</w:t>
            </w:r>
            <w:r w:rsidRPr="00B464DA">
              <w:rPr>
                <w:rFonts w:ascii="GHEA Grapalat" w:hAnsi="GHEA Grapalat"/>
              </w:rPr>
              <w:t>2</w:t>
            </w:r>
          </w:p>
        </w:tc>
        <w:tc>
          <w:tcPr>
            <w:tcW w:w="4748"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eastAsia="Tahoma" w:hAnsi="GHEA Grapalat"/>
              </w:rPr>
              <w:t>Իգական</w:t>
            </w:r>
          </w:p>
        </w:tc>
        <w:tc>
          <w:tcPr>
            <w:tcW w:w="2626" w:type="dxa"/>
            <w:shd w:val="clear" w:color="auto" w:fill="auto"/>
          </w:tcPr>
          <w:p w:rsidR="00A1441A" w:rsidRPr="00B464DA" w:rsidRDefault="00D57CFA" w:rsidP="002D0273">
            <w:pPr>
              <w:pBdr>
                <w:top w:val="nil"/>
                <w:left w:val="nil"/>
                <w:bottom w:val="nil"/>
                <w:right w:val="nil"/>
                <w:between w:val="nil"/>
              </w:pBdr>
              <w:spacing w:after="0"/>
              <w:jc w:val="center"/>
              <w:rPr>
                <w:rFonts w:ascii="GHEA Grapalat" w:hAnsi="GHEA Grapalat"/>
              </w:rPr>
            </w:pPr>
            <w:r w:rsidRPr="00B464DA">
              <w:rPr>
                <w:rFonts w:ascii="GHEA Grapalat" w:hAnsi="GHEA Grapalat"/>
              </w:rPr>
              <w:t>2025</w:t>
            </w:r>
          </w:p>
        </w:tc>
        <w:tc>
          <w:tcPr>
            <w:tcW w:w="1418"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c>
          <w:tcPr>
            <w:tcW w:w="1417"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r>
      <w:tr w:rsidR="00A1441A" w:rsidRPr="00B464DA" w:rsidTr="00A514E0">
        <w:tc>
          <w:tcPr>
            <w:tcW w:w="851"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hAnsi="GHEA Grapalat"/>
              </w:rPr>
              <w:lastRenderedPageBreak/>
              <w:t>1</w:t>
            </w:r>
            <w:r w:rsidRPr="00B464DA">
              <w:rPr>
                <w:rFonts w:ascii="Cambria Math" w:eastAsia="MS Mincho" w:hAnsi="Cambria Math" w:cs="Cambria Math"/>
              </w:rPr>
              <w:t>․</w:t>
            </w:r>
            <w:r w:rsidRPr="00B464DA">
              <w:rPr>
                <w:rFonts w:ascii="GHEA Grapalat" w:hAnsi="GHEA Grapalat"/>
              </w:rPr>
              <w:t>4</w:t>
            </w:r>
          </w:p>
        </w:tc>
        <w:tc>
          <w:tcPr>
            <w:tcW w:w="4748"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b/>
              </w:rPr>
            </w:pPr>
            <w:r w:rsidRPr="00B464DA">
              <w:rPr>
                <w:rFonts w:ascii="GHEA Grapalat" w:eastAsia="Tahoma" w:hAnsi="GHEA Grapalat"/>
                <w:b/>
              </w:rPr>
              <w:t>Որից 65-75 տարեկաններ, որից՝</w:t>
            </w:r>
          </w:p>
        </w:tc>
        <w:tc>
          <w:tcPr>
            <w:tcW w:w="2626" w:type="dxa"/>
            <w:shd w:val="clear" w:color="auto" w:fill="auto"/>
          </w:tcPr>
          <w:p w:rsidR="00A1441A" w:rsidRPr="00B464DA" w:rsidRDefault="00D57CFA" w:rsidP="002D0273">
            <w:pPr>
              <w:pBdr>
                <w:top w:val="nil"/>
                <w:left w:val="nil"/>
                <w:bottom w:val="nil"/>
                <w:right w:val="nil"/>
                <w:between w:val="nil"/>
              </w:pBdr>
              <w:spacing w:after="0"/>
              <w:jc w:val="center"/>
              <w:rPr>
                <w:rFonts w:ascii="GHEA Grapalat" w:hAnsi="GHEA Grapalat"/>
              </w:rPr>
            </w:pPr>
            <w:r w:rsidRPr="00B464DA">
              <w:rPr>
                <w:rFonts w:ascii="GHEA Grapalat" w:hAnsi="GHEA Grapalat"/>
              </w:rPr>
              <w:t>2686</w:t>
            </w:r>
          </w:p>
        </w:tc>
        <w:tc>
          <w:tcPr>
            <w:tcW w:w="1418"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c>
          <w:tcPr>
            <w:tcW w:w="1417"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r>
      <w:tr w:rsidR="00A1441A" w:rsidRPr="00B464DA" w:rsidTr="00A514E0">
        <w:tc>
          <w:tcPr>
            <w:tcW w:w="851"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b/>
              </w:rPr>
            </w:pPr>
            <w:r w:rsidRPr="00B464DA">
              <w:rPr>
                <w:rFonts w:ascii="GHEA Grapalat" w:hAnsi="GHEA Grapalat"/>
                <w:b/>
              </w:rPr>
              <w:t>1</w:t>
            </w:r>
            <w:r w:rsidRPr="00B464DA">
              <w:rPr>
                <w:rFonts w:ascii="Cambria Math" w:eastAsia="MS Mincho" w:hAnsi="Cambria Math" w:cs="Cambria Math"/>
                <w:b/>
              </w:rPr>
              <w:t>․</w:t>
            </w:r>
            <w:r w:rsidRPr="00B464DA">
              <w:rPr>
                <w:rFonts w:ascii="GHEA Grapalat" w:hAnsi="GHEA Grapalat"/>
                <w:b/>
              </w:rPr>
              <w:t>4</w:t>
            </w:r>
            <w:r w:rsidRPr="00B464DA">
              <w:rPr>
                <w:rFonts w:ascii="Cambria Math" w:eastAsia="MS Mincho" w:hAnsi="Cambria Math" w:cs="Cambria Math"/>
                <w:b/>
              </w:rPr>
              <w:t>․</w:t>
            </w:r>
            <w:r w:rsidRPr="00B464DA">
              <w:rPr>
                <w:rFonts w:ascii="GHEA Grapalat" w:hAnsi="GHEA Grapalat"/>
                <w:b/>
              </w:rPr>
              <w:t>1</w:t>
            </w:r>
          </w:p>
        </w:tc>
        <w:tc>
          <w:tcPr>
            <w:tcW w:w="4748"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eastAsia="Tahoma" w:hAnsi="GHEA Grapalat"/>
              </w:rPr>
              <w:t>Արական</w:t>
            </w:r>
          </w:p>
        </w:tc>
        <w:tc>
          <w:tcPr>
            <w:tcW w:w="2626" w:type="dxa"/>
            <w:shd w:val="clear" w:color="auto" w:fill="auto"/>
          </w:tcPr>
          <w:p w:rsidR="00A1441A" w:rsidRPr="00B464DA" w:rsidRDefault="00D57CFA" w:rsidP="002D0273">
            <w:pPr>
              <w:pBdr>
                <w:top w:val="nil"/>
                <w:left w:val="nil"/>
                <w:bottom w:val="nil"/>
                <w:right w:val="nil"/>
                <w:between w:val="nil"/>
              </w:pBdr>
              <w:spacing w:after="0"/>
              <w:jc w:val="center"/>
              <w:rPr>
                <w:rFonts w:ascii="GHEA Grapalat" w:hAnsi="GHEA Grapalat"/>
              </w:rPr>
            </w:pPr>
            <w:r w:rsidRPr="00B464DA">
              <w:rPr>
                <w:rFonts w:ascii="GHEA Grapalat" w:hAnsi="GHEA Grapalat"/>
              </w:rPr>
              <w:t>1199</w:t>
            </w:r>
          </w:p>
        </w:tc>
        <w:tc>
          <w:tcPr>
            <w:tcW w:w="1418"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c>
          <w:tcPr>
            <w:tcW w:w="1417"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r>
      <w:tr w:rsidR="00A1441A" w:rsidRPr="00B464DA" w:rsidTr="00A514E0">
        <w:tc>
          <w:tcPr>
            <w:tcW w:w="851"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hAnsi="GHEA Grapalat"/>
                <w:b/>
              </w:rPr>
              <w:t>1</w:t>
            </w:r>
            <w:r w:rsidRPr="00B464DA">
              <w:rPr>
                <w:rFonts w:ascii="Cambria Math" w:eastAsia="MS Mincho" w:hAnsi="Cambria Math" w:cs="Cambria Math"/>
                <w:b/>
              </w:rPr>
              <w:t>․</w:t>
            </w:r>
            <w:r w:rsidRPr="00B464DA">
              <w:rPr>
                <w:rFonts w:ascii="GHEA Grapalat" w:hAnsi="GHEA Grapalat"/>
                <w:b/>
              </w:rPr>
              <w:t>4</w:t>
            </w:r>
            <w:r w:rsidRPr="00B464DA">
              <w:rPr>
                <w:rFonts w:ascii="Cambria Math" w:eastAsia="MS Mincho" w:hAnsi="Cambria Math" w:cs="Cambria Math"/>
                <w:b/>
              </w:rPr>
              <w:t>․</w:t>
            </w:r>
            <w:r w:rsidRPr="00B464DA">
              <w:rPr>
                <w:rFonts w:ascii="GHEA Grapalat" w:hAnsi="GHEA Grapalat"/>
                <w:b/>
              </w:rPr>
              <w:t>2</w:t>
            </w:r>
          </w:p>
        </w:tc>
        <w:tc>
          <w:tcPr>
            <w:tcW w:w="4748"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eastAsia="Tahoma" w:hAnsi="GHEA Grapalat"/>
              </w:rPr>
              <w:t>Իգական</w:t>
            </w:r>
          </w:p>
        </w:tc>
        <w:tc>
          <w:tcPr>
            <w:tcW w:w="2626" w:type="dxa"/>
            <w:shd w:val="clear" w:color="auto" w:fill="auto"/>
          </w:tcPr>
          <w:p w:rsidR="00A1441A" w:rsidRPr="00B464DA" w:rsidRDefault="00D57CFA" w:rsidP="002D0273">
            <w:pPr>
              <w:pBdr>
                <w:top w:val="nil"/>
                <w:left w:val="nil"/>
                <w:bottom w:val="nil"/>
                <w:right w:val="nil"/>
                <w:between w:val="nil"/>
              </w:pBdr>
              <w:spacing w:after="0"/>
              <w:jc w:val="center"/>
              <w:rPr>
                <w:rFonts w:ascii="GHEA Grapalat" w:hAnsi="GHEA Grapalat"/>
              </w:rPr>
            </w:pPr>
            <w:r w:rsidRPr="00B464DA">
              <w:rPr>
                <w:rFonts w:ascii="GHEA Grapalat" w:hAnsi="GHEA Grapalat"/>
              </w:rPr>
              <w:t>1487</w:t>
            </w:r>
          </w:p>
        </w:tc>
        <w:tc>
          <w:tcPr>
            <w:tcW w:w="1418"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c>
          <w:tcPr>
            <w:tcW w:w="1417"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r>
      <w:tr w:rsidR="00A1441A" w:rsidRPr="00B464DA" w:rsidTr="00A514E0">
        <w:tc>
          <w:tcPr>
            <w:tcW w:w="851"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hAnsi="GHEA Grapalat"/>
              </w:rPr>
              <w:t>1</w:t>
            </w:r>
            <w:r w:rsidRPr="00B464DA">
              <w:rPr>
                <w:rFonts w:ascii="Cambria Math" w:eastAsia="MS Mincho" w:hAnsi="Cambria Math" w:cs="Cambria Math"/>
              </w:rPr>
              <w:t>․</w:t>
            </w:r>
            <w:r w:rsidRPr="00B464DA">
              <w:rPr>
                <w:rFonts w:ascii="GHEA Grapalat" w:hAnsi="GHEA Grapalat"/>
              </w:rPr>
              <w:t>5</w:t>
            </w:r>
          </w:p>
        </w:tc>
        <w:tc>
          <w:tcPr>
            <w:tcW w:w="4748"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b/>
              </w:rPr>
            </w:pPr>
            <w:r w:rsidRPr="00B464DA">
              <w:rPr>
                <w:rFonts w:ascii="GHEA Grapalat" w:eastAsia="Tahoma" w:hAnsi="GHEA Grapalat"/>
                <w:b/>
              </w:rPr>
              <w:t>Որից 75-րց բարձր, որից՝</w:t>
            </w:r>
          </w:p>
        </w:tc>
        <w:tc>
          <w:tcPr>
            <w:tcW w:w="2626" w:type="dxa"/>
            <w:shd w:val="clear" w:color="auto" w:fill="auto"/>
          </w:tcPr>
          <w:p w:rsidR="00A1441A" w:rsidRPr="00B464DA" w:rsidRDefault="00D57CFA" w:rsidP="002D0273">
            <w:pPr>
              <w:pBdr>
                <w:top w:val="nil"/>
                <w:left w:val="nil"/>
                <w:bottom w:val="nil"/>
                <w:right w:val="nil"/>
                <w:between w:val="nil"/>
              </w:pBdr>
              <w:spacing w:after="0"/>
              <w:jc w:val="center"/>
              <w:rPr>
                <w:rFonts w:ascii="GHEA Grapalat" w:hAnsi="GHEA Grapalat"/>
              </w:rPr>
            </w:pPr>
            <w:r w:rsidRPr="00B464DA">
              <w:rPr>
                <w:rFonts w:ascii="GHEA Grapalat" w:hAnsi="GHEA Grapalat"/>
              </w:rPr>
              <w:t>906</w:t>
            </w:r>
          </w:p>
        </w:tc>
        <w:tc>
          <w:tcPr>
            <w:tcW w:w="1418"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c>
          <w:tcPr>
            <w:tcW w:w="1417"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r>
      <w:tr w:rsidR="00A1441A" w:rsidRPr="00B464DA" w:rsidTr="00A514E0">
        <w:tc>
          <w:tcPr>
            <w:tcW w:w="851"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b/>
              </w:rPr>
            </w:pPr>
            <w:r w:rsidRPr="00B464DA">
              <w:rPr>
                <w:rFonts w:ascii="GHEA Grapalat" w:hAnsi="GHEA Grapalat"/>
                <w:b/>
              </w:rPr>
              <w:t>1</w:t>
            </w:r>
            <w:r w:rsidRPr="00B464DA">
              <w:rPr>
                <w:rFonts w:ascii="Cambria Math" w:eastAsia="MS Mincho" w:hAnsi="Cambria Math" w:cs="Cambria Math"/>
                <w:b/>
              </w:rPr>
              <w:t>․</w:t>
            </w:r>
            <w:r w:rsidRPr="00B464DA">
              <w:rPr>
                <w:rFonts w:ascii="GHEA Grapalat" w:hAnsi="GHEA Grapalat"/>
                <w:b/>
              </w:rPr>
              <w:t>5</w:t>
            </w:r>
            <w:r w:rsidRPr="00B464DA">
              <w:rPr>
                <w:rFonts w:ascii="Cambria Math" w:eastAsia="MS Mincho" w:hAnsi="Cambria Math" w:cs="Cambria Math"/>
                <w:b/>
              </w:rPr>
              <w:t>․</w:t>
            </w:r>
            <w:r w:rsidRPr="00B464DA">
              <w:rPr>
                <w:rFonts w:ascii="GHEA Grapalat" w:hAnsi="GHEA Grapalat"/>
                <w:b/>
              </w:rPr>
              <w:t>1</w:t>
            </w:r>
          </w:p>
        </w:tc>
        <w:tc>
          <w:tcPr>
            <w:tcW w:w="4748"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eastAsia="Tahoma" w:hAnsi="GHEA Grapalat"/>
              </w:rPr>
              <w:t>Արական</w:t>
            </w:r>
          </w:p>
        </w:tc>
        <w:tc>
          <w:tcPr>
            <w:tcW w:w="2626" w:type="dxa"/>
            <w:shd w:val="clear" w:color="auto" w:fill="auto"/>
          </w:tcPr>
          <w:p w:rsidR="00A1441A" w:rsidRPr="00B464DA" w:rsidRDefault="00D57CFA" w:rsidP="002D0273">
            <w:pPr>
              <w:pBdr>
                <w:top w:val="nil"/>
                <w:left w:val="nil"/>
                <w:bottom w:val="nil"/>
                <w:right w:val="nil"/>
                <w:between w:val="nil"/>
              </w:pBdr>
              <w:spacing w:after="0"/>
              <w:jc w:val="center"/>
              <w:rPr>
                <w:rFonts w:ascii="GHEA Grapalat" w:hAnsi="GHEA Grapalat"/>
              </w:rPr>
            </w:pPr>
            <w:r w:rsidRPr="00B464DA">
              <w:rPr>
                <w:rFonts w:ascii="GHEA Grapalat" w:hAnsi="GHEA Grapalat"/>
              </w:rPr>
              <w:t>323</w:t>
            </w:r>
          </w:p>
        </w:tc>
        <w:tc>
          <w:tcPr>
            <w:tcW w:w="1418"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c>
          <w:tcPr>
            <w:tcW w:w="1417"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r>
      <w:tr w:rsidR="00A1441A" w:rsidRPr="00B464DA" w:rsidTr="00A514E0">
        <w:tc>
          <w:tcPr>
            <w:tcW w:w="851"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hAnsi="GHEA Grapalat"/>
                <w:b/>
              </w:rPr>
              <w:t>1</w:t>
            </w:r>
            <w:r w:rsidRPr="00B464DA">
              <w:rPr>
                <w:rFonts w:ascii="Cambria Math" w:eastAsia="MS Mincho" w:hAnsi="Cambria Math" w:cs="Cambria Math"/>
                <w:b/>
              </w:rPr>
              <w:t>․</w:t>
            </w:r>
            <w:r w:rsidRPr="00B464DA">
              <w:rPr>
                <w:rFonts w:ascii="GHEA Grapalat" w:hAnsi="GHEA Grapalat"/>
                <w:b/>
              </w:rPr>
              <w:t>5</w:t>
            </w:r>
            <w:r w:rsidRPr="00B464DA">
              <w:rPr>
                <w:rFonts w:ascii="Cambria Math" w:eastAsia="MS Mincho" w:hAnsi="Cambria Math" w:cs="Cambria Math"/>
                <w:b/>
              </w:rPr>
              <w:t>․</w:t>
            </w:r>
            <w:r w:rsidRPr="00B464DA">
              <w:rPr>
                <w:rFonts w:ascii="GHEA Grapalat" w:hAnsi="GHEA Grapalat"/>
                <w:b/>
              </w:rPr>
              <w:t>2</w:t>
            </w:r>
          </w:p>
        </w:tc>
        <w:tc>
          <w:tcPr>
            <w:tcW w:w="4748" w:type="dxa"/>
            <w:shd w:val="clear" w:color="auto" w:fill="auto"/>
          </w:tcPr>
          <w:p w:rsidR="00A1441A" w:rsidRPr="00B464DA" w:rsidRDefault="00A1441A" w:rsidP="002D0273">
            <w:pPr>
              <w:pBdr>
                <w:top w:val="nil"/>
                <w:left w:val="nil"/>
                <w:bottom w:val="nil"/>
                <w:right w:val="nil"/>
                <w:between w:val="nil"/>
              </w:pBdr>
              <w:spacing w:after="0"/>
              <w:rPr>
                <w:rFonts w:ascii="GHEA Grapalat" w:hAnsi="GHEA Grapalat"/>
              </w:rPr>
            </w:pPr>
            <w:r w:rsidRPr="00B464DA">
              <w:rPr>
                <w:rFonts w:ascii="GHEA Grapalat" w:eastAsia="Tahoma" w:hAnsi="GHEA Grapalat"/>
              </w:rPr>
              <w:t>Իգական</w:t>
            </w:r>
          </w:p>
        </w:tc>
        <w:tc>
          <w:tcPr>
            <w:tcW w:w="2626" w:type="dxa"/>
            <w:shd w:val="clear" w:color="auto" w:fill="auto"/>
          </w:tcPr>
          <w:p w:rsidR="00A1441A" w:rsidRPr="00B464DA" w:rsidRDefault="00D57CFA" w:rsidP="002D0273">
            <w:pPr>
              <w:pBdr>
                <w:top w:val="nil"/>
                <w:left w:val="nil"/>
                <w:bottom w:val="nil"/>
                <w:right w:val="nil"/>
                <w:between w:val="nil"/>
              </w:pBdr>
              <w:spacing w:after="0"/>
              <w:jc w:val="center"/>
              <w:rPr>
                <w:rFonts w:ascii="GHEA Grapalat" w:hAnsi="GHEA Grapalat"/>
              </w:rPr>
            </w:pPr>
            <w:r w:rsidRPr="00B464DA">
              <w:rPr>
                <w:rFonts w:ascii="GHEA Grapalat" w:hAnsi="GHEA Grapalat"/>
              </w:rPr>
              <w:t>583</w:t>
            </w:r>
          </w:p>
        </w:tc>
        <w:tc>
          <w:tcPr>
            <w:tcW w:w="1418"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c>
          <w:tcPr>
            <w:tcW w:w="1417" w:type="dxa"/>
            <w:shd w:val="clear" w:color="auto" w:fill="auto"/>
          </w:tcPr>
          <w:p w:rsidR="00A1441A" w:rsidRPr="00B464DA" w:rsidRDefault="00A1441A" w:rsidP="002D0273">
            <w:pPr>
              <w:pBdr>
                <w:top w:val="nil"/>
                <w:left w:val="nil"/>
                <w:bottom w:val="nil"/>
                <w:right w:val="nil"/>
                <w:between w:val="nil"/>
              </w:pBdr>
              <w:spacing w:after="0"/>
              <w:jc w:val="center"/>
              <w:rPr>
                <w:rFonts w:ascii="GHEA Grapalat" w:hAnsi="GHEA Grapalat"/>
              </w:rPr>
            </w:pPr>
          </w:p>
        </w:tc>
      </w:tr>
    </w:tbl>
    <w:p w:rsidR="002D0273" w:rsidRPr="00B464DA" w:rsidRDefault="002D0273" w:rsidP="002D0273">
      <w:pPr>
        <w:keepNext/>
        <w:keepLines/>
        <w:pBdr>
          <w:top w:val="nil"/>
          <w:left w:val="nil"/>
          <w:bottom w:val="nil"/>
          <w:right w:val="nil"/>
          <w:between w:val="nil"/>
        </w:pBdr>
        <w:tabs>
          <w:tab w:val="left" w:pos="567"/>
        </w:tabs>
        <w:spacing w:after="0"/>
        <w:ind w:left="360"/>
        <w:jc w:val="right"/>
        <w:rPr>
          <w:rFonts w:ascii="GHEA Grapalat" w:eastAsia="Tahoma" w:hAnsi="GHEA Grapalat"/>
          <w:b/>
          <w:i/>
        </w:rPr>
      </w:pPr>
    </w:p>
    <w:p w:rsidR="00A1441A" w:rsidRPr="00B464DA" w:rsidRDefault="00A1441A" w:rsidP="002D0273">
      <w:pPr>
        <w:keepNext/>
        <w:keepLines/>
        <w:pBdr>
          <w:top w:val="nil"/>
          <w:left w:val="nil"/>
          <w:bottom w:val="nil"/>
          <w:right w:val="nil"/>
          <w:between w:val="nil"/>
        </w:pBdr>
        <w:tabs>
          <w:tab w:val="left" w:pos="567"/>
        </w:tabs>
        <w:spacing w:after="0"/>
        <w:ind w:left="360"/>
        <w:jc w:val="right"/>
        <w:rPr>
          <w:rFonts w:ascii="GHEA Grapalat" w:hAnsi="GHEA Grapalat"/>
          <w:b/>
          <w:i/>
        </w:rPr>
      </w:pPr>
      <w:r w:rsidRPr="00B464DA">
        <w:rPr>
          <w:rFonts w:ascii="GHEA Grapalat" w:eastAsia="Tahoma" w:hAnsi="GHEA Grapalat"/>
          <w:b/>
          <w:i/>
        </w:rPr>
        <w:t xml:space="preserve">Աղյուսակ </w:t>
      </w:r>
      <w:r w:rsidRPr="00B464DA">
        <w:rPr>
          <w:rFonts w:ascii="GHEA Grapalat" w:hAnsi="GHEA Grapalat"/>
          <w:b/>
          <w:i/>
        </w:rPr>
        <w:t>2</w:t>
      </w:r>
    </w:p>
    <w:p w:rsidR="00A1441A" w:rsidRPr="00B464DA" w:rsidRDefault="00A1441A" w:rsidP="002D0273">
      <w:pPr>
        <w:keepNext/>
        <w:keepLines/>
        <w:pBdr>
          <w:top w:val="nil"/>
          <w:left w:val="nil"/>
          <w:bottom w:val="nil"/>
          <w:right w:val="nil"/>
          <w:between w:val="nil"/>
        </w:pBdr>
        <w:tabs>
          <w:tab w:val="left" w:pos="567"/>
        </w:tabs>
        <w:spacing w:after="0"/>
        <w:ind w:left="360"/>
        <w:jc w:val="both"/>
        <w:rPr>
          <w:rFonts w:ascii="GHEA Grapalat" w:hAnsi="GHEA Grapalat"/>
          <w:b/>
        </w:rPr>
      </w:pPr>
    </w:p>
    <w:tbl>
      <w:tblPr>
        <w:tblW w:w="11058"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8"/>
        <w:gridCol w:w="5833"/>
        <w:gridCol w:w="1170"/>
        <w:gridCol w:w="1170"/>
        <w:gridCol w:w="2317"/>
      </w:tblGrid>
      <w:tr w:rsidR="00A1441A" w:rsidRPr="00B464DA" w:rsidTr="005C2266">
        <w:trPr>
          <w:trHeight w:val="588"/>
        </w:trPr>
        <w:tc>
          <w:tcPr>
            <w:tcW w:w="568" w:type="dxa"/>
            <w:vMerge w:val="restart"/>
            <w:tcBorders>
              <w:top w:val="single" w:sz="24" w:space="0" w:color="000000"/>
              <w:left w:val="single" w:sz="24" w:space="0" w:color="000000"/>
            </w:tcBorders>
            <w:shd w:val="clear" w:color="auto" w:fill="C5E0B3"/>
          </w:tcPr>
          <w:p w:rsidR="00A1441A" w:rsidRPr="00B464DA" w:rsidRDefault="00A1441A" w:rsidP="002D0273">
            <w:pPr>
              <w:spacing w:after="0"/>
              <w:rPr>
                <w:rFonts w:ascii="GHEA Grapalat" w:hAnsi="GHEA Grapalat"/>
              </w:rPr>
            </w:pPr>
          </w:p>
        </w:tc>
        <w:tc>
          <w:tcPr>
            <w:tcW w:w="5833" w:type="dxa"/>
            <w:vMerge w:val="restart"/>
            <w:tcBorders>
              <w:top w:val="single" w:sz="24" w:space="0" w:color="000000"/>
              <w:left w:val="single" w:sz="4" w:space="0" w:color="000000"/>
              <w:right w:val="single" w:sz="4" w:space="0" w:color="000000"/>
            </w:tcBorders>
            <w:shd w:val="clear" w:color="auto" w:fill="C5E0B3"/>
          </w:tcPr>
          <w:p w:rsidR="00A1441A" w:rsidRPr="00B464DA" w:rsidRDefault="00A1441A" w:rsidP="002D0273">
            <w:pPr>
              <w:spacing w:after="0"/>
              <w:jc w:val="center"/>
              <w:rPr>
                <w:rFonts w:ascii="GHEA Grapalat" w:hAnsi="GHEA Grapalat"/>
                <w:b/>
              </w:rPr>
            </w:pPr>
            <w:r w:rsidRPr="00B464DA">
              <w:rPr>
                <w:rFonts w:ascii="GHEA Grapalat" w:eastAsia="Tahoma" w:hAnsi="GHEA Grapalat"/>
                <w:b/>
              </w:rPr>
              <w:t>Տվյալը</w:t>
            </w:r>
          </w:p>
        </w:tc>
        <w:tc>
          <w:tcPr>
            <w:tcW w:w="4657" w:type="dxa"/>
            <w:gridSpan w:val="3"/>
            <w:tcBorders>
              <w:top w:val="single" w:sz="24" w:space="0" w:color="000000"/>
              <w:right w:val="single" w:sz="24" w:space="0" w:color="000000"/>
            </w:tcBorders>
            <w:shd w:val="clear" w:color="auto" w:fill="C5E0B3"/>
          </w:tcPr>
          <w:p w:rsidR="00A1441A" w:rsidRPr="00B464DA" w:rsidRDefault="001A1EF1" w:rsidP="002D0273">
            <w:pPr>
              <w:spacing w:after="0"/>
              <w:jc w:val="center"/>
              <w:rPr>
                <w:rFonts w:ascii="GHEA Grapalat" w:hAnsi="GHEA Grapalat"/>
                <w:b/>
              </w:rPr>
            </w:pPr>
            <w:r w:rsidRPr="00B464DA">
              <w:rPr>
                <w:rFonts w:ascii="GHEA Grapalat" w:hAnsi="GHEA Grapalat" w:cs="Cambria Math"/>
                <w:b/>
              </w:rPr>
              <w:t xml:space="preserve">01.01.2025թ </w:t>
            </w:r>
            <w:r w:rsidR="00A1441A" w:rsidRPr="00B464DA">
              <w:rPr>
                <w:rFonts w:ascii="GHEA Grapalat" w:hAnsi="GHEA Grapalat" w:cs="GHEA Grapalat"/>
                <w:b/>
              </w:rPr>
              <w:t>ժամանակահատվածի</w:t>
            </w:r>
            <w:r w:rsidR="002D0273" w:rsidRPr="00B464DA">
              <w:rPr>
                <w:rFonts w:ascii="GHEA Grapalat" w:hAnsi="GHEA Grapalat" w:cs="GHEA Grapalat"/>
                <w:b/>
              </w:rPr>
              <w:t xml:space="preserve"> </w:t>
            </w:r>
            <w:r w:rsidR="00A1441A" w:rsidRPr="00B464DA">
              <w:rPr>
                <w:rFonts w:ascii="GHEA Grapalat" w:hAnsi="GHEA Grapalat" w:cs="GHEA Grapalat"/>
                <w:b/>
              </w:rPr>
              <w:t>դրությամբ</w:t>
            </w:r>
          </w:p>
        </w:tc>
      </w:tr>
      <w:tr w:rsidR="00A1441A" w:rsidRPr="00B464DA" w:rsidTr="005C2266">
        <w:tc>
          <w:tcPr>
            <w:tcW w:w="568" w:type="dxa"/>
            <w:vMerge/>
            <w:tcBorders>
              <w:top w:val="single" w:sz="24" w:space="0" w:color="000000"/>
              <w:left w:val="single" w:sz="24" w:space="0" w:color="000000"/>
            </w:tcBorders>
            <w:shd w:val="clear" w:color="auto" w:fill="C5E0B3"/>
          </w:tcPr>
          <w:p w:rsidR="00A1441A" w:rsidRPr="00B464DA" w:rsidRDefault="00A1441A" w:rsidP="002D0273">
            <w:pPr>
              <w:widowControl w:val="0"/>
              <w:pBdr>
                <w:top w:val="nil"/>
                <w:left w:val="nil"/>
                <w:bottom w:val="nil"/>
                <w:right w:val="nil"/>
                <w:between w:val="nil"/>
              </w:pBdr>
              <w:spacing w:after="0"/>
              <w:rPr>
                <w:rFonts w:ascii="GHEA Grapalat" w:hAnsi="GHEA Grapalat"/>
                <w:b/>
              </w:rPr>
            </w:pPr>
          </w:p>
        </w:tc>
        <w:tc>
          <w:tcPr>
            <w:tcW w:w="5833" w:type="dxa"/>
            <w:vMerge/>
            <w:tcBorders>
              <w:top w:val="single" w:sz="24" w:space="0" w:color="000000"/>
              <w:left w:val="single" w:sz="4" w:space="0" w:color="000000"/>
              <w:right w:val="single" w:sz="4" w:space="0" w:color="000000"/>
            </w:tcBorders>
            <w:shd w:val="clear" w:color="auto" w:fill="C5E0B3"/>
          </w:tcPr>
          <w:p w:rsidR="00A1441A" w:rsidRPr="00B464DA" w:rsidRDefault="00A1441A" w:rsidP="002D0273">
            <w:pPr>
              <w:widowControl w:val="0"/>
              <w:pBdr>
                <w:top w:val="nil"/>
                <w:left w:val="nil"/>
                <w:bottom w:val="nil"/>
                <w:right w:val="nil"/>
                <w:between w:val="nil"/>
              </w:pBdr>
              <w:spacing w:after="0"/>
              <w:rPr>
                <w:rFonts w:ascii="GHEA Grapalat" w:hAnsi="GHEA Grapalat"/>
                <w:b/>
              </w:rPr>
            </w:pPr>
          </w:p>
        </w:tc>
        <w:tc>
          <w:tcPr>
            <w:tcW w:w="1170" w:type="dxa"/>
            <w:tcBorders>
              <w:bottom w:val="single" w:sz="24" w:space="0" w:color="000000"/>
            </w:tcBorders>
            <w:shd w:val="clear" w:color="auto" w:fill="C5E0B3"/>
          </w:tcPr>
          <w:p w:rsidR="00A1441A" w:rsidRPr="00B464DA" w:rsidRDefault="002D0273" w:rsidP="002D0273">
            <w:pPr>
              <w:spacing w:after="0"/>
              <w:jc w:val="center"/>
              <w:rPr>
                <w:rFonts w:ascii="GHEA Grapalat" w:hAnsi="GHEA Grapalat"/>
                <w:b/>
              </w:rPr>
            </w:pPr>
            <w:r w:rsidRPr="00B464DA">
              <w:rPr>
                <w:rFonts w:ascii="GHEA Grapalat" w:hAnsi="GHEA Grapalat"/>
                <w:b/>
              </w:rPr>
              <w:t>2025</w:t>
            </w:r>
          </w:p>
        </w:tc>
        <w:tc>
          <w:tcPr>
            <w:tcW w:w="1170" w:type="dxa"/>
            <w:tcBorders>
              <w:bottom w:val="single" w:sz="24" w:space="0" w:color="000000"/>
            </w:tcBorders>
            <w:shd w:val="clear" w:color="auto" w:fill="C5E0B3"/>
          </w:tcPr>
          <w:p w:rsidR="00A1441A" w:rsidRPr="00B464DA" w:rsidRDefault="00A1441A" w:rsidP="002D0273">
            <w:pPr>
              <w:spacing w:after="0"/>
              <w:jc w:val="center"/>
              <w:rPr>
                <w:rFonts w:ascii="GHEA Grapalat" w:hAnsi="GHEA Grapalat"/>
                <w:b/>
              </w:rPr>
            </w:pPr>
          </w:p>
        </w:tc>
        <w:tc>
          <w:tcPr>
            <w:tcW w:w="2317" w:type="dxa"/>
            <w:tcBorders>
              <w:bottom w:val="single" w:sz="24" w:space="0" w:color="000000"/>
              <w:right w:val="single" w:sz="24" w:space="0" w:color="000000"/>
            </w:tcBorders>
            <w:shd w:val="clear" w:color="auto" w:fill="C5E0B3"/>
          </w:tcPr>
          <w:p w:rsidR="00A1441A" w:rsidRPr="00B464DA" w:rsidRDefault="00A1441A" w:rsidP="002D0273">
            <w:pPr>
              <w:spacing w:after="0"/>
              <w:jc w:val="center"/>
              <w:rPr>
                <w:rFonts w:ascii="GHEA Grapalat" w:hAnsi="GHEA Grapalat"/>
                <w:b/>
              </w:rPr>
            </w:pPr>
          </w:p>
        </w:tc>
      </w:tr>
      <w:tr w:rsidR="00A1441A" w:rsidRPr="00B464DA" w:rsidTr="005C2266">
        <w:tc>
          <w:tcPr>
            <w:tcW w:w="568" w:type="dxa"/>
            <w:tcBorders>
              <w:top w:val="single" w:sz="24" w:space="0" w:color="000000"/>
              <w:left w:val="single" w:sz="24" w:space="0" w:color="000000"/>
            </w:tcBorders>
            <w:shd w:val="clear" w:color="auto" w:fill="auto"/>
          </w:tcPr>
          <w:p w:rsidR="00A1441A" w:rsidRPr="00B464DA" w:rsidRDefault="00A1441A" w:rsidP="002D0273">
            <w:pPr>
              <w:spacing w:after="0"/>
              <w:ind w:left="-109" w:right="-110"/>
              <w:jc w:val="center"/>
              <w:rPr>
                <w:rFonts w:ascii="GHEA Grapalat" w:hAnsi="GHEA Grapalat"/>
              </w:rPr>
            </w:pPr>
            <w:r w:rsidRPr="00B464DA">
              <w:rPr>
                <w:rFonts w:ascii="GHEA Grapalat" w:hAnsi="GHEA Grapalat"/>
              </w:rPr>
              <w:t>2</w:t>
            </w:r>
          </w:p>
        </w:tc>
        <w:tc>
          <w:tcPr>
            <w:tcW w:w="5833" w:type="dxa"/>
            <w:tcBorders>
              <w:top w:val="single" w:sz="2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Տնային տնտեսությունների թիվ</w:t>
            </w:r>
          </w:p>
        </w:tc>
        <w:tc>
          <w:tcPr>
            <w:tcW w:w="1170" w:type="dxa"/>
            <w:tcBorders>
              <w:top w:val="single" w:sz="24" w:space="0" w:color="000000"/>
            </w:tcBorders>
            <w:shd w:val="clear" w:color="auto" w:fill="auto"/>
          </w:tcPr>
          <w:p w:rsidR="00A1441A" w:rsidRPr="00B464DA" w:rsidRDefault="00D57CFA" w:rsidP="002D0273">
            <w:pPr>
              <w:spacing w:after="0"/>
              <w:jc w:val="both"/>
              <w:rPr>
                <w:rFonts w:ascii="GHEA Grapalat" w:hAnsi="GHEA Grapalat"/>
              </w:rPr>
            </w:pPr>
            <w:r w:rsidRPr="00B464DA">
              <w:rPr>
                <w:rFonts w:ascii="GHEA Grapalat" w:hAnsi="GHEA Grapalat"/>
              </w:rPr>
              <w:t>5915</w:t>
            </w:r>
          </w:p>
        </w:tc>
        <w:tc>
          <w:tcPr>
            <w:tcW w:w="1170" w:type="dxa"/>
            <w:tcBorders>
              <w:top w:val="single" w:sz="24" w:space="0" w:color="000000"/>
            </w:tcBorders>
            <w:shd w:val="clear" w:color="auto" w:fill="auto"/>
          </w:tcPr>
          <w:p w:rsidR="00A1441A" w:rsidRPr="00B464DA" w:rsidRDefault="00A1441A" w:rsidP="002D0273">
            <w:pPr>
              <w:spacing w:after="0"/>
              <w:jc w:val="both"/>
              <w:rPr>
                <w:rFonts w:ascii="GHEA Grapalat" w:hAnsi="GHEA Grapalat"/>
              </w:rPr>
            </w:pPr>
          </w:p>
        </w:tc>
        <w:tc>
          <w:tcPr>
            <w:tcW w:w="2317" w:type="dxa"/>
            <w:tcBorders>
              <w:top w:val="single" w:sz="24" w:space="0" w:color="000000"/>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ind w:left="-109" w:right="-110"/>
              <w:jc w:val="center"/>
              <w:rPr>
                <w:rFonts w:ascii="GHEA Grapalat" w:hAnsi="GHEA Grapalat"/>
              </w:rPr>
            </w:pPr>
            <w:r w:rsidRPr="00B464DA">
              <w:rPr>
                <w:rFonts w:ascii="GHEA Grapalat" w:hAnsi="GHEA Grapalat"/>
              </w:rPr>
              <w:t>3</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Երեխաների թիվ</w:t>
            </w:r>
          </w:p>
        </w:tc>
        <w:tc>
          <w:tcPr>
            <w:tcW w:w="1170" w:type="dxa"/>
            <w:shd w:val="clear" w:color="auto" w:fill="auto"/>
          </w:tcPr>
          <w:p w:rsidR="00A1441A" w:rsidRPr="00B464DA" w:rsidRDefault="00D57CFA" w:rsidP="002D0273">
            <w:pPr>
              <w:spacing w:after="0"/>
              <w:jc w:val="both"/>
              <w:rPr>
                <w:rFonts w:ascii="GHEA Grapalat" w:hAnsi="GHEA Grapalat"/>
              </w:rPr>
            </w:pPr>
            <w:r w:rsidRPr="00B464DA">
              <w:rPr>
                <w:rFonts w:ascii="GHEA Grapalat" w:hAnsi="GHEA Grapalat"/>
              </w:rPr>
              <w:t>4301</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ind w:left="-109" w:right="-110"/>
              <w:jc w:val="center"/>
              <w:rPr>
                <w:rFonts w:ascii="GHEA Grapalat" w:hAnsi="GHEA Grapalat"/>
              </w:rPr>
            </w:pPr>
            <w:r w:rsidRPr="00B464DA">
              <w:rPr>
                <w:rFonts w:ascii="GHEA Grapalat" w:hAnsi="GHEA Grapalat"/>
              </w:rPr>
              <w:t>4</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Գործազուրկներ, որից՝</w:t>
            </w:r>
          </w:p>
        </w:tc>
        <w:tc>
          <w:tcPr>
            <w:tcW w:w="1170" w:type="dxa"/>
            <w:shd w:val="clear" w:color="auto" w:fill="auto"/>
          </w:tcPr>
          <w:p w:rsidR="00A1441A" w:rsidRPr="00B464DA" w:rsidRDefault="000B3D6F" w:rsidP="002D0273">
            <w:pPr>
              <w:spacing w:after="0"/>
              <w:jc w:val="both"/>
              <w:rPr>
                <w:rFonts w:ascii="GHEA Grapalat" w:hAnsi="GHEA Grapalat"/>
              </w:rPr>
            </w:pPr>
            <w:r w:rsidRPr="00B464DA">
              <w:rPr>
                <w:rFonts w:ascii="GHEA Grapalat" w:hAnsi="GHEA Grapalat"/>
              </w:rPr>
              <w:t>118</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ind w:left="-109" w:right="-110"/>
              <w:jc w:val="center"/>
              <w:rPr>
                <w:rFonts w:ascii="GHEA Grapalat" w:hAnsi="GHEA Grapalat"/>
              </w:rPr>
            </w:pPr>
            <w:r w:rsidRPr="00B464DA">
              <w:rPr>
                <w:rFonts w:ascii="GHEA Grapalat" w:hAnsi="GHEA Grapalat"/>
              </w:rPr>
              <w:t>4</w:t>
            </w:r>
            <w:r w:rsidRPr="00B464DA">
              <w:rPr>
                <w:rFonts w:ascii="Cambria Math" w:eastAsia="MS Mincho" w:hAnsi="Cambria Math" w:cs="Cambria Math"/>
              </w:rPr>
              <w:t>․</w:t>
            </w:r>
            <w:r w:rsidRPr="00B464DA">
              <w:rPr>
                <w:rFonts w:ascii="GHEA Grapalat" w:hAnsi="GHEA Grapalat"/>
              </w:rPr>
              <w:t>1</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Կանայք</w:t>
            </w:r>
          </w:p>
        </w:tc>
        <w:tc>
          <w:tcPr>
            <w:tcW w:w="1170" w:type="dxa"/>
            <w:shd w:val="clear" w:color="auto" w:fill="auto"/>
          </w:tcPr>
          <w:p w:rsidR="00A1441A" w:rsidRPr="00B464DA" w:rsidRDefault="000B3D6F" w:rsidP="002D0273">
            <w:pPr>
              <w:spacing w:after="0"/>
              <w:jc w:val="both"/>
              <w:rPr>
                <w:rFonts w:ascii="GHEA Grapalat" w:hAnsi="GHEA Grapalat"/>
              </w:rPr>
            </w:pPr>
            <w:r w:rsidRPr="00B464DA">
              <w:rPr>
                <w:rFonts w:ascii="GHEA Grapalat" w:hAnsi="GHEA Grapalat"/>
              </w:rPr>
              <w:t>50</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ind w:left="-109" w:right="-110"/>
              <w:jc w:val="center"/>
              <w:rPr>
                <w:rFonts w:ascii="GHEA Grapalat" w:hAnsi="GHEA Grapalat"/>
              </w:rPr>
            </w:pPr>
            <w:r w:rsidRPr="00B464DA">
              <w:rPr>
                <w:rFonts w:ascii="GHEA Grapalat" w:hAnsi="GHEA Grapalat"/>
              </w:rPr>
              <w:t>4</w:t>
            </w:r>
            <w:r w:rsidRPr="00B464DA">
              <w:rPr>
                <w:rFonts w:ascii="Cambria Math" w:eastAsia="MS Mincho" w:hAnsi="Cambria Math" w:cs="Cambria Math"/>
              </w:rPr>
              <w:t>․</w:t>
            </w:r>
            <w:r w:rsidRPr="00B464DA">
              <w:rPr>
                <w:rFonts w:ascii="GHEA Grapalat" w:hAnsi="GHEA Grapalat"/>
              </w:rPr>
              <w:t>2</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Աշխատաշուկայում անմրցունակ աշխատանք փնտրողներ, ընդամենը, որից՝</w:t>
            </w:r>
          </w:p>
        </w:tc>
        <w:tc>
          <w:tcPr>
            <w:tcW w:w="1170" w:type="dxa"/>
            <w:shd w:val="clear" w:color="auto" w:fill="auto"/>
          </w:tcPr>
          <w:p w:rsidR="000B3D6F" w:rsidRPr="00B464DA" w:rsidRDefault="000B3D6F" w:rsidP="000B3D6F">
            <w:pPr>
              <w:spacing w:after="0"/>
              <w:jc w:val="both"/>
              <w:rPr>
                <w:rFonts w:ascii="GHEA Grapalat" w:hAnsi="GHEA Grapalat"/>
              </w:rPr>
            </w:pPr>
            <w:r w:rsidRPr="00B464DA">
              <w:rPr>
                <w:rFonts w:ascii="GHEA Grapalat" w:hAnsi="GHEA Grapalat"/>
              </w:rPr>
              <w:t>118</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ind w:left="-109" w:right="-110"/>
              <w:jc w:val="center"/>
              <w:rPr>
                <w:rFonts w:ascii="GHEA Grapalat" w:hAnsi="GHEA Grapalat"/>
              </w:rPr>
            </w:pPr>
            <w:r w:rsidRPr="00B464DA">
              <w:rPr>
                <w:rFonts w:ascii="GHEA Grapalat" w:hAnsi="GHEA Grapalat"/>
              </w:rPr>
              <w:t>4</w:t>
            </w:r>
            <w:r w:rsidRPr="00B464DA">
              <w:rPr>
                <w:rFonts w:ascii="Cambria Math" w:eastAsia="MS Mincho" w:hAnsi="Cambria Math" w:cs="Cambria Math"/>
              </w:rPr>
              <w:t>․</w:t>
            </w:r>
            <w:r w:rsidRPr="00B464DA">
              <w:rPr>
                <w:rFonts w:ascii="GHEA Grapalat" w:hAnsi="GHEA Grapalat"/>
              </w:rPr>
              <w:t>2</w:t>
            </w:r>
            <w:r w:rsidRPr="00B464DA">
              <w:rPr>
                <w:rFonts w:ascii="Cambria Math" w:eastAsia="MS Mincho" w:hAnsi="Cambria Math" w:cs="Cambria Math"/>
              </w:rPr>
              <w:t>․</w:t>
            </w:r>
            <w:r w:rsidRPr="00B464DA">
              <w:rPr>
                <w:rFonts w:ascii="GHEA Grapalat" w:hAnsi="GHEA Grapalat"/>
              </w:rPr>
              <w:t>1</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Կանայք</w:t>
            </w:r>
          </w:p>
        </w:tc>
        <w:tc>
          <w:tcPr>
            <w:tcW w:w="1170" w:type="dxa"/>
            <w:shd w:val="clear" w:color="auto" w:fill="auto"/>
          </w:tcPr>
          <w:p w:rsidR="000B3D6F" w:rsidRPr="00B464DA" w:rsidRDefault="000B3D6F" w:rsidP="002D0273">
            <w:pPr>
              <w:spacing w:after="0"/>
              <w:jc w:val="both"/>
              <w:rPr>
                <w:rFonts w:ascii="GHEA Grapalat" w:hAnsi="GHEA Grapalat"/>
              </w:rPr>
            </w:pPr>
            <w:r w:rsidRPr="00B464DA">
              <w:rPr>
                <w:rFonts w:ascii="GHEA Grapalat" w:hAnsi="GHEA Grapalat"/>
              </w:rPr>
              <w:t>50</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5</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Աշխատանք փնտրող անձանց թիվը, որից՝</w:t>
            </w:r>
          </w:p>
        </w:tc>
        <w:tc>
          <w:tcPr>
            <w:tcW w:w="1170" w:type="dxa"/>
            <w:shd w:val="clear" w:color="auto" w:fill="auto"/>
          </w:tcPr>
          <w:p w:rsidR="00A1441A" w:rsidRPr="00B464DA" w:rsidRDefault="000B3D6F" w:rsidP="002D0273">
            <w:pPr>
              <w:spacing w:after="0"/>
              <w:jc w:val="both"/>
              <w:rPr>
                <w:rFonts w:ascii="GHEA Grapalat" w:hAnsi="GHEA Grapalat"/>
              </w:rPr>
            </w:pPr>
            <w:r w:rsidRPr="00B464DA">
              <w:rPr>
                <w:rFonts w:ascii="GHEA Grapalat" w:hAnsi="GHEA Grapalat"/>
              </w:rPr>
              <w:t>136</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5</w:t>
            </w:r>
            <w:r w:rsidRPr="00B464DA">
              <w:rPr>
                <w:rFonts w:ascii="Cambria Math" w:eastAsia="MS Mincho" w:hAnsi="Cambria Math" w:cs="Cambria Math"/>
              </w:rPr>
              <w:t>․</w:t>
            </w:r>
            <w:r w:rsidRPr="00B464DA">
              <w:rPr>
                <w:rFonts w:ascii="GHEA Grapalat" w:hAnsi="GHEA Grapalat"/>
              </w:rPr>
              <w:t>1</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Կանայք</w:t>
            </w:r>
          </w:p>
        </w:tc>
        <w:tc>
          <w:tcPr>
            <w:tcW w:w="1170" w:type="dxa"/>
            <w:shd w:val="clear" w:color="auto" w:fill="auto"/>
          </w:tcPr>
          <w:p w:rsidR="00A1441A" w:rsidRPr="00B464DA" w:rsidRDefault="000B3D6F" w:rsidP="002D0273">
            <w:pPr>
              <w:spacing w:after="0"/>
              <w:jc w:val="both"/>
              <w:rPr>
                <w:rFonts w:ascii="GHEA Grapalat" w:hAnsi="GHEA Grapalat"/>
              </w:rPr>
            </w:pPr>
            <w:r w:rsidRPr="00B464DA">
              <w:rPr>
                <w:rFonts w:ascii="GHEA Grapalat" w:hAnsi="GHEA Grapalat"/>
              </w:rPr>
              <w:t>59</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6</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Հաշմանդամություն ունեցող անձանց թիվը</w:t>
            </w:r>
          </w:p>
        </w:tc>
        <w:tc>
          <w:tcPr>
            <w:tcW w:w="1170" w:type="dxa"/>
            <w:shd w:val="clear" w:color="auto" w:fill="auto"/>
          </w:tcPr>
          <w:p w:rsidR="00A1441A" w:rsidRPr="00B464DA" w:rsidRDefault="000B3D6F" w:rsidP="002D0273">
            <w:pPr>
              <w:spacing w:after="0"/>
              <w:jc w:val="both"/>
              <w:rPr>
                <w:rFonts w:ascii="GHEA Grapalat" w:hAnsi="GHEA Grapalat"/>
              </w:rPr>
            </w:pPr>
            <w:r w:rsidRPr="00B464DA">
              <w:rPr>
                <w:rFonts w:ascii="GHEA Grapalat" w:hAnsi="GHEA Grapalat"/>
              </w:rPr>
              <w:t>1659</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7</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Հաշվառված hաշմանդամություն ունեցող երեխաների թիվը</w:t>
            </w:r>
          </w:p>
        </w:tc>
        <w:tc>
          <w:tcPr>
            <w:tcW w:w="1170" w:type="dxa"/>
            <w:shd w:val="clear" w:color="auto" w:fill="auto"/>
          </w:tcPr>
          <w:p w:rsidR="00A1441A" w:rsidRPr="00B464DA" w:rsidRDefault="000B3D6F" w:rsidP="002D0273">
            <w:pPr>
              <w:spacing w:after="0"/>
              <w:jc w:val="both"/>
              <w:rPr>
                <w:rFonts w:ascii="GHEA Grapalat" w:hAnsi="GHEA Grapalat"/>
              </w:rPr>
            </w:pPr>
            <w:r w:rsidRPr="00B464DA">
              <w:rPr>
                <w:rFonts w:ascii="GHEA Grapalat" w:hAnsi="GHEA Grapalat"/>
              </w:rPr>
              <w:t>41</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8</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Ընտանիքի անապահովության գնահատման համակարգում 28.01 միավորից բարձր միավոր ունեցող ընտանիքների  թիվը</w:t>
            </w:r>
          </w:p>
        </w:tc>
        <w:tc>
          <w:tcPr>
            <w:tcW w:w="1170" w:type="dxa"/>
            <w:shd w:val="clear" w:color="auto" w:fill="auto"/>
          </w:tcPr>
          <w:p w:rsidR="00A1441A" w:rsidRPr="00B464DA" w:rsidRDefault="000B3D6F" w:rsidP="002D0273">
            <w:pPr>
              <w:spacing w:after="0"/>
              <w:jc w:val="both"/>
              <w:rPr>
                <w:rFonts w:ascii="GHEA Grapalat" w:hAnsi="GHEA Grapalat"/>
              </w:rPr>
            </w:pPr>
            <w:r w:rsidRPr="00B464DA">
              <w:rPr>
                <w:rFonts w:ascii="GHEA Grapalat" w:hAnsi="GHEA Grapalat"/>
              </w:rPr>
              <w:t>479</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9</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Բազմազավակ ընտանիքների թիվը /4 և ավելի երեխա ունեցող ընտանիքների թիվ/</w:t>
            </w:r>
          </w:p>
        </w:tc>
        <w:tc>
          <w:tcPr>
            <w:tcW w:w="1170" w:type="dxa"/>
            <w:shd w:val="clear" w:color="auto" w:fill="auto"/>
          </w:tcPr>
          <w:p w:rsidR="00A1441A" w:rsidRPr="00B464DA" w:rsidRDefault="000B3D6F" w:rsidP="002D0273">
            <w:pPr>
              <w:spacing w:after="0"/>
              <w:jc w:val="both"/>
              <w:rPr>
                <w:rFonts w:ascii="GHEA Grapalat" w:hAnsi="GHEA Grapalat"/>
              </w:rPr>
            </w:pPr>
            <w:r w:rsidRPr="00B464DA">
              <w:rPr>
                <w:rFonts w:ascii="GHEA Grapalat" w:hAnsi="GHEA Grapalat"/>
              </w:rPr>
              <w:t>59</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10</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Միայնակ բնակվող տարեցների թիվը</w:t>
            </w:r>
          </w:p>
        </w:tc>
        <w:tc>
          <w:tcPr>
            <w:tcW w:w="1170" w:type="dxa"/>
            <w:shd w:val="clear" w:color="auto" w:fill="auto"/>
          </w:tcPr>
          <w:p w:rsidR="00A1441A" w:rsidRPr="00B464DA" w:rsidRDefault="000B3D6F" w:rsidP="002D0273">
            <w:pPr>
              <w:spacing w:after="0"/>
              <w:jc w:val="both"/>
              <w:rPr>
                <w:rFonts w:ascii="GHEA Grapalat" w:hAnsi="GHEA Grapalat"/>
              </w:rPr>
            </w:pPr>
            <w:r w:rsidRPr="00B464DA">
              <w:rPr>
                <w:rFonts w:ascii="GHEA Grapalat" w:hAnsi="GHEA Grapalat"/>
              </w:rPr>
              <w:t>271</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11*</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Անժառանգ տարեցների թիվը</w:t>
            </w:r>
          </w:p>
        </w:tc>
        <w:tc>
          <w:tcPr>
            <w:tcW w:w="1170" w:type="dxa"/>
            <w:shd w:val="clear" w:color="auto" w:fill="auto"/>
          </w:tcPr>
          <w:p w:rsidR="00A1441A" w:rsidRPr="00B464DA" w:rsidRDefault="000B3D6F" w:rsidP="002D0273">
            <w:pPr>
              <w:spacing w:after="0"/>
              <w:jc w:val="both"/>
              <w:rPr>
                <w:rFonts w:ascii="GHEA Grapalat" w:hAnsi="GHEA Grapalat"/>
              </w:rPr>
            </w:pPr>
            <w:r w:rsidRPr="00B464DA">
              <w:rPr>
                <w:rFonts w:ascii="GHEA Grapalat" w:hAnsi="GHEA Grapalat"/>
              </w:rPr>
              <w:t>103</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12</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Միածնող ընտանիքների թիվը /ՄՍԾ-ում գրանցված ծնողներից մեկին կորցրած ընտանիքները/</w:t>
            </w:r>
          </w:p>
        </w:tc>
        <w:tc>
          <w:tcPr>
            <w:tcW w:w="1170" w:type="dxa"/>
            <w:shd w:val="clear" w:color="auto" w:fill="auto"/>
          </w:tcPr>
          <w:p w:rsidR="00A1441A" w:rsidRPr="00B464DA" w:rsidRDefault="002F3688" w:rsidP="002D0273">
            <w:pPr>
              <w:spacing w:after="0"/>
              <w:jc w:val="both"/>
              <w:rPr>
                <w:rFonts w:ascii="GHEA Grapalat" w:hAnsi="GHEA Grapalat"/>
              </w:rPr>
            </w:pPr>
            <w:r w:rsidRPr="00B464DA">
              <w:rPr>
                <w:rFonts w:ascii="GHEA Grapalat" w:hAnsi="GHEA Grapalat"/>
              </w:rPr>
              <w:t>34</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13</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Զարգացման առանձնհատկություններ ունեցող երեխաների թիվը</w:t>
            </w:r>
          </w:p>
        </w:tc>
        <w:tc>
          <w:tcPr>
            <w:tcW w:w="1170" w:type="dxa"/>
            <w:shd w:val="clear" w:color="auto" w:fill="auto"/>
          </w:tcPr>
          <w:p w:rsidR="00A1441A" w:rsidRPr="00B464DA" w:rsidRDefault="00A1441A" w:rsidP="002D0273">
            <w:pPr>
              <w:spacing w:after="0"/>
              <w:jc w:val="both"/>
              <w:rPr>
                <w:rFonts w:ascii="GHEA Grapalat" w:hAnsi="GHEA Grapalat"/>
              </w:rPr>
            </w:pPr>
          </w:p>
        </w:tc>
        <w:tc>
          <w:tcPr>
            <w:tcW w:w="1170" w:type="dxa"/>
            <w:shd w:val="clear" w:color="auto" w:fill="auto"/>
          </w:tcPr>
          <w:p w:rsidR="00A1441A" w:rsidRPr="00B464DA" w:rsidRDefault="00A1441A" w:rsidP="002D0273">
            <w:pPr>
              <w:spacing w:after="0"/>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rPr>
          <w:trHeight w:val="522"/>
        </w:trPr>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14</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jc w:val="both"/>
              <w:rPr>
                <w:rFonts w:ascii="GHEA Grapalat" w:hAnsi="GHEA Grapalat"/>
              </w:rPr>
            </w:pPr>
            <w:r w:rsidRPr="00B464DA">
              <w:rPr>
                <w:rFonts w:ascii="GHEA Grapalat" w:eastAsia="Tahoma" w:hAnsi="GHEA Grapalat"/>
              </w:rPr>
              <w:t>Տեղահանված, փախստական կամ ապաստան հայցող անձանց կամ ընտանիքների թիվը</w:t>
            </w:r>
          </w:p>
        </w:tc>
        <w:tc>
          <w:tcPr>
            <w:tcW w:w="1170" w:type="dxa"/>
            <w:shd w:val="clear" w:color="auto" w:fill="auto"/>
          </w:tcPr>
          <w:p w:rsidR="002F3688" w:rsidRPr="00B464DA" w:rsidRDefault="002F3688" w:rsidP="002F3688">
            <w:pPr>
              <w:spacing w:after="0"/>
              <w:ind w:left="-39" w:right="-82"/>
              <w:jc w:val="both"/>
              <w:rPr>
                <w:rFonts w:ascii="GHEA Grapalat" w:hAnsi="GHEA Grapalat"/>
              </w:rPr>
            </w:pPr>
            <w:r w:rsidRPr="00B464DA">
              <w:rPr>
                <w:rFonts w:ascii="GHEA Grapalat" w:hAnsi="GHEA Grapalat"/>
              </w:rPr>
              <w:t>137 ընտանիք</w:t>
            </w:r>
          </w:p>
        </w:tc>
        <w:tc>
          <w:tcPr>
            <w:tcW w:w="1170" w:type="dxa"/>
            <w:shd w:val="clear" w:color="auto" w:fill="auto"/>
          </w:tcPr>
          <w:p w:rsidR="00A1441A" w:rsidRPr="00B464DA" w:rsidRDefault="00A1441A" w:rsidP="002D0273">
            <w:pPr>
              <w:spacing w:after="0"/>
              <w:ind w:left="-39" w:right="-82"/>
              <w:jc w:val="both"/>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both"/>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15</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rPr>
                <w:rFonts w:ascii="GHEA Grapalat" w:hAnsi="GHEA Grapalat"/>
              </w:rPr>
            </w:pPr>
            <w:r w:rsidRPr="00B464DA">
              <w:rPr>
                <w:rFonts w:ascii="GHEA Grapalat" w:eastAsia="Tahoma" w:hAnsi="GHEA Grapalat"/>
              </w:rPr>
              <w:t>Կրթությունեից դուրս մնացած  երեխաների թիվը</w:t>
            </w:r>
          </w:p>
        </w:tc>
        <w:tc>
          <w:tcPr>
            <w:tcW w:w="1170" w:type="dxa"/>
            <w:shd w:val="clear" w:color="auto" w:fill="auto"/>
          </w:tcPr>
          <w:p w:rsidR="00A1441A" w:rsidRPr="00B464DA" w:rsidRDefault="006B26ED" w:rsidP="002D0273">
            <w:pPr>
              <w:spacing w:after="0"/>
              <w:ind w:left="-39" w:right="-82"/>
              <w:jc w:val="center"/>
              <w:rPr>
                <w:rFonts w:ascii="GHEA Grapalat" w:hAnsi="GHEA Grapalat"/>
              </w:rPr>
            </w:pPr>
            <w:r w:rsidRPr="00B464DA">
              <w:rPr>
                <w:rFonts w:ascii="GHEA Grapalat" w:hAnsi="GHEA Grapalat"/>
              </w:rPr>
              <w:t>0</w:t>
            </w:r>
          </w:p>
        </w:tc>
        <w:tc>
          <w:tcPr>
            <w:tcW w:w="1170" w:type="dxa"/>
            <w:shd w:val="clear" w:color="auto" w:fill="auto"/>
          </w:tcPr>
          <w:p w:rsidR="00A1441A" w:rsidRPr="00B464DA" w:rsidRDefault="00A1441A" w:rsidP="002D0273">
            <w:pPr>
              <w:spacing w:after="0"/>
              <w:ind w:left="-39" w:right="-82"/>
              <w:jc w:val="center"/>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center"/>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16</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rPr>
                <w:rFonts w:ascii="GHEA Grapalat" w:hAnsi="GHEA Grapalat"/>
              </w:rPr>
            </w:pPr>
            <w:r w:rsidRPr="00B464DA">
              <w:rPr>
                <w:rFonts w:ascii="GHEA Grapalat" w:eastAsia="Tahoma" w:hAnsi="GHEA Grapalat"/>
              </w:rPr>
              <w:t>Կենսաթոշակառուների թիվը</w:t>
            </w:r>
          </w:p>
        </w:tc>
        <w:tc>
          <w:tcPr>
            <w:tcW w:w="1170" w:type="dxa"/>
            <w:shd w:val="clear" w:color="auto" w:fill="auto"/>
          </w:tcPr>
          <w:p w:rsidR="00A1441A" w:rsidRPr="00B464DA" w:rsidRDefault="006B26ED" w:rsidP="002D0273">
            <w:pPr>
              <w:spacing w:after="0"/>
              <w:ind w:left="-39" w:right="-82"/>
              <w:jc w:val="center"/>
              <w:rPr>
                <w:rFonts w:ascii="GHEA Grapalat" w:hAnsi="GHEA Grapalat"/>
              </w:rPr>
            </w:pPr>
            <w:r w:rsidRPr="00B464DA">
              <w:rPr>
                <w:rFonts w:ascii="GHEA Grapalat" w:hAnsi="GHEA Grapalat"/>
              </w:rPr>
              <w:t>4125</w:t>
            </w:r>
          </w:p>
        </w:tc>
        <w:tc>
          <w:tcPr>
            <w:tcW w:w="1170" w:type="dxa"/>
            <w:shd w:val="clear" w:color="auto" w:fill="auto"/>
          </w:tcPr>
          <w:p w:rsidR="00A1441A" w:rsidRPr="00B464DA" w:rsidRDefault="00A1441A" w:rsidP="002D0273">
            <w:pPr>
              <w:spacing w:after="0"/>
              <w:ind w:left="-39" w:right="-82"/>
              <w:jc w:val="center"/>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center"/>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17</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rPr>
                <w:rFonts w:ascii="GHEA Grapalat" w:hAnsi="GHEA Grapalat"/>
              </w:rPr>
            </w:pPr>
            <w:r w:rsidRPr="00B464DA">
              <w:rPr>
                <w:rFonts w:ascii="GHEA Grapalat" w:eastAsia="Tahoma" w:hAnsi="GHEA Grapalat"/>
              </w:rPr>
              <w:t>Ընտանեկան կամ կենցաղային բռնության դեպքեր</w:t>
            </w:r>
          </w:p>
        </w:tc>
        <w:tc>
          <w:tcPr>
            <w:tcW w:w="1170" w:type="dxa"/>
            <w:shd w:val="clear" w:color="auto" w:fill="auto"/>
          </w:tcPr>
          <w:p w:rsidR="00A1441A" w:rsidRPr="00B464DA" w:rsidRDefault="006B26ED" w:rsidP="002D0273">
            <w:pPr>
              <w:spacing w:after="0"/>
              <w:jc w:val="center"/>
              <w:rPr>
                <w:rFonts w:ascii="GHEA Grapalat" w:hAnsi="GHEA Grapalat"/>
              </w:rPr>
            </w:pPr>
            <w:r w:rsidRPr="00B464DA">
              <w:rPr>
                <w:rFonts w:ascii="GHEA Grapalat" w:hAnsi="GHEA Grapalat"/>
              </w:rPr>
              <w:t xml:space="preserve">Տվյալներ </w:t>
            </w:r>
            <w:r w:rsidRPr="00B464DA">
              <w:rPr>
                <w:rFonts w:ascii="GHEA Grapalat" w:hAnsi="GHEA Grapalat"/>
              </w:rPr>
              <w:lastRenderedPageBreak/>
              <w:t>չկան</w:t>
            </w:r>
          </w:p>
        </w:tc>
        <w:tc>
          <w:tcPr>
            <w:tcW w:w="1170" w:type="dxa"/>
            <w:shd w:val="clear" w:color="auto" w:fill="auto"/>
          </w:tcPr>
          <w:p w:rsidR="00A1441A" w:rsidRPr="00B464DA" w:rsidRDefault="00A1441A" w:rsidP="002D0273">
            <w:pPr>
              <w:spacing w:after="0"/>
              <w:jc w:val="center"/>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center"/>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lastRenderedPageBreak/>
              <w:t>18</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rPr>
                <w:rFonts w:ascii="GHEA Grapalat" w:hAnsi="GHEA Grapalat"/>
              </w:rPr>
            </w:pPr>
            <w:r w:rsidRPr="00B464DA">
              <w:rPr>
                <w:rFonts w:ascii="GHEA Grapalat" w:hAnsi="GHEA Grapalat"/>
              </w:rPr>
              <w:t>Հրատապ արձագանք պահանջող իրավիճակներից (այդ թվում՝ արտակարգ կամ ռազմական) տուժած անձանց կամ ընտանիքների թիվ</w:t>
            </w:r>
          </w:p>
        </w:tc>
        <w:tc>
          <w:tcPr>
            <w:tcW w:w="1170" w:type="dxa"/>
            <w:shd w:val="clear" w:color="auto" w:fill="auto"/>
          </w:tcPr>
          <w:p w:rsidR="00A1441A" w:rsidRPr="00B464DA" w:rsidRDefault="006B26ED" w:rsidP="002D0273">
            <w:pPr>
              <w:spacing w:after="0"/>
              <w:jc w:val="center"/>
              <w:rPr>
                <w:rFonts w:ascii="GHEA Grapalat" w:hAnsi="GHEA Grapalat"/>
              </w:rPr>
            </w:pPr>
            <w:r w:rsidRPr="00B464DA">
              <w:rPr>
                <w:rFonts w:ascii="GHEA Grapalat" w:hAnsi="GHEA Grapalat"/>
              </w:rPr>
              <w:t>200ընտանիք</w:t>
            </w:r>
          </w:p>
          <w:p w:rsidR="006B26ED" w:rsidRPr="00B464DA" w:rsidRDefault="006B26ED" w:rsidP="002D0273">
            <w:pPr>
              <w:spacing w:after="0"/>
              <w:jc w:val="center"/>
              <w:rPr>
                <w:rFonts w:ascii="GHEA Grapalat" w:hAnsi="GHEA Grapalat"/>
              </w:rPr>
            </w:pPr>
          </w:p>
        </w:tc>
        <w:tc>
          <w:tcPr>
            <w:tcW w:w="1170" w:type="dxa"/>
            <w:shd w:val="clear" w:color="auto" w:fill="auto"/>
          </w:tcPr>
          <w:p w:rsidR="00A1441A" w:rsidRPr="00B464DA" w:rsidRDefault="00A1441A" w:rsidP="002D0273">
            <w:pPr>
              <w:spacing w:after="0"/>
              <w:ind w:left="-39" w:right="-82"/>
              <w:jc w:val="center"/>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center"/>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20</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rPr>
                <w:rFonts w:ascii="GHEA Grapalat" w:hAnsi="GHEA Grapalat"/>
              </w:rPr>
            </w:pPr>
            <w:r w:rsidRPr="00B464DA">
              <w:rPr>
                <w:rFonts w:ascii="GHEA Grapalat" w:eastAsia="Tahoma" w:hAnsi="GHEA Grapalat"/>
              </w:rPr>
              <w:t xml:space="preserve">Հոգեկան կամ մտավոր առողջության խնդիր ունեցող անձանց թիվը ընդամենը, որից՝ </w:t>
            </w:r>
          </w:p>
        </w:tc>
        <w:tc>
          <w:tcPr>
            <w:tcW w:w="1170" w:type="dxa"/>
            <w:shd w:val="clear" w:color="auto" w:fill="auto"/>
          </w:tcPr>
          <w:p w:rsidR="00A1441A" w:rsidRPr="00B464DA" w:rsidRDefault="006B26ED" w:rsidP="002D0273">
            <w:pPr>
              <w:spacing w:after="0"/>
              <w:jc w:val="center"/>
              <w:rPr>
                <w:rFonts w:ascii="GHEA Grapalat" w:hAnsi="GHEA Grapalat"/>
              </w:rPr>
            </w:pPr>
            <w:r w:rsidRPr="00B464DA">
              <w:rPr>
                <w:rFonts w:ascii="GHEA Grapalat" w:hAnsi="GHEA Grapalat"/>
              </w:rPr>
              <w:t>Տվյալներ չկան</w:t>
            </w:r>
          </w:p>
        </w:tc>
        <w:tc>
          <w:tcPr>
            <w:tcW w:w="1170" w:type="dxa"/>
            <w:shd w:val="clear" w:color="auto" w:fill="auto"/>
          </w:tcPr>
          <w:p w:rsidR="00A1441A" w:rsidRPr="00B464DA" w:rsidRDefault="00A1441A" w:rsidP="002D0273">
            <w:pPr>
              <w:spacing w:after="0"/>
              <w:jc w:val="center"/>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center"/>
              <w:rPr>
                <w:rFonts w:ascii="GHEA Grapalat" w:hAnsi="GHEA Grapalat"/>
              </w:rPr>
            </w:pPr>
          </w:p>
        </w:tc>
      </w:tr>
      <w:tr w:rsidR="00A1441A" w:rsidRPr="00B464DA" w:rsidTr="005C2266">
        <w:tc>
          <w:tcPr>
            <w:tcW w:w="568" w:type="dxa"/>
            <w:tcBorders>
              <w:left w:val="single" w:sz="24" w:space="0" w:color="000000"/>
            </w:tcBorders>
            <w:shd w:val="clear" w:color="auto" w:fill="auto"/>
          </w:tcPr>
          <w:p w:rsidR="00A1441A" w:rsidRPr="00B464DA" w:rsidRDefault="00A1441A" w:rsidP="002D0273">
            <w:pPr>
              <w:spacing w:after="0"/>
              <w:jc w:val="center"/>
              <w:rPr>
                <w:rFonts w:ascii="GHEA Grapalat" w:hAnsi="GHEA Grapalat"/>
              </w:rPr>
            </w:pPr>
            <w:r w:rsidRPr="00B464DA">
              <w:rPr>
                <w:rFonts w:ascii="GHEA Grapalat" w:hAnsi="GHEA Grapalat"/>
              </w:rPr>
              <w:t>20</w:t>
            </w:r>
            <w:r w:rsidRPr="00B464DA">
              <w:rPr>
                <w:rFonts w:ascii="Cambria Math" w:eastAsia="MS Mincho" w:hAnsi="Cambria Math" w:cs="Cambria Math"/>
              </w:rPr>
              <w:t>․</w:t>
            </w:r>
            <w:r w:rsidRPr="00B464DA">
              <w:rPr>
                <w:rFonts w:ascii="GHEA Grapalat" w:hAnsi="GHEA Grapalat"/>
              </w:rPr>
              <w:t>1</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rsidR="00A1441A" w:rsidRPr="00B464DA" w:rsidRDefault="00A1441A" w:rsidP="002D0273">
            <w:pPr>
              <w:spacing w:after="0"/>
              <w:rPr>
                <w:rFonts w:ascii="GHEA Grapalat" w:hAnsi="GHEA Grapalat"/>
              </w:rPr>
            </w:pPr>
            <w:r w:rsidRPr="00B464DA">
              <w:rPr>
                <w:rFonts w:ascii="GHEA Grapalat" w:eastAsia="Tahoma" w:hAnsi="GHEA Grapalat"/>
              </w:rPr>
              <w:t>Երեխաներ</w:t>
            </w:r>
          </w:p>
        </w:tc>
        <w:tc>
          <w:tcPr>
            <w:tcW w:w="1170" w:type="dxa"/>
            <w:shd w:val="clear" w:color="auto" w:fill="auto"/>
          </w:tcPr>
          <w:p w:rsidR="00A1441A" w:rsidRPr="00B464DA" w:rsidRDefault="006B26ED" w:rsidP="002D0273">
            <w:pPr>
              <w:spacing w:after="0"/>
              <w:jc w:val="center"/>
              <w:rPr>
                <w:rFonts w:ascii="GHEA Grapalat" w:hAnsi="GHEA Grapalat"/>
              </w:rPr>
            </w:pPr>
            <w:r w:rsidRPr="00B464DA">
              <w:rPr>
                <w:rFonts w:ascii="GHEA Grapalat" w:hAnsi="GHEA Grapalat"/>
              </w:rPr>
              <w:t>4301</w:t>
            </w:r>
          </w:p>
        </w:tc>
        <w:tc>
          <w:tcPr>
            <w:tcW w:w="1170" w:type="dxa"/>
            <w:shd w:val="clear" w:color="auto" w:fill="auto"/>
          </w:tcPr>
          <w:p w:rsidR="00A1441A" w:rsidRPr="00B464DA" w:rsidRDefault="00A1441A" w:rsidP="002D0273">
            <w:pPr>
              <w:spacing w:after="0"/>
              <w:jc w:val="center"/>
              <w:rPr>
                <w:rFonts w:ascii="GHEA Grapalat" w:hAnsi="GHEA Grapalat"/>
              </w:rPr>
            </w:pPr>
          </w:p>
        </w:tc>
        <w:tc>
          <w:tcPr>
            <w:tcW w:w="2317" w:type="dxa"/>
            <w:tcBorders>
              <w:right w:val="single" w:sz="24" w:space="0" w:color="000000"/>
            </w:tcBorders>
            <w:shd w:val="clear" w:color="auto" w:fill="auto"/>
          </w:tcPr>
          <w:p w:rsidR="00A1441A" w:rsidRPr="00B464DA" w:rsidRDefault="00A1441A" w:rsidP="002D0273">
            <w:pPr>
              <w:spacing w:after="0"/>
              <w:jc w:val="center"/>
              <w:rPr>
                <w:rFonts w:ascii="GHEA Grapalat" w:hAnsi="GHEA Grapalat"/>
              </w:rPr>
            </w:pPr>
          </w:p>
        </w:tc>
      </w:tr>
    </w:tbl>
    <w:p w:rsidR="00A1441A" w:rsidRPr="00B464DA" w:rsidRDefault="00A1441A" w:rsidP="002D0273">
      <w:pPr>
        <w:rPr>
          <w:rFonts w:ascii="GHEA Grapalat" w:hAnsi="GHEA Grapalat"/>
        </w:rPr>
      </w:pPr>
    </w:p>
    <w:p w:rsidR="00A1441A" w:rsidRPr="00B464DA" w:rsidRDefault="00A1441A" w:rsidP="002D0273">
      <w:pPr>
        <w:pStyle w:val="1"/>
        <w:numPr>
          <w:ilvl w:val="0"/>
          <w:numId w:val="27"/>
        </w:numPr>
        <w:jc w:val="center"/>
        <w:rPr>
          <w:rFonts w:ascii="GHEA Grapalat" w:hAnsi="GHEA Grapalat"/>
          <w:color w:val="auto"/>
        </w:rPr>
      </w:pPr>
      <w:bookmarkStart w:id="10" w:name="_Toc200117400"/>
      <w:r w:rsidRPr="00B464DA">
        <w:rPr>
          <w:rFonts w:ascii="GHEA Grapalat" w:hAnsi="GHEA Grapalat"/>
          <w:color w:val="auto"/>
        </w:rPr>
        <w:t>ՀԱՄԱՅՆՔՈՒՄ ԱՌԿԱ ԵՆԹԱԿԱՌՈՒՑՎԱԾՔՆԵՐԸ և ԱՅԼ ՏՎՅԱԼՆԵՐ</w:t>
      </w:r>
      <w:bookmarkEnd w:id="10"/>
    </w:p>
    <w:p w:rsidR="002261DE" w:rsidRPr="00B464DA" w:rsidRDefault="002261DE" w:rsidP="002D0273">
      <w:pPr>
        <w:rPr>
          <w:rFonts w:ascii="GHEA Grapalat" w:hAnsi="GHEA Grapalat"/>
        </w:rPr>
      </w:pPr>
    </w:p>
    <w:tbl>
      <w:tblPr>
        <w:tblW w:w="10880" w:type="dxa"/>
        <w:tblInd w:w="-275" w:type="dxa"/>
        <w:tblLayout w:type="fixed"/>
        <w:tblCellMar>
          <w:top w:w="15" w:type="dxa"/>
          <w:left w:w="15" w:type="dxa"/>
          <w:bottom w:w="15" w:type="dxa"/>
          <w:right w:w="15" w:type="dxa"/>
        </w:tblCellMar>
        <w:tblLook w:val="0400" w:firstRow="0" w:lastRow="0" w:firstColumn="0" w:lastColumn="0" w:noHBand="0" w:noVBand="1"/>
      </w:tblPr>
      <w:tblGrid>
        <w:gridCol w:w="3792"/>
        <w:gridCol w:w="1134"/>
        <w:gridCol w:w="5954"/>
      </w:tblGrid>
      <w:tr w:rsidR="00A1441A" w:rsidRPr="00843509" w:rsidTr="00843509">
        <w:tc>
          <w:tcPr>
            <w:tcW w:w="3792"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tcPr>
          <w:p w:rsidR="00A1441A" w:rsidRPr="00843509" w:rsidRDefault="00A1441A" w:rsidP="002D0273">
            <w:pPr>
              <w:spacing w:after="0"/>
              <w:jc w:val="center"/>
              <w:rPr>
                <w:rFonts w:ascii="GHEA Grapalat" w:hAnsi="GHEA Grapalat"/>
              </w:rPr>
            </w:pPr>
            <w:r w:rsidRPr="00843509">
              <w:rPr>
                <w:rFonts w:ascii="GHEA Grapalat" w:eastAsia="Tahoma" w:hAnsi="GHEA Grapalat"/>
              </w:rPr>
              <w:t>Անվանում</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tcPr>
          <w:p w:rsidR="00A1441A" w:rsidRPr="00843509" w:rsidRDefault="00A1441A" w:rsidP="002D0273">
            <w:pPr>
              <w:spacing w:after="0"/>
              <w:jc w:val="center"/>
              <w:rPr>
                <w:rFonts w:ascii="GHEA Grapalat" w:hAnsi="GHEA Grapalat"/>
              </w:rPr>
            </w:pPr>
            <w:r w:rsidRPr="00843509">
              <w:rPr>
                <w:rFonts w:ascii="GHEA Grapalat" w:eastAsia="Tahoma" w:hAnsi="GHEA Grapalat"/>
              </w:rPr>
              <w:t>Քանակ</w:t>
            </w:r>
          </w:p>
        </w:tc>
        <w:tc>
          <w:tcPr>
            <w:tcW w:w="5954"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tcPr>
          <w:p w:rsidR="00A1441A" w:rsidRPr="00843509" w:rsidRDefault="00A1441A" w:rsidP="002D0273">
            <w:pPr>
              <w:spacing w:after="0"/>
              <w:jc w:val="center"/>
              <w:rPr>
                <w:rFonts w:ascii="GHEA Grapalat" w:hAnsi="GHEA Grapalat"/>
              </w:rPr>
            </w:pPr>
            <w:r w:rsidRPr="00843509">
              <w:rPr>
                <w:rFonts w:ascii="GHEA Grapalat" w:eastAsia="Tahoma" w:hAnsi="GHEA Grapalat"/>
              </w:rPr>
              <w:t>Նկարագրություն(եթե առկա է)</w:t>
            </w:r>
          </w:p>
        </w:tc>
      </w:tr>
      <w:tr w:rsidR="000C2825" w:rsidRPr="00843509" w:rsidTr="00843509">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eastAsia="Tahoma" w:hAnsi="GHEA Grapalat"/>
              </w:rPr>
              <w:t>ՆՈՒՀ-երի թիվը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hAnsi="GHEA Grapalat"/>
              </w:rPr>
              <w:t>12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hAnsi="GHEA Grapalat"/>
              </w:rPr>
              <w:t>Համայնքային՝ 8, մասնավոր՝ 4</w:t>
            </w:r>
          </w:p>
        </w:tc>
      </w:tr>
      <w:tr w:rsidR="000C2825" w:rsidRPr="00843509" w:rsidTr="00843509">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eastAsia="Tahoma" w:hAnsi="GHEA Grapalat"/>
              </w:rPr>
              <w:t>ԲԿ-ների թիվը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hAnsi="GHEA Grapalat"/>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p>
        </w:tc>
      </w:tr>
      <w:tr w:rsidR="000C2825" w:rsidRPr="00843509" w:rsidTr="00843509">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eastAsia="Tahoma" w:hAnsi="GHEA Grapalat"/>
              </w:rPr>
              <w:t>ԱԱՊ և ամբուլատորիա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hAnsi="GHEA Grapalat"/>
              </w:rPr>
              <w:t>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hAnsi="GHEA Grapalat"/>
              </w:rPr>
              <w:t>Ինչպես նաև ԲՄԿ՝ 3</w:t>
            </w:r>
          </w:p>
        </w:tc>
      </w:tr>
      <w:tr w:rsidR="000C2825" w:rsidRPr="00843509" w:rsidTr="00843509">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eastAsia="Tahoma" w:hAnsi="GHEA Grapalat"/>
              </w:rPr>
              <w:t>Մշակույթի/Արվեստի դպրոցների թիվը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hAnsi="GHEA Grapalat"/>
              </w:rPr>
              <w:t>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p>
        </w:tc>
      </w:tr>
      <w:tr w:rsidR="000C2825" w:rsidRPr="00843509" w:rsidTr="00843509">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eastAsia="Tahoma" w:hAnsi="GHEA Grapalat"/>
              </w:rPr>
              <w:t>Սպորտդպրոցների թիվը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hAnsi="GHEA Grapalat"/>
              </w:rPr>
              <w:t>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p>
        </w:tc>
      </w:tr>
      <w:tr w:rsidR="000C2825" w:rsidRPr="00843509" w:rsidTr="00843509">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eastAsia="Tahoma" w:hAnsi="GHEA Grapalat"/>
              </w:rPr>
              <w:t>Արտադպրոցական կրթական հաստատությունների թիվը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hAnsi="GHEA Grapalat"/>
              </w:rPr>
              <w:t>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hAnsi="GHEA Grapalat"/>
              </w:rPr>
              <w:t>Համայնքային՝ 2, պետական՝ 1, մասնավոր՝ 1</w:t>
            </w:r>
          </w:p>
        </w:tc>
      </w:tr>
      <w:tr w:rsidR="000C2825" w:rsidRPr="00843509" w:rsidTr="00843509">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eastAsia="Tahoma" w:hAnsi="GHEA Grapalat"/>
              </w:rPr>
              <w:t>Սոցիալական ուղղվածությամբ ՀԿ-ների թիվը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hAnsi="GHEA Grapalat"/>
              </w:rPr>
              <w:t>8</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p>
        </w:tc>
      </w:tr>
      <w:tr w:rsidR="000C2825" w:rsidRPr="00843509" w:rsidTr="00843509">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eastAsia="Tahoma" w:hAnsi="GHEA Grapalat"/>
              </w:rPr>
              <w:t>Համայնքի բալանսում առկա</w:t>
            </w:r>
            <w:r w:rsidRPr="00843509">
              <w:rPr>
                <w:rFonts w:ascii="Calibri" w:eastAsia="Tahoma" w:hAnsi="Calibri" w:cs="Calibri"/>
              </w:rPr>
              <w:t> </w:t>
            </w:r>
            <w:r w:rsidRPr="00843509">
              <w:rPr>
                <w:rFonts w:ascii="GHEA Grapalat" w:eastAsia="Tahoma" w:hAnsi="GHEA Grapalat"/>
              </w:rPr>
              <w:t xml:space="preserve"> չօգտագործվող շինությունների թիվը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hAnsi="GHEA Grapalat"/>
              </w:rPr>
              <w:t>0</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p>
        </w:tc>
      </w:tr>
      <w:tr w:rsidR="000C2825" w:rsidRPr="00843509" w:rsidTr="00843509">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eastAsia="Tahoma" w:hAnsi="GHEA Grapalat"/>
              </w:rPr>
              <w:t>Սոցիալական բնակարանների թիվը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hAnsi="GHEA Grapalat"/>
              </w:rPr>
              <w:t>0</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p>
        </w:tc>
      </w:tr>
      <w:tr w:rsidR="000C2825" w:rsidRPr="00843509" w:rsidTr="00843509">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eastAsia="Tahoma" w:hAnsi="GHEA Grapalat"/>
              </w:rPr>
              <w:t>Համայնքում ԲՈՒՀ-երի թիվը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r w:rsidRPr="00843509">
              <w:rPr>
                <w:rFonts w:ascii="GHEA Grapalat" w:hAnsi="GHEA Grapalat"/>
              </w:rPr>
              <w:t>0</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both"/>
              <w:rPr>
                <w:rFonts w:ascii="GHEA Grapalat" w:hAnsi="GHEA Grapalat"/>
              </w:rPr>
            </w:pPr>
          </w:p>
        </w:tc>
      </w:tr>
      <w:tr w:rsidR="000C2825" w:rsidRPr="00843509" w:rsidTr="00843509">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rPr>
                <w:rFonts w:ascii="GHEA Grapalat" w:hAnsi="GHEA Grapalat"/>
              </w:rPr>
            </w:pPr>
            <w:r w:rsidRPr="00843509">
              <w:rPr>
                <w:rFonts w:ascii="GHEA Grapalat" w:eastAsia="Tahoma" w:hAnsi="GHEA Grapalat"/>
              </w:rPr>
              <w:t>Այլ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rPr>
                <w:rFonts w:ascii="GHEA Grapalat" w:hAnsi="GHEA Grapalat"/>
              </w:rPr>
            </w:pPr>
            <w:r w:rsidRPr="00843509">
              <w:rPr>
                <w:rFonts w:ascii="GHEA Grapalat" w:hAnsi="GHEA Grapalat"/>
              </w:rPr>
              <w:t>5</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C2825" w:rsidRPr="00843509" w:rsidRDefault="000C2825" w:rsidP="002D0273">
            <w:pPr>
              <w:spacing w:after="0"/>
              <w:jc w:val="center"/>
              <w:rPr>
                <w:rFonts w:ascii="GHEA Grapalat" w:hAnsi="GHEA Grapalat"/>
              </w:rPr>
            </w:pPr>
            <w:r w:rsidRPr="00843509">
              <w:rPr>
                <w:rFonts w:ascii="GHEA Grapalat" w:hAnsi="GHEA Grapalat"/>
              </w:rPr>
              <w:t>Գրադարան, որից համայնքային՝ 4, մարզային՝ 1    Քոլեջ՝ 1 (պետական)</w:t>
            </w:r>
          </w:p>
        </w:tc>
      </w:tr>
    </w:tbl>
    <w:p w:rsidR="00E5529C" w:rsidRPr="00B464DA" w:rsidRDefault="00E5529C" w:rsidP="002D0273">
      <w:pPr>
        <w:rPr>
          <w:rFonts w:ascii="GHEA Grapalat" w:eastAsia="Tahoma" w:hAnsi="GHEA Grapalat"/>
          <w:b/>
          <w:sz w:val="24"/>
          <w:szCs w:val="24"/>
        </w:rPr>
      </w:pPr>
    </w:p>
    <w:p w:rsidR="00A1441A" w:rsidRPr="00B464DA" w:rsidRDefault="00A1441A" w:rsidP="002D0273">
      <w:pPr>
        <w:rPr>
          <w:rFonts w:ascii="GHEA Grapalat" w:hAnsi="GHEA Grapalat"/>
          <w:b/>
          <w:sz w:val="24"/>
          <w:szCs w:val="24"/>
        </w:rPr>
      </w:pPr>
      <w:r w:rsidRPr="00B464DA">
        <w:rPr>
          <w:rFonts w:ascii="GHEA Grapalat" w:eastAsia="Tahoma" w:hAnsi="GHEA Grapalat"/>
          <w:b/>
          <w:sz w:val="24"/>
          <w:szCs w:val="24"/>
        </w:rPr>
        <w:t>Այլ տվյալներ</w:t>
      </w:r>
    </w:p>
    <w:tbl>
      <w:tblPr>
        <w:tblW w:w="10880" w:type="dxa"/>
        <w:tblInd w:w="-275" w:type="dxa"/>
        <w:tblLayout w:type="fixed"/>
        <w:tblCellMar>
          <w:top w:w="15" w:type="dxa"/>
          <w:left w:w="15" w:type="dxa"/>
          <w:bottom w:w="15" w:type="dxa"/>
          <w:right w:w="15" w:type="dxa"/>
        </w:tblCellMar>
        <w:tblLook w:val="0400" w:firstRow="0" w:lastRow="0" w:firstColumn="0" w:lastColumn="0" w:noHBand="0" w:noVBand="1"/>
      </w:tblPr>
      <w:tblGrid>
        <w:gridCol w:w="3922"/>
        <w:gridCol w:w="6958"/>
      </w:tblGrid>
      <w:tr w:rsidR="00A1441A" w:rsidRPr="00843509" w:rsidTr="00843509">
        <w:tc>
          <w:tcPr>
            <w:tcW w:w="10880"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tcPr>
          <w:p w:rsidR="00A1441A" w:rsidRPr="00843509" w:rsidRDefault="00A1441A" w:rsidP="002D0273">
            <w:pPr>
              <w:numPr>
                <w:ilvl w:val="0"/>
                <w:numId w:val="2"/>
              </w:numPr>
              <w:pBdr>
                <w:top w:val="nil"/>
                <w:left w:val="nil"/>
                <w:bottom w:val="nil"/>
                <w:right w:val="nil"/>
                <w:between w:val="nil"/>
              </w:pBdr>
              <w:spacing w:after="0"/>
              <w:rPr>
                <w:rFonts w:ascii="GHEA Grapalat" w:hAnsi="GHEA Grapalat"/>
              </w:rPr>
            </w:pPr>
            <w:r w:rsidRPr="00843509">
              <w:rPr>
                <w:rFonts w:ascii="GHEA Grapalat" w:eastAsia="Tahoma" w:hAnsi="GHEA Grapalat"/>
                <w:b/>
              </w:rPr>
              <w:t>Տրանսպորտային հաղորդակցություն</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rPr>
                <w:rFonts w:ascii="GHEA Grapalat" w:eastAsia="Tahoma" w:hAnsi="GHEA Grapalat"/>
              </w:rPr>
            </w:pPr>
            <w:r w:rsidRPr="00843509">
              <w:rPr>
                <w:rFonts w:ascii="GHEA Grapalat" w:eastAsia="Tahoma" w:hAnsi="GHEA Grapalat"/>
              </w:rPr>
              <w:t xml:space="preserve">Տրանսպորտային կապը մարզկենտրոնի հետ </w:t>
            </w:r>
          </w:p>
          <w:p w:rsidR="00A1441A" w:rsidRPr="00843509" w:rsidRDefault="00A1441A" w:rsidP="002D0273">
            <w:pPr>
              <w:spacing w:after="0"/>
              <w:rPr>
                <w:rFonts w:ascii="GHEA Grapalat" w:hAnsi="GHEA Grapalat"/>
              </w:rPr>
            </w:pPr>
            <w:r w:rsidRPr="00843509">
              <w:rPr>
                <w:rFonts w:ascii="GHEA Grapalat" w:eastAsia="Tahoma" w:hAnsi="GHEA Grapalat"/>
              </w:rPr>
              <w:t>(Երևանի դեպքում չի լրացվում)՝</w:t>
            </w:r>
            <w:r w:rsidRPr="00843509">
              <w:rPr>
                <w:rFonts w:ascii="Calibri" w:eastAsia="Tahoma" w:hAnsi="Calibri" w:cs="Calibri"/>
              </w:rPr>
              <w:t> </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D70633" w:rsidP="002D0273">
            <w:pPr>
              <w:spacing w:after="0"/>
              <w:rPr>
                <w:rFonts w:ascii="GHEA Grapalat" w:hAnsi="GHEA Grapalat"/>
              </w:rPr>
            </w:pPr>
            <w:r w:rsidRPr="00843509">
              <w:rPr>
                <w:rFonts w:ascii="GHEA Grapalat" w:hAnsi="GHEA Grapalat"/>
              </w:rPr>
              <w:t>Եղեգնաձոր քաղաքը, որը համայնքի վարչական կենտրոնն է, նաև մարզկենտրոնն է: Տրանսպորտային կապը Եղեգնաձորի և մյուս բնակավայրերի միջև</w:t>
            </w:r>
            <w:r w:rsidR="00B178E8" w:rsidRPr="00843509">
              <w:rPr>
                <w:rFonts w:ascii="GHEA Grapalat" w:hAnsi="GHEA Grapalat"/>
              </w:rPr>
              <w:t xml:space="preserve"> ապահովվում է մասնավոր </w:t>
            </w:r>
            <w:r w:rsidR="00B178E8" w:rsidRPr="00843509">
              <w:rPr>
                <w:rFonts w:ascii="GHEA Grapalat" w:hAnsi="GHEA Grapalat"/>
              </w:rPr>
              <w:lastRenderedPageBreak/>
              <w:t>կազմակերպությունների կողմից և գործում է կանոնավոր կերպով: Վարչական կենտրոնի և բնակավայրերի միջև հեռավորոթւոյունը 3-8 կմ է:</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rPr>
                <w:rFonts w:ascii="GHEA Grapalat" w:eastAsia="Tahoma" w:hAnsi="GHEA Grapalat"/>
              </w:rPr>
            </w:pPr>
            <w:r w:rsidRPr="00843509">
              <w:rPr>
                <w:rFonts w:ascii="GHEA Grapalat" w:eastAsia="Tahoma" w:hAnsi="GHEA Grapalat"/>
              </w:rPr>
              <w:lastRenderedPageBreak/>
              <w:t>Տրանսպորտային կապը մայրաքաղաքի հետ՝</w:t>
            </w:r>
            <w:r w:rsidRPr="00843509">
              <w:rPr>
                <w:rFonts w:ascii="Calibri" w:eastAsia="Tahoma" w:hAnsi="Calibri" w:cs="Calibri"/>
              </w:rPr>
              <w:t> </w:t>
            </w:r>
          </w:p>
          <w:p w:rsidR="00A1441A" w:rsidRPr="00843509" w:rsidRDefault="00A1441A" w:rsidP="002D0273">
            <w:pPr>
              <w:spacing w:after="0"/>
              <w:rPr>
                <w:rFonts w:ascii="GHEA Grapalat" w:hAnsi="GHEA Grapalat"/>
              </w:rPr>
            </w:pPr>
            <w:r w:rsidRPr="00843509">
              <w:rPr>
                <w:rFonts w:ascii="GHEA Grapalat" w:eastAsia="Tahoma" w:hAnsi="GHEA Grapalat"/>
              </w:rPr>
              <w:t>(Երևանի դեպքում չի լրացվում)՝</w:t>
            </w:r>
            <w:r w:rsidRPr="00843509">
              <w:rPr>
                <w:rFonts w:ascii="Calibri" w:eastAsia="Tahoma" w:hAnsi="Calibri" w:cs="Calibri"/>
              </w:rPr>
              <w:t> </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B178E8" w:rsidP="002D0273">
            <w:pPr>
              <w:spacing w:after="0"/>
              <w:rPr>
                <w:rFonts w:ascii="GHEA Grapalat" w:hAnsi="GHEA Grapalat"/>
              </w:rPr>
            </w:pPr>
            <w:r w:rsidRPr="00843509">
              <w:rPr>
                <w:rFonts w:ascii="GHEA Grapalat" w:hAnsi="GHEA Grapalat"/>
              </w:rPr>
              <w:t>Ծառայությունը մատուցվում է մասնավոր կազմակերպությունների կողմից: Հեռավորությունը մայրաքաղաքից 130 կմ է:</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rPr>
                <w:rFonts w:ascii="GHEA Grapalat" w:hAnsi="GHEA Grapalat"/>
              </w:rPr>
            </w:pPr>
            <w:r w:rsidRPr="00843509">
              <w:rPr>
                <w:rFonts w:ascii="GHEA Grapalat" w:eastAsia="Tahoma" w:hAnsi="GHEA Grapalat"/>
              </w:rPr>
              <w:t>Ներհամայնքային տրանսպորտ՝</w:t>
            </w:r>
            <w:r w:rsidRPr="00843509">
              <w:rPr>
                <w:rFonts w:ascii="Calibri" w:eastAsia="Tahoma" w:hAnsi="Calibri" w:cs="Calibri"/>
              </w:rPr>
              <w:t>  </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B178E8" w:rsidP="002D0273">
            <w:pPr>
              <w:spacing w:after="0"/>
              <w:rPr>
                <w:rFonts w:ascii="GHEA Grapalat" w:hAnsi="GHEA Grapalat"/>
              </w:rPr>
            </w:pPr>
            <w:r w:rsidRPr="00843509">
              <w:rPr>
                <w:rFonts w:ascii="GHEA Grapalat" w:hAnsi="GHEA Grapalat"/>
              </w:rPr>
              <w:t xml:space="preserve">Համայնքային տրանսպորտ առկա չէ: Տրանսպորտային կապը Եղեգնաձորի և մյուս բնակավայրերի միջև ապահովվում է մասնավոր կազմակերպությունների կողմից և գործում է կանոնավոր կերպով: </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rPr>
                <w:rFonts w:ascii="GHEA Grapalat" w:hAnsi="GHEA Grapalat"/>
              </w:rPr>
            </w:pPr>
            <w:r w:rsidRPr="00843509">
              <w:rPr>
                <w:rFonts w:ascii="GHEA Grapalat" w:eastAsia="Tahoma" w:hAnsi="GHEA Grapalat"/>
              </w:rPr>
              <w:t>Տրանսպորտային կապը հարևան համայնքի հետ՝</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B178E8" w:rsidP="002D0273">
            <w:pPr>
              <w:spacing w:after="0"/>
              <w:rPr>
                <w:rFonts w:ascii="GHEA Grapalat" w:hAnsi="GHEA Grapalat"/>
              </w:rPr>
            </w:pPr>
            <w:r w:rsidRPr="00843509">
              <w:rPr>
                <w:rFonts w:ascii="GHEA Grapalat" w:hAnsi="GHEA Grapalat"/>
              </w:rPr>
              <w:t>Որպես մարզկենտրոն բոլոր համայնքների հետ տրանսպորտային կապն առկա է:</w:t>
            </w:r>
          </w:p>
        </w:tc>
      </w:tr>
      <w:tr w:rsidR="00A1441A" w:rsidRPr="00843509" w:rsidTr="00843509">
        <w:tc>
          <w:tcPr>
            <w:tcW w:w="10880"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tcPr>
          <w:p w:rsidR="00A1441A" w:rsidRPr="00843509" w:rsidRDefault="00A1441A" w:rsidP="002D0273">
            <w:pPr>
              <w:numPr>
                <w:ilvl w:val="0"/>
                <w:numId w:val="2"/>
              </w:numPr>
              <w:pBdr>
                <w:top w:val="nil"/>
                <w:left w:val="nil"/>
                <w:bottom w:val="nil"/>
                <w:right w:val="nil"/>
                <w:between w:val="nil"/>
              </w:pBdr>
              <w:spacing w:after="0"/>
              <w:rPr>
                <w:rFonts w:ascii="GHEA Grapalat" w:hAnsi="GHEA Grapalat"/>
              </w:rPr>
            </w:pPr>
            <w:r w:rsidRPr="00843509">
              <w:rPr>
                <w:rFonts w:ascii="GHEA Grapalat" w:eastAsia="Tahoma" w:hAnsi="GHEA Grapalat"/>
                <w:b/>
              </w:rPr>
              <w:t>Տնտեսական ներուժը</w:t>
            </w:r>
            <w:r w:rsidRPr="00843509">
              <w:rPr>
                <w:rFonts w:ascii="Calibri" w:eastAsia="Tahoma" w:hAnsi="Calibri" w:cs="Calibri"/>
                <w:b/>
              </w:rPr>
              <w:t> </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Համայնքում սոցիալական պատասխանատվություն ցուցաբերած մասնավոր կազմակերպություններ</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Համայնքում խոշոր հարկատուների առկայություն՝</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0D6BFB" w:rsidP="002D0273">
            <w:pPr>
              <w:spacing w:after="0"/>
              <w:jc w:val="both"/>
              <w:rPr>
                <w:rFonts w:ascii="GHEA Grapalat" w:hAnsi="GHEA Grapalat"/>
              </w:rPr>
            </w:pPr>
            <w:r w:rsidRPr="00843509">
              <w:rPr>
                <w:rFonts w:ascii="GHEA Grapalat" w:hAnsi="GHEA Grapalat"/>
              </w:rPr>
              <w:t xml:space="preserve"> </w:t>
            </w:r>
            <w:r w:rsidR="00833D5C" w:rsidRPr="00843509">
              <w:rPr>
                <w:rFonts w:ascii="GHEA Grapalat" w:hAnsi="GHEA Grapalat"/>
              </w:rPr>
              <w:t>4</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Այլ</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p>
        </w:tc>
      </w:tr>
      <w:tr w:rsidR="00A1441A" w:rsidRPr="00843509" w:rsidTr="00843509">
        <w:tc>
          <w:tcPr>
            <w:tcW w:w="10880"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tcPr>
          <w:p w:rsidR="00A1441A" w:rsidRPr="00843509" w:rsidRDefault="00A1441A" w:rsidP="002D0273">
            <w:pPr>
              <w:numPr>
                <w:ilvl w:val="0"/>
                <w:numId w:val="2"/>
              </w:numPr>
              <w:pBdr>
                <w:top w:val="nil"/>
                <w:left w:val="nil"/>
                <w:bottom w:val="nil"/>
                <w:right w:val="nil"/>
                <w:between w:val="nil"/>
              </w:pBdr>
              <w:spacing w:after="0"/>
              <w:jc w:val="both"/>
              <w:rPr>
                <w:rFonts w:ascii="GHEA Grapalat" w:hAnsi="GHEA Grapalat"/>
              </w:rPr>
            </w:pPr>
            <w:r w:rsidRPr="00843509">
              <w:rPr>
                <w:rFonts w:ascii="GHEA Grapalat" w:eastAsia="Tahoma" w:hAnsi="GHEA Grapalat"/>
                <w:b/>
              </w:rPr>
              <w:t>Սոցիալական աջակցության պետական կառույցները համայնքում</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Համայնքում պետական դրամաշնորհով սոցիալական ծառայություններ</w:t>
            </w:r>
            <w:r w:rsidRPr="00843509">
              <w:rPr>
                <w:rFonts w:ascii="Calibri" w:eastAsia="Tahoma" w:hAnsi="Calibri" w:cs="Calibri"/>
              </w:rPr>
              <w:t> </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CF1C90" w:rsidP="002D0273">
            <w:pPr>
              <w:spacing w:after="0"/>
              <w:jc w:val="both"/>
              <w:rPr>
                <w:rFonts w:ascii="GHEA Grapalat" w:hAnsi="GHEA Grapalat"/>
              </w:rPr>
            </w:pPr>
            <w:r w:rsidRPr="00843509">
              <w:rPr>
                <w:rFonts w:ascii="GHEA Grapalat" w:hAnsi="GHEA Grapalat"/>
              </w:rPr>
              <w:t>2</w:t>
            </w:r>
            <w:r w:rsidR="00843509">
              <w:rPr>
                <w:rFonts w:ascii="GHEA Grapalat" w:hAnsi="GHEA Grapalat"/>
                <w:lang w:val="hy-AM"/>
              </w:rPr>
              <w:t xml:space="preserve"> </w:t>
            </w:r>
            <w:r w:rsidRPr="00843509">
              <w:rPr>
                <w:rFonts w:ascii="GHEA Grapalat" w:hAnsi="GHEA Grapalat"/>
              </w:rPr>
              <w:t>(«Դու մենակ չես» կանանց աջակցման կենտրոն, Կարմիր Խաչ)</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Համայնքում սոցիալական ծառայություններ մատուցող պետական հաստատություններ (ՄՍԾ ՏԿ, ՊՈԱԿ, այլ)</w:t>
            </w:r>
            <w:r w:rsidRPr="00843509">
              <w:rPr>
                <w:rFonts w:ascii="Calibri" w:eastAsia="Tahoma" w:hAnsi="Calibri" w:cs="Calibri"/>
              </w:rPr>
              <w:t> </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CF1C90" w:rsidP="002D0273">
            <w:pPr>
              <w:spacing w:after="0"/>
              <w:jc w:val="both"/>
              <w:rPr>
                <w:rFonts w:ascii="GHEA Grapalat" w:hAnsi="GHEA Grapalat"/>
              </w:rPr>
            </w:pPr>
            <w:r w:rsidRPr="00843509">
              <w:rPr>
                <w:rFonts w:ascii="GHEA Grapalat" w:hAnsi="GHEA Grapalat"/>
              </w:rPr>
              <w:t>2</w:t>
            </w:r>
            <w:r w:rsidR="00843509">
              <w:rPr>
                <w:rFonts w:ascii="GHEA Grapalat" w:hAnsi="GHEA Grapalat"/>
                <w:lang w:val="hy-AM"/>
              </w:rPr>
              <w:t xml:space="preserve"> </w:t>
            </w:r>
            <w:r w:rsidRPr="00843509">
              <w:rPr>
                <w:rFonts w:ascii="GHEA Grapalat" w:hAnsi="GHEA Grapalat"/>
              </w:rPr>
              <w:t>(ՄՍԾՏԿ, Կարմիր Խաչ)</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eastAsia="Tahoma" w:hAnsi="GHEA Grapalat"/>
              </w:rPr>
            </w:pPr>
            <w:r w:rsidRPr="00843509">
              <w:rPr>
                <w:rFonts w:ascii="GHEA Grapalat" w:eastAsia="Tahoma" w:hAnsi="GHEA Grapalat"/>
              </w:rPr>
              <w:t>Սոցիալական ծառայություններ տրամադրող համայնքային ոչ առևտրային կազմակերպոթյունների առկայությունը և տրամադրվող ծառայությունները</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Այլ</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p>
        </w:tc>
      </w:tr>
      <w:tr w:rsidR="00A1441A" w:rsidRPr="00843509" w:rsidTr="00843509">
        <w:tc>
          <w:tcPr>
            <w:tcW w:w="10880"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tcPr>
          <w:p w:rsidR="00A1441A" w:rsidRPr="00843509" w:rsidRDefault="00A1441A" w:rsidP="002D0273">
            <w:pPr>
              <w:numPr>
                <w:ilvl w:val="0"/>
                <w:numId w:val="2"/>
              </w:numPr>
              <w:pBdr>
                <w:top w:val="nil"/>
                <w:left w:val="nil"/>
                <w:bottom w:val="nil"/>
                <w:right w:val="nil"/>
                <w:between w:val="nil"/>
              </w:pBdr>
              <w:spacing w:after="0"/>
              <w:jc w:val="both"/>
              <w:rPr>
                <w:rFonts w:ascii="GHEA Grapalat" w:hAnsi="GHEA Grapalat"/>
              </w:rPr>
            </w:pPr>
            <w:r w:rsidRPr="00843509">
              <w:rPr>
                <w:rFonts w:ascii="GHEA Grapalat" w:eastAsia="Tahoma" w:hAnsi="GHEA Grapalat"/>
                <w:b/>
              </w:rPr>
              <w:t>Սոցիալական աջակցության ոլորտի ՔՀԿ-ներ</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Համայնքում սոցիալական ուղղվածությամբ ՀԿ-ներ</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CF1C90" w:rsidP="002D0273">
            <w:pPr>
              <w:pBdr>
                <w:top w:val="nil"/>
                <w:left w:val="nil"/>
                <w:bottom w:val="nil"/>
                <w:right w:val="nil"/>
                <w:between w:val="nil"/>
              </w:pBdr>
              <w:spacing w:after="0"/>
              <w:jc w:val="both"/>
              <w:rPr>
                <w:rFonts w:ascii="GHEA Grapalat" w:hAnsi="GHEA Grapalat"/>
              </w:rPr>
            </w:pPr>
            <w:r w:rsidRPr="00843509">
              <w:rPr>
                <w:rFonts w:ascii="GHEA Grapalat" w:hAnsi="GHEA Grapalat"/>
              </w:rPr>
              <w:t>8</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Համ</w:t>
            </w:r>
            <w:r w:rsidR="00CF1C90" w:rsidRPr="00843509">
              <w:rPr>
                <w:rFonts w:ascii="GHEA Grapalat" w:eastAsia="Tahoma" w:hAnsi="GHEA Grapalat"/>
              </w:rPr>
              <w:t>այ</w:t>
            </w:r>
            <w:r w:rsidRPr="00843509">
              <w:rPr>
                <w:rFonts w:ascii="GHEA Grapalat" w:eastAsia="Tahoma" w:hAnsi="GHEA Grapalat"/>
              </w:rPr>
              <w:t>նքում սոցիալական խմբերի ներկայացուցիչների ոչ ֆորմալ նախաձեռնություն՝</w:t>
            </w:r>
            <w:r w:rsidRPr="00843509">
              <w:rPr>
                <w:rFonts w:ascii="Calibri" w:eastAsia="Tahoma" w:hAnsi="Calibri" w:cs="Calibri"/>
              </w:rPr>
              <w:t> </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Սոցիալական տա</w:t>
            </w:r>
            <w:r w:rsidR="00CF1C90" w:rsidRPr="00843509">
              <w:rPr>
                <w:rFonts w:ascii="GHEA Grapalat" w:eastAsia="Tahoma" w:hAnsi="GHEA Grapalat"/>
              </w:rPr>
              <w:t>ր</w:t>
            </w:r>
            <w:r w:rsidRPr="00843509">
              <w:rPr>
                <w:rFonts w:ascii="GHEA Grapalat" w:eastAsia="Tahoma" w:hAnsi="GHEA Grapalat"/>
              </w:rPr>
              <w:t xml:space="preserve">բեր խմբերի </w:t>
            </w:r>
            <w:r w:rsidRPr="00843509">
              <w:rPr>
                <w:rFonts w:ascii="GHEA Grapalat" w:eastAsia="Tahoma" w:hAnsi="GHEA Grapalat"/>
              </w:rPr>
              <w:lastRenderedPageBreak/>
              <w:t>շահերը պաշտպանող ՔՀԿ-ներ</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CF1C90" w:rsidP="002D0273">
            <w:pPr>
              <w:spacing w:after="0"/>
              <w:rPr>
                <w:rFonts w:ascii="GHEA Grapalat" w:hAnsi="GHEA Grapalat"/>
              </w:rPr>
            </w:pPr>
            <w:r w:rsidRPr="00843509">
              <w:rPr>
                <w:rFonts w:ascii="GHEA Grapalat" w:hAnsi="GHEA Grapalat"/>
              </w:rPr>
              <w:lastRenderedPageBreak/>
              <w:t>4</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lastRenderedPageBreak/>
              <w:t>Միջազգային դոնոր կազմակերպությունների ներկայացուցչություններ</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F94563" w:rsidP="002D0273">
            <w:pPr>
              <w:spacing w:after="0"/>
              <w:rPr>
                <w:rFonts w:ascii="GHEA Grapalat" w:hAnsi="GHEA Grapalat"/>
              </w:rPr>
            </w:pPr>
            <w:r w:rsidRPr="00843509">
              <w:rPr>
                <w:rFonts w:ascii="GHEA Grapalat" w:hAnsi="GHEA Grapalat"/>
              </w:rPr>
              <w:t>2</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իրավապաշտպան, տեղեկատվական թեժ-գժեր կամ</w:t>
            </w:r>
            <w:r w:rsidRPr="00843509">
              <w:rPr>
                <w:rFonts w:ascii="Calibri" w:eastAsia="Tahoma" w:hAnsi="Calibri" w:cs="Calibri"/>
              </w:rPr>
              <w:t> </w:t>
            </w:r>
            <w:r w:rsidRPr="00843509">
              <w:rPr>
                <w:rFonts w:ascii="GHEA Grapalat" w:eastAsia="Tahoma" w:hAnsi="GHEA Grapalat"/>
              </w:rPr>
              <w:t>վստահության հեռախոսահամարներ</w:t>
            </w:r>
            <w:r w:rsidRPr="00843509">
              <w:rPr>
                <w:rFonts w:ascii="Calibri" w:eastAsia="Tahoma" w:hAnsi="Calibri" w:cs="Calibri"/>
              </w:rPr>
              <w:t> </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F94563" w:rsidP="002D0273">
            <w:pPr>
              <w:spacing w:after="0"/>
              <w:rPr>
                <w:rFonts w:ascii="GHEA Grapalat" w:hAnsi="GHEA Grapalat"/>
              </w:rPr>
            </w:pPr>
            <w:r w:rsidRPr="00843509">
              <w:rPr>
                <w:rFonts w:ascii="GHEA Grapalat" w:hAnsi="GHEA Grapalat"/>
              </w:rPr>
              <w:t>1</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Համայնքում բարեգործական հիմնադրամներ</w:t>
            </w:r>
            <w:r w:rsidRPr="00843509">
              <w:rPr>
                <w:rFonts w:ascii="Calibri" w:eastAsia="Tahoma" w:hAnsi="Calibri" w:cs="Calibri"/>
              </w:rPr>
              <w:t> </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rPr>
                <w:rFonts w:ascii="GHEA Grapalat" w:hAnsi="GHEA Grapalat"/>
              </w:rPr>
            </w:pP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Այլ</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rPr>
                <w:rFonts w:ascii="GHEA Grapalat" w:hAnsi="GHEA Grapalat"/>
              </w:rPr>
            </w:pPr>
          </w:p>
        </w:tc>
      </w:tr>
      <w:tr w:rsidR="00A1441A" w:rsidRPr="00843509" w:rsidTr="00843509">
        <w:tc>
          <w:tcPr>
            <w:tcW w:w="10880"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tcPr>
          <w:p w:rsidR="00A1441A" w:rsidRPr="00843509" w:rsidRDefault="00A1441A" w:rsidP="002D0273">
            <w:pPr>
              <w:numPr>
                <w:ilvl w:val="0"/>
                <w:numId w:val="2"/>
              </w:numPr>
              <w:pBdr>
                <w:top w:val="nil"/>
                <w:left w:val="nil"/>
                <w:bottom w:val="nil"/>
                <w:right w:val="nil"/>
                <w:between w:val="nil"/>
              </w:pBdr>
              <w:spacing w:after="0"/>
              <w:rPr>
                <w:rFonts w:ascii="GHEA Grapalat" w:hAnsi="GHEA Grapalat"/>
              </w:rPr>
            </w:pPr>
            <w:r w:rsidRPr="00843509">
              <w:rPr>
                <w:rFonts w:ascii="GHEA Grapalat" w:eastAsia="Tahoma" w:hAnsi="GHEA Grapalat"/>
                <w:b/>
              </w:rPr>
              <w:t>Սոցիալական ծառայությունների էկոհամակարգը համայնքում</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Համայնքում սոցիալական ծառայություններ մատուցող մասնավոր կազմակերպություններ</w:t>
            </w:r>
            <w:r w:rsidRPr="00843509">
              <w:rPr>
                <w:rFonts w:ascii="Calibri" w:eastAsia="Tahoma" w:hAnsi="Calibri" w:cs="Calibri"/>
              </w:rPr>
              <w:t> </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F94563" w:rsidP="002D0273">
            <w:pPr>
              <w:spacing w:after="0"/>
              <w:rPr>
                <w:rFonts w:ascii="GHEA Grapalat" w:hAnsi="GHEA Grapalat"/>
              </w:rPr>
            </w:pPr>
            <w:r w:rsidRPr="00843509">
              <w:rPr>
                <w:rFonts w:ascii="GHEA Grapalat" w:hAnsi="GHEA Grapalat"/>
              </w:rPr>
              <w:t>0</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Համայնքում սոցիալական ծառայությունների մատուցող ՔՀԿ-ներ</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F94563" w:rsidP="002D0273">
            <w:pPr>
              <w:pBdr>
                <w:top w:val="nil"/>
                <w:left w:val="nil"/>
                <w:bottom w:val="nil"/>
                <w:right w:val="nil"/>
                <w:between w:val="nil"/>
              </w:pBdr>
              <w:spacing w:after="0"/>
              <w:ind w:left="720"/>
              <w:rPr>
                <w:rFonts w:ascii="GHEA Grapalat" w:hAnsi="GHEA Grapalat"/>
              </w:rPr>
            </w:pPr>
            <w:r w:rsidRPr="00843509">
              <w:rPr>
                <w:rFonts w:ascii="GHEA Grapalat" w:hAnsi="GHEA Grapalat"/>
              </w:rPr>
              <w:t>8 («Սյունիք զարգացում» ՀԿ, Առաքելություն Հայաստան, ACTED, ՀԲԸՄ, ՄԱԿ, «Մարդը կարիքի մեջ» ՀԿ, Կարմիր Խաչ, «Դու մենակ չես» կանանց աջակցման կենտրոն)</w:t>
            </w:r>
          </w:p>
        </w:tc>
      </w:tr>
      <w:tr w:rsidR="00A1441A" w:rsidRPr="00843509" w:rsidTr="00843509">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jc w:val="both"/>
              <w:rPr>
                <w:rFonts w:ascii="GHEA Grapalat" w:hAnsi="GHEA Grapalat"/>
              </w:rPr>
            </w:pPr>
            <w:r w:rsidRPr="00843509">
              <w:rPr>
                <w:rFonts w:ascii="GHEA Grapalat" w:eastAsia="Tahoma" w:hAnsi="GHEA Grapalat"/>
              </w:rPr>
              <w:t>Այլ</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441A" w:rsidRPr="00843509" w:rsidRDefault="00A1441A" w:rsidP="002D0273">
            <w:pPr>
              <w:spacing w:after="0"/>
              <w:rPr>
                <w:rFonts w:ascii="GHEA Grapalat" w:hAnsi="GHEA Grapalat"/>
              </w:rPr>
            </w:pPr>
          </w:p>
        </w:tc>
      </w:tr>
      <w:tr w:rsidR="00A1441A" w:rsidRPr="00843509" w:rsidTr="00843509">
        <w:trPr>
          <w:trHeight w:val="548"/>
        </w:trPr>
        <w:tc>
          <w:tcPr>
            <w:tcW w:w="3922" w:type="dxa"/>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tcPr>
          <w:p w:rsidR="00A1441A" w:rsidRPr="00843509" w:rsidRDefault="00A1441A" w:rsidP="002D0273">
            <w:pPr>
              <w:spacing w:after="0"/>
              <w:jc w:val="both"/>
              <w:rPr>
                <w:rFonts w:ascii="GHEA Grapalat" w:eastAsia="Tahoma" w:hAnsi="GHEA Grapalat"/>
              </w:rPr>
            </w:pPr>
            <w:r w:rsidRPr="00843509">
              <w:rPr>
                <w:rFonts w:ascii="GHEA Grapalat" w:eastAsia="Tahoma" w:hAnsi="GHEA Grapalat"/>
              </w:rPr>
              <w:t xml:space="preserve">Սոցիալական ծառայությունների նախորդ տարիների փորձառութունը </w:t>
            </w:r>
          </w:p>
          <w:p w:rsidR="00A1441A" w:rsidRPr="00843509" w:rsidRDefault="00A1441A" w:rsidP="002D0273">
            <w:pPr>
              <w:spacing w:after="0"/>
              <w:jc w:val="both"/>
              <w:rPr>
                <w:rFonts w:ascii="GHEA Grapalat" w:hAnsi="GHEA Grapalat"/>
                <w:i/>
              </w:rPr>
            </w:pPr>
            <w:r w:rsidRPr="00843509">
              <w:rPr>
                <w:rFonts w:ascii="GHEA Grapalat" w:eastAsia="Tahoma" w:hAnsi="GHEA Grapalat"/>
                <w:i/>
              </w:rPr>
              <w:t>(ներկայացնել վերջին երեք տարվա ընթացքում համայնքում սոցիալական ծառայություններ տրամադրած կազմակերպությունների տվյալները և տրամադրած ծառայությունները, որոնց գործունեությունը տվյալ պահին դադարեցված է կամ ավարտված, նշել նաև դադարեցման պատճառները և շարունակականությունն ապահովելու նպատակահարմարությունը)</w:t>
            </w:r>
          </w:p>
        </w:tc>
        <w:tc>
          <w:tcPr>
            <w:tcW w:w="6958" w:type="dxa"/>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tcPr>
          <w:p w:rsidR="00A1441A" w:rsidRPr="00843509" w:rsidRDefault="00A1441A" w:rsidP="002D0273">
            <w:pPr>
              <w:spacing w:after="0"/>
              <w:rPr>
                <w:rFonts w:ascii="GHEA Grapalat" w:hAnsi="GHEA Grapalat"/>
              </w:rPr>
            </w:pPr>
          </w:p>
        </w:tc>
      </w:tr>
    </w:tbl>
    <w:p w:rsidR="00A1441A" w:rsidRPr="00B464DA" w:rsidRDefault="00A1441A" w:rsidP="002D0273">
      <w:pPr>
        <w:pStyle w:val="1"/>
        <w:numPr>
          <w:ilvl w:val="0"/>
          <w:numId w:val="27"/>
        </w:numPr>
        <w:jc w:val="center"/>
        <w:rPr>
          <w:rFonts w:ascii="GHEA Grapalat" w:hAnsi="GHEA Grapalat"/>
          <w:color w:val="auto"/>
          <w:szCs w:val="24"/>
        </w:rPr>
      </w:pPr>
      <w:bookmarkStart w:id="11" w:name="_Toc200117401"/>
      <w:r w:rsidRPr="00B464DA">
        <w:rPr>
          <w:rFonts w:ascii="GHEA Grapalat" w:hAnsi="GHEA Grapalat"/>
          <w:color w:val="auto"/>
          <w:szCs w:val="24"/>
        </w:rPr>
        <w:t>ՍՈՑԻԱԼԱԿԱՆ, ԱՌՈՂՋԱՊԱՀԱԿԱՆ ԵՎ ԿՐԹԱԿԱՆ ՈԼՈՐՏՆԵՐԻ ՄԱՍՆԱԳԻՏԱԿԱՆ ՆԵՐՈՒԺԸ</w:t>
      </w:r>
      <w:bookmarkEnd w:id="11"/>
    </w:p>
    <w:p w:rsidR="00A1441A" w:rsidRPr="00B464DA" w:rsidRDefault="00A1441A" w:rsidP="002D0273">
      <w:pPr>
        <w:spacing w:after="0"/>
        <w:rPr>
          <w:rFonts w:ascii="GHEA Grapalat" w:hAnsi="GHEA Grapalat"/>
        </w:rPr>
      </w:pPr>
    </w:p>
    <w:tbl>
      <w:tblPr>
        <w:tblW w:w="10980" w:type="dxa"/>
        <w:tblInd w:w="-365" w:type="dxa"/>
        <w:tblLayout w:type="fixed"/>
        <w:tblCellMar>
          <w:top w:w="15" w:type="dxa"/>
          <w:left w:w="15" w:type="dxa"/>
          <w:bottom w:w="15" w:type="dxa"/>
          <w:right w:w="15" w:type="dxa"/>
        </w:tblCellMar>
        <w:tblLook w:val="0400" w:firstRow="0" w:lastRow="0" w:firstColumn="0" w:lastColumn="0" w:noHBand="0" w:noVBand="1"/>
      </w:tblPr>
      <w:tblGrid>
        <w:gridCol w:w="2107"/>
        <w:gridCol w:w="6173"/>
        <w:gridCol w:w="2700"/>
      </w:tblGrid>
      <w:tr w:rsidR="00A1441A" w:rsidRPr="00B464DA" w:rsidTr="00A1441A">
        <w:tc>
          <w:tcPr>
            <w:tcW w:w="2107" w:type="dxa"/>
            <w:tcBorders>
              <w:top w:val="single" w:sz="18" w:space="0" w:color="000000"/>
              <w:left w:val="single" w:sz="18" w:space="0" w:color="000000"/>
              <w:bottom w:val="single" w:sz="18" w:space="0" w:color="000000"/>
              <w:right w:val="single" w:sz="4" w:space="0" w:color="000000"/>
            </w:tcBorders>
            <w:shd w:val="clear" w:color="auto" w:fill="D9D9D9"/>
            <w:tcMar>
              <w:top w:w="0" w:type="dxa"/>
              <w:left w:w="115" w:type="dxa"/>
              <w:bottom w:w="0" w:type="dxa"/>
              <w:right w:w="115" w:type="dxa"/>
            </w:tcMar>
          </w:tcPr>
          <w:p w:rsidR="00A1441A" w:rsidRPr="00B464DA" w:rsidRDefault="00A1441A" w:rsidP="002D0273">
            <w:pPr>
              <w:spacing w:after="0"/>
              <w:jc w:val="center"/>
              <w:rPr>
                <w:rFonts w:ascii="GHEA Grapalat" w:hAnsi="GHEA Grapalat"/>
              </w:rPr>
            </w:pPr>
            <w:r w:rsidRPr="00B464DA">
              <w:rPr>
                <w:rFonts w:ascii="GHEA Grapalat" w:eastAsia="Tahoma" w:hAnsi="GHEA Grapalat"/>
                <w:b/>
              </w:rPr>
              <w:t>Ոլորտը</w:t>
            </w:r>
          </w:p>
        </w:tc>
        <w:tc>
          <w:tcPr>
            <w:tcW w:w="6173" w:type="dxa"/>
            <w:tcBorders>
              <w:top w:val="single" w:sz="18" w:space="0" w:color="000000"/>
              <w:left w:val="single" w:sz="4" w:space="0" w:color="000000"/>
              <w:bottom w:val="single" w:sz="18" w:space="0" w:color="000000"/>
              <w:right w:val="single" w:sz="4" w:space="0" w:color="000000"/>
            </w:tcBorders>
            <w:shd w:val="clear" w:color="auto" w:fill="D9D9D9"/>
            <w:tcMar>
              <w:top w:w="0" w:type="dxa"/>
              <w:left w:w="115" w:type="dxa"/>
              <w:bottom w:w="0" w:type="dxa"/>
              <w:right w:w="115" w:type="dxa"/>
            </w:tcMar>
          </w:tcPr>
          <w:p w:rsidR="00A1441A" w:rsidRPr="00B464DA" w:rsidRDefault="00A1441A" w:rsidP="002D0273">
            <w:pPr>
              <w:spacing w:after="0"/>
              <w:jc w:val="center"/>
              <w:rPr>
                <w:rFonts w:ascii="GHEA Grapalat" w:hAnsi="GHEA Grapalat"/>
              </w:rPr>
            </w:pPr>
            <w:r w:rsidRPr="00B464DA">
              <w:rPr>
                <w:rFonts w:ascii="GHEA Grapalat" w:eastAsia="Tahoma" w:hAnsi="GHEA Grapalat"/>
                <w:b/>
              </w:rPr>
              <w:t>Մասնագետներ</w:t>
            </w:r>
          </w:p>
        </w:tc>
        <w:tc>
          <w:tcPr>
            <w:tcW w:w="2700" w:type="dxa"/>
            <w:tcBorders>
              <w:top w:val="single" w:sz="18" w:space="0" w:color="000000"/>
              <w:left w:val="single" w:sz="4" w:space="0" w:color="000000"/>
              <w:bottom w:val="single" w:sz="18" w:space="0" w:color="000000"/>
              <w:right w:val="single" w:sz="18" w:space="0" w:color="000000"/>
            </w:tcBorders>
            <w:shd w:val="clear" w:color="auto" w:fill="D9D9D9"/>
            <w:tcMar>
              <w:top w:w="0" w:type="dxa"/>
              <w:left w:w="115" w:type="dxa"/>
              <w:bottom w:w="0" w:type="dxa"/>
              <w:right w:w="115" w:type="dxa"/>
            </w:tcMar>
          </w:tcPr>
          <w:p w:rsidR="00A1441A" w:rsidRPr="00B464DA" w:rsidRDefault="00A1441A" w:rsidP="002D0273">
            <w:pPr>
              <w:spacing w:after="0"/>
              <w:jc w:val="center"/>
              <w:rPr>
                <w:rFonts w:ascii="GHEA Grapalat" w:hAnsi="GHEA Grapalat"/>
                <w:b/>
              </w:rPr>
            </w:pPr>
            <w:r w:rsidRPr="00B464DA">
              <w:rPr>
                <w:rFonts w:ascii="GHEA Grapalat" w:eastAsia="Tahoma" w:hAnsi="GHEA Grapalat"/>
                <w:b/>
              </w:rPr>
              <w:t>Տվյալներ,</w:t>
            </w:r>
          </w:p>
          <w:p w:rsidR="00A1441A" w:rsidRPr="00B464DA" w:rsidRDefault="00A1441A" w:rsidP="002D0273">
            <w:pPr>
              <w:spacing w:after="0"/>
              <w:jc w:val="center"/>
              <w:rPr>
                <w:rFonts w:ascii="GHEA Grapalat" w:hAnsi="GHEA Grapalat"/>
              </w:rPr>
            </w:pPr>
            <w:r w:rsidRPr="00B464DA">
              <w:rPr>
                <w:rFonts w:ascii="GHEA Grapalat" w:eastAsia="Tahoma" w:hAnsi="GHEA Grapalat"/>
                <w:b/>
              </w:rPr>
              <w:lastRenderedPageBreak/>
              <w:t>( եթե առկա են)</w:t>
            </w:r>
          </w:p>
        </w:tc>
      </w:tr>
      <w:tr w:rsidR="00A1441A" w:rsidRPr="00B464DA" w:rsidTr="00A1441A">
        <w:trPr>
          <w:trHeight w:val="315"/>
        </w:trPr>
        <w:tc>
          <w:tcPr>
            <w:tcW w:w="2107" w:type="dxa"/>
            <w:vMerge w:val="restart"/>
            <w:tcBorders>
              <w:top w:val="single" w:sz="18" w:space="0" w:color="000000"/>
              <w:left w:val="single" w:sz="18" w:space="0" w:color="000000"/>
              <w:right w:val="single" w:sz="4" w:space="0" w:color="000000"/>
            </w:tcBorders>
            <w:shd w:val="clear" w:color="auto" w:fill="F7CBAC"/>
            <w:tcMar>
              <w:top w:w="0" w:type="dxa"/>
              <w:left w:w="115" w:type="dxa"/>
              <w:bottom w:w="0" w:type="dxa"/>
              <w:right w:w="115" w:type="dxa"/>
            </w:tcMar>
          </w:tcPr>
          <w:p w:rsidR="00A1441A" w:rsidRPr="00B464DA" w:rsidRDefault="00A1441A" w:rsidP="002D0273">
            <w:pPr>
              <w:spacing w:after="0"/>
              <w:rPr>
                <w:rFonts w:ascii="GHEA Grapalat" w:hAnsi="GHEA Grapalat"/>
              </w:rPr>
            </w:pPr>
            <w:r w:rsidRPr="00B464DA">
              <w:rPr>
                <w:rFonts w:ascii="GHEA Grapalat" w:eastAsia="Tahoma" w:hAnsi="GHEA Grapalat"/>
              </w:rPr>
              <w:lastRenderedPageBreak/>
              <w:t>Սոցիալական</w:t>
            </w:r>
          </w:p>
        </w:tc>
        <w:tc>
          <w:tcPr>
            <w:tcW w:w="6173" w:type="dxa"/>
            <w:tcBorders>
              <w:top w:val="single" w:sz="18"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numPr>
                <w:ilvl w:val="0"/>
                <w:numId w:val="3"/>
              </w:numPr>
              <w:pBdr>
                <w:top w:val="nil"/>
                <w:left w:val="nil"/>
                <w:bottom w:val="nil"/>
                <w:right w:val="nil"/>
                <w:between w:val="nil"/>
              </w:pBdr>
              <w:spacing w:after="0"/>
              <w:rPr>
                <w:rFonts w:ascii="GHEA Grapalat" w:hAnsi="GHEA Grapalat"/>
              </w:rPr>
            </w:pPr>
            <w:r w:rsidRPr="00B464DA">
              <w:rPr>
                <w:rFonts w:ascii="GHEA Grapalat" w:eastAsia="Tahoma" w:hAnsi="GHEA Grapalat"/>
              </w:rPr>
              <w:t>Սոցիալական աշխատողներ</w:t>
            </w:r>
          </w:p>
        </w:tc>
        <w:tc>
          <w:tcPr>
            <w:tcW w:w="2700" w:type="dxa"/>
            <w:tcBorders>
              <w:top w:val="single" w:sz="18"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7077D9" w:rsidP="002D0273">
            <w:pPr>
              <w:pBdr>
                <w:top w:val="nil"/>
                <w:left w:val="nil"/>
                <w:bottom w:val="nil"/>
                <w:right w:val="nil"/>
                <w:between w:val="nil"/>
              </w:pBdr>
              <w:spacing w:after="0"/>
              <w:rPr>
                <w:rFonts w:ascii="GHEA Grapalat" w:hAnsi="GHEA Grapalat"/>
              </w:rPr>
            </w:pPr>
            <w:r w:rsidRPr="00B464DA">
              <w:rPr>
                <w:rFonts w:ascii="GHEA Grapalat" w:hAnsi="GHEA Grapalat"/>
              </w:rPr>
              <w:t>17</w:t>
            </w:r>
          </w:p>
        </w:tc>
      </w:tr>
      <w:tr w:rsidR="00A1441A" w:rsidRPr="00B464DA" w:rsidTr="00A1441A">
        <w:trPr>
          <w:trHeight w:val="240"/>
        </w:trPr>
        <w:tc>
          <w:tcPr>
            <w:tcW w:w="2107" w:type="dxa"/>
            <w:vMerge/>
            <w:tcBorders>
              <w:top w:val="single" w:sz="18" w:space="0" w:color="000000"/>
              <w:left w:val="single" w:sz="18" w:space="0" w:color="000000"/>
              <w:right w:val="single" w:sz="4" w:space="0" w:color="000000"/>
            </w:tcBorders>
            <w:shd w:val="clear" w:color="auto" w:fill="F7CBAC"/>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numPr>
                <w:ilvl w:val="0"/>
                <w:numId w:val="3"/>
              </w:numPr>
              <w:pBdr>
                <w:top w:val="nil"/>
                <w:left w:val="nil"/>
                <w:bottom w:val="nil"/>
                <w:right w:val="nil"/>
                <w:between w:val="nil"/>
              </w:pBdr>
              <w:spacing w:after="0"/>
              <w:rPr>
                <w:rFonts w:ascii="GHEA Grapalat" w:hAnsi="GHEA Grapalat"/>
              </w:rPr>
            </w:pPr>
            <w:r w:rsidRPr="00B464DA">
              <w:rPr>
                <w:rFonts w:ascii="GHEA Grapalat" w:eastAsia="Tahoma" w:hAnsi="GHEA Grapalat"/>
              </w:rPr>
              <w:t>Սոցիալական մանկավարժ</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7077D9" w:rsidP="002D0273">
            <w:pPr>
              <w:pBdr>
                <w:top w:val="nil"/>
                <w:left w:val="nil"/>
                <w:bottom w:val="nil"/>
                <w:right w:val="nil"/>
                <w:between w:val="nil"/>
              </w:pBdr>
              <w:rPr>
                <w:rFonts w:ascii="GHEA Grapalat" w:hAnsi="GHEA Grapalat"/>
              </w:rPr>
            </w:pPr>
            <w:r w:rsidRPr="00B464DA">
              <w:rPr>
                <w:rFonts w:ascii="GHEA Grapalat" w:hAnsi="GHEA Grapalat"/>
              </w:rPr>
              <w:t>10</w:t>
            </w:r>
          </w:p>
        </w:tc>
      </w:tr>
      <w:tr w:rsidR="00A1441A" w:rsidRPr="00B464DA" w:rsidTr="00A1441A">
        <w:trPr>
          <w:trHeight w:val="485"/>
        </w:trPr>
        <w:tc>
          <w:tcPr>
            <w:tcW w:w="2107" w:type="dxa"/>
            <w:vMerge/>
            <w:tcBorders>
              <w:top w:val="single" w:sz="18" w:space="0" w:color="000000"/>
              <w:left w:val="single" w:sz="18" w:space="0" w:color="000000"/>
              <w:right w:val="single" w:sz="4" w:space="0" w:color="000000"/>
            </w:tcBorders>
            <w:shd w:val="clear" w:color="auto" w:fill="F7CBAC"/>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numPr>
                <w:ilvl w:val="0"/>
                <w:numId w:val="3"/>
              </w:numPr>
              <w:pBdr>
                <w:top w:val="nil"/>
                <w:left w:val="nil"/>
                <w:bottom w:val="nil"/>
                <w:right w:val="nil"/>
                <w:between w:val="nil"/>
              </w:pBdr>
              <w:spacing w:after="0"/>
              <w:rPr>
                <w:rFonts w:ascii="GHEA Grapalat" w:hAnsi="GHEA Grapalat"/>
              </w:rPr>
            </w:pPr>
            <w:r w:rsidRPr="00B464DA">
              <w:rPr>
                <w:rFonts w:ascii="GHEA Grapalat" w:eastAsia="Tahoma" w:hAnsi="GHEA Grapalat"/>
              </w:rPr>
              <w:t>Սոցիալական սատարողներ և սոցիալական սպասարկման այլ մասնագետներ</w:t>
            </w:r>
          </w:p>
        </w:tc>
        <w:tc>
          <w:tcPr>
            <w:tcW w:w="2700" w:type="dxa"/>
            <w:tcBorders>
              <w:top w:val="single" w:sz="4"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rsidR="00A1441A" w:rsidRPr="00B464DA" w:rsidRDefault="00AA327F" w:rsidP="002D0273">
            <w:pPr>
              <w:spacing w:after="0"/>
              <w:rPr>
                <w:rFonts w:ascii="GHEA Grapalat" w:hAnsi="GHEA Grapalat"/>
              </w:rPr>
            </w:pPr>
            <w:r w:rsidRPr="00B464DA">
              <w:rPr>
                <w:rFonts w:ascii="GHEA Grapalat" w:hAnsi="GHEA Grapalat"/>
              </w:rPr>
              <w:t>6</w:t>
            </w:r>
          </w:p>
        </w:tc>
      </w:tr>
      <w:tr w:rsidR="00A1441A" w:rsidRPr="00B464DA" w:rsidTr="00A1441A">
        <w:trPr>
          <w:trHeight w:val="485"/>
        </w:trPr>
        <w:tc>
          <w:tcPr>
            <w:tcW w:w="2107" w:type="dxa"/>
            <w:vMerge w:val="restart"/>
            <w:tcBorders>
              <w:top w:val="single" w:sz="18" w:space="0" w:color="000000"/>
              <w:left w:val="single" w:sz="18" w:space="0" w:color="000000"/>
              <w:right w:val="single" w:sz="4" w:space="0" w:color="000000"/>
            </w:tcBorders>
            <w:shd w:val="clear" w:color="auto" w:fill="F7CBAC"/>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r w:rsidRPr="00B464DA">
              <w:rPr>
                <w:rFonts w:ascii="GHEA Grapalat" w:hAnsi="GHEA Grapalat"/>
              </w:rPr>
              <w:t>Հոգեբանական</w:t>
            </w:r>
          </w:p>
        </w:tc>
        <w:tc>
          <w:tcPr>
            <w:tcW w:w="6173" w:type="dxa"/>
            <w:tcBorders>
              <w:top w:val="single" w:sz="4"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numPr>
                <w:ilvl w:val="0"/>
                <w:numId w:val="3"/>
              </w:numPr>
              <w:pBdr>
                <w:top w:val="nil"/>
                <w:left w:val="nil"/>
                <w:bottom w:val="nil"/>
                <w:right w:val="nil"/>
                <w:between w:val="nil"/>
              </w:pBdr>
              <w:spacing w:after="0"/>
              <w:rPr>
                <w:rFonts w:ascii="GHEA Grapalat" w:eastAsia="Tahoma" w:hAnsi="GHEA Grapalat"/>
              </w:rPr>
            </w:pPr>
            <w:r w:rsidRPr="00B464DA">
              <w:rPr>
                <w:rFonts w:ascii="GHEA Grapalat" w:eastAsia="Tahoma" w:hAnsi="GHEA Grapalat"/>
              </w:rPr>
              <w:t>հոգեբան</w:t>
            </w:r>
          </w:p>
        </w:tc>
        <w:tc>
          <w:tcPr>
            <w:tcW w:w="2700" w:type="dxa"/>
            <w:tcBorders>
              <w:top w:val="single" w:sz="4"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rsidR="00F6269D" w:rsidRPr="00B464DA" w:rsidRDefault="00F6269D" w:rsidP="002D0273">
            <w:pPr>
              <w:spacing w:after="0"/>
              <w:rPr>
                <w:rFonts w:ascii="GHEA Grapalat" w:hAnsi="GHEA Grapalat"/>
              </w:rPr>
            </w:pPr>
            <w:r w:rsidRPr="00B464DA">
              <w:rPr>
                <w:rFonts w:ascii="GHEA Grapalat" w:hAnsi="GHEA Grapalat"/>
              </w:rPr>
              <w:t>16</w:t>
            </w:r>
          </w:p>
        </w:tc>
      </w:tr>
      <w:tr w:rsidR="00A1441A" w:rsidRPr="00B464DA" w:rsidTr="00A1441A">
        <w:trPr>
          <w:trHeight w:val="485"/>
        </w:trPr>
        <w:tc>
          <w:tcPr>
            <w:tcW w:w="2107" w:type="dxa"/>
            <w:vMerge/>
            <w:tcBorders>
              <w:left w:val="single" w:sz="18" w:space="0" w:color="000000"/>
              <w:right w:val="single" w:sz="4" w:space="0" w:color="000000"/>
            </w:tcBorders>
            <w:shd w:val="clear" w:color="auto" w:fill="F7CBAC"/>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numPr>
                <w:ilvl w:val="0"/>
                <w:numId w:val="3"/>
              </w:numPr>
              <w:pBdr>
                <w:top w:val="nil"/>
                <w:left w:val="nil"/>
                <w:bottom w:val="nil"/>
                <w:right w:val="nil"/>
                <w:between w:val="nil"/>
              </w:pBdr>
              <w:spacing w:after="0"/>
              <w:rPr>
                <w:rFonts w:ascii="GHEA Grapalat" w:eastAsia="Tahoma" w:hAnsi="GHEA Grapalat"/>
              </w:rPr>
            </w:pPr>
            <w:r w:rsidRPr="00B464DA">
              <w:rPr>
                <w:rFonts w:ascii="GHEA Grapalat" w:eastAsia="Tahoma" w:hAnsi="GHEA Grapalat"/>
              </w:rPr>
              <w:t>մանկական հոգեբան</w:t>
            </w:r>
          </w:p>
        </w:tc>
        <w:tc>
          <w:tcPr>
            <w:tcW w:w="2700" w:type="dxa"/>
            <w:tcBorders>
              <w:top w:val="single" w:sz="4"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rsidR="00A1441A" w:rsidRPr="00B464DA" w:rsidRDefault="00CF7E4A" w:rsidP="002D0273">
            <w:pPr>
              <w:spacing w:after="0"/>
              <w:rPr>
                <w:rFonts w:ascii="GHEA Grapalat" w:hAnsi="GHEA Grapalat"/>
              </w:rPr>
            </w:pPr>
            <w:r w:rsidRPr="00B464DA">
              <w:rPr>
                <w:rFonts w:ascii="GHEA Grapalat" w:hAnsi="GHEA Grapalat"/>
              </w:rPr>
              <w:t>0</w:t>
            </w:r>
          </w:p>
        </w:tc>
      </w:tr>
      <w:tr w:rsidR="00A1441A" w:rsidRPr="00B464DA" w:rsidTr="00A1441A">
        <w:trPr>
          <w:trHeight w:val="485"/>
        </w:trPr>
        <w:tc>
          <w:tcPr>
            <w:tcW w:w="2107" w:type="dxa"/>
            <w:vMerge/>
            <w:tcBorders>
              <w:left w:val="single" w:sz="18" w:space="0" w:color="000000"/>
              <w:right w:val="single" w:sz="4" w:space="0" w:color="000000"/>
            </w:tcBorders>
            <w:shd w:val="clear" w:color="auto" w:fill="F7CBAC"/>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numPr>
                <w:ilvl w:val="0"/>
                <w:numId w:val="3"/>
              </w:numPr>
              <w:pBdr>
                <w:top w:val="nil"/>
                <w:left w:val="nil"/>
                <w:bottom w:val="nil"/>
                <w:right w:val="nil"/>
                <w:between w:val="nil"/>
              </w:pBdr>
              <w:spacing w:after="0"/>
              <w:rPr>
                <w:rFonts w:ascii="GHEA Grapalat" w:eastAsia="Tahoma" w:hAnsi="GHEA Grapalat"/>
              </w:rPr>
            </w:pPr>
            <w:r w:rsidRPr="00B464DA">
              <w:rPr>
                <w:rFonts w:ascii="GHEA Grapalat" w:eastAsia="Tahoma" w:hAnsi="GHEA Grapalat"/>
              </w:rPr>
              <w:t>հոգեթերապևտ</w:t>
            </w:r>
          </w:p>
        </w:tc>
        <w:tc>
          <w:tcPr>
            <w:tcW w:w="2700" w:type="dxa"/>
            <w:tcBorders>
              <w:top w:val="single" w:sz="4"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rsidR="00A1441A" w:rsidRPr="00B464DA" w:rsidRDefault="00F6269D" w:rsidP="002D0273">
            <w:pPr>
              <w:spacing w:after="0"/>
              <w:rPr>
                <w:rFonts w:ascii="GHEA Grapalat" w:hAnsi="GHEA Grapalat"/>
              </w:rPr>
            </w:pPr>
            <w:r w:rsidRPr="00B464DA">
              <w:rPr>
                <w:rFonts w:ascii="GHEA Grapalat" w:hAnsi="GHEA Grapalat"/>
              </w:rPr>
              <w:t>1</w:t>
            </w:r>
          </w:p>
        </w:tc>
      </w:tr>
      <w:tr w:rsidR="00A1441A" w:rsidRPr="00B464DA" w:rsidTr="00A1441A">
        <w:trPr>
          <w:trHeight w:val="352"/>
        </w:trPr>
        <w:tc>
          <w:tcPr>
            <w:tcW w:w="2107" w:type="dxa"/>
            <w:vMerge w:val="restart"/>
            <w:tcBorders>
              <w:top w:val="single" w:sz="18" w:space="0" w:color="000000"/>
              <w:left w:val="single" w:sz="18" w:space="0" w:color="000000"/>
              <w:right w:val="single" w:sz="4" w:space="0" w:color="000000"/>
            </w:tcBorders>
            <w:shd w:val="clear" w:color="auto" w:fill="C5E0B3"/>
            <w:tcMar>
              <w:top w:w="0" w:type="dxa"/>
              <w:left w:w="115" w:type="dxa"/>
              <w:bottom w:w="0" w:type="dxa"/>
              <w:right w:w="115" w:type="dxa"/>
            </w:tcMar>
          </w:tcPr>
          <w:p w:rsidR="00A1441A" w:rsidRPr="00B464DA" w:rsidRDefault="00A1441A" w:rsidP="002D0273">
            <w:pPr>
              <w:spacing w:after="0"/>
              <w:rPr>
                <w:rFonts w:ascii="GHEA Grapalat" w:hAnsi="GHEA Grapalat"/>
              </w:rPr>
            </w:pPr>
            <w:r w:rsidRPr="00B464DA">
              <w:rPr>
                <w:rFonts w:ascii="GHEA Grapalat" w:eastAsia="Tahoma" w:hAnsi="GHEA Grapalat"/>
              </w:rPr>
              <w:t>Բժշկական</w:t>
            </w:r>
            <w:r w:rsidRPr="00B464DA">
              <w:rPr>
                <w:rFonts w:ascii="Calibri" w:eastAsia="Tahoma" w:hAnsi="Calibri" w:cs="Calibri"/>
              </w:rPr>
              <w:t> </w:t>
            </w:r>
          </w:p>
        </w:tc>
        <w:tc>
          <w:tcPr>
            <w:tcW w:w="6173" w:type="dxa"/>
            <w:tcBorders>
              <w:top w:val="single" w:sz="18"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numPr>
                <w:ilvl w:val="0"/>
                <w:numId w:val="3"/>
              </w:numPr>
              <w:pBdr>
                <w:top w:val="nil"/>
                <w:left w:val="nil"/>
                <w:bottom w:val="nil"/>
                <w:right w:val="nil"/>
                <w:between w:val="nil"/>
              </w:pBdr>
              <w:spacing w:after="0"/>
              <w:rPr>
                <w:rFonts w:ascii="GHEA Grapalat" w:hAnsi="GHEA Grapalat"/>
              </w:rPr>
            </w:pPr>
            <w:r w:rsidRPr="00B464DA">
              <w:rPr>
                <w:rFonts w:ascii="GHEA Grapalat" w:eastAsia="Tahoma" w:hAnsi="GHEA Grapalat"/>
              </w:rPr>
              <w:t>Վերականգնողաբան</w:t>
            </w:r>
          </w:p>
        </w:tc>
        <w:tc>
          <w:tcPr>
            <w:tcW w:w="2700" w:type="dxa"/>
            <w:tcBorders>
              <w:top w:val="single" w:sz="18"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F6269D" w:rsidP="002D0273">
            <w:pPr>
              <w:pBdr>
                <w:top w:val="nil"/>
                <w:left w:val="nil"/>
                <w:bottom w:val="nil"/>
                <w:right w:val="nil"/>
                <w:between w:val="nil"/>
              </w:pBdr>
              <w:spacing w:after="0"/>
              <w:rPr>
                <w:rFonts w:ascii="GHEA Grapalat" w:hAnsi="GHEA Grapalat"/>
              </w:rPr>
            </w:pPr>
            <w:r w:rsidRPr="00B464DA">
              <w:rPr>
                <w:rFonts w:ascii="GHEA Grapalat" w:hAnsi="GHEA Grapalat"/>
              </w:rPr>
              <w:t>1</w:t>
            </w:r>
          </w:p>
        </w:tc>
      </w:tr>
      <w:tr w:rsidR="00A1441A" w:rsidRPr="00B464DA" w:rsidTr="00A1441A">
        <w:trPr>
          <w:trHeight w:val="305"/>
        </w:trPr>
        <w:tc>
          <w:tcPr>
            <w:tcW w:w="2107" w:type="dxa"/>
            <w:vMerge/>
            <w:tcBorders>
              <w:top w:val="single" w:sz="18" w:space="0" w:color="000000"/>
              <w:left w:val="single" w:sz="18" w:space="0" w:color="000000"/>
              <w:right w:val="single" w:sz="4" w:space="0" w:color="000000"/>
            </w:tcBorders>
            <w:shd w:val="clear" w:color="auto" w:fill="C5E0B3"/>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numPr>
                <w:ilvl w:val="0"/>
                <w:numId w:val="3"/>
              </w:numPr>
              <w:pBdr>
                <w:top w:val="nil"/>
                <w:left w:val="nil"/>
                <w:bottom w:val="nil"/>
                <w:right w:val="nil"/>
                <w:between w:val="nil"/>
              </w:pBdr>
              <w:spacing w:after="0"/>
              <w:rPr>
                <w:rFonts w:ascii="GHEA Grapalat" w:hAnsi="GHEA Grapalat"/>
              </w:rPr>
            </w:pPr>
            <w:r w:rsidRPr="00B464DA">
              <w:rPr>
                <w:rFonts w:ascii="GHEA Grapalat" w:eastAsia="Tahoma" w:hAnsi="GHEA Grapalat"/>
              </w:rPr>
              <w:t>Նյարդաբան</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F6269D" w:rsidP="002D0273">
            <w:pPr>
              <w:pBdr>
                <w:top w:val="nil"/>
                <w:left w:val="nil"/>
                <w:bottom w:val="nil"/>
                <w:right w:val="nil"/>
                <w:between w:val="nil"/>
              </w:pBdr>
              <w:rPr>
                <w:rFonts w:ascii="GHEA Grapalat" w:hAnsi="GHEA Grapalat"/>
              </w:rPr>
            </w:pPr>
            <w:r w:rsidRPr="00B464DA">
              <w:rPr>
                <w:rFonts w:ascii="GHEA Grapalat" w:hAnsi="GHEA Grapalat"/>
              </w:rPr>
              <w:t>2</w:t>
            </w:r>
          </w:p>
        </w:tc>
      </w:tr>
      <w:tr w:rsidR="00A1441A" w:rsidRPr="00B464DA" w:rsidTr="00A1441A">
        <w:trPr>
          <w:trHeight w:val="300"/>
        </w:trPr>
        <w:tc>
          <w:tcPr>
            <w:tcW w:w="2107" w:type="dxa"/>
            <w:vMerge/>
            <w:tcBorders>
              <w:top w:val="single" w:sz="18" w:space="0" w:color="000000"/>
              <w:left w:val="single" w:sz="18" w:space="0" w:color="000000"/>
              <w:right w:val="single" w:sz="4" w:space="0" w:color="000000"/>
            </w:tcBorders>
            <w:shd w:val="clear" w:color="auto" w:fill="C5E0B3"/>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numPr>
                <w:ilvl w:val="0"/>
                <w:numId w:val="3"/>
              </w:numPr>
              <w:pBdr>
                <w:top w:val="nil"/>
                <w:left w:val="nil"/>
                <w:bottom w:val="nil"/>
                <w:right w:val="nil"/>
                <w:between w:val="nil"/>
              </w:pBdr>
              <w:spacing w:after="0"/>
              <w:rPr>
                <w:rFonts w:ascii="GHEA Grapalat" w:hAnsi="GHEA Grapalat"/>
              </w:rPr>
            </w:pPr>
            <w:r w:rsidRPr="00B464DA">
              <w:rPr>
                <w:rFonts w:ascii="GHEA Grapalat" w:eastAsia="Tahoma" w:hAnsi="GHEA Grapalat"/>
              </w:rPr>
              <w:t>Հոգեբույժ</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AA327F" w:rsidP="002D0273">
            <w:pPr>
              <w:pBdr>
                <w:top w:val="nil"/>
                <w:left w:val="nil"/>
                <w:bottom w:val="nil"/>
                <w:right w:val="nil"/>
                <w:between w:val="nil"/>
              </w:pBdr>
              <w:spacing w:after="0"/>
              <w:rPr>
                <w:rFonts w:ascii="GHEA Grapalat" w:hAnsi="GHEA Grapalat"/>
              </w:rPr>
            </w:pPr>
            <w:r w:rsidRPr="00B464DA">
              <w:rPr>
                <w:rFonts w:ascii="GHEA Grapalat" w:hAnsi="GHEA Grapalat"/>
              </w:rPr>
              <w:t>2</w:t>
            </w:r>
          </w:p>
        </w:tc>
      </w:tr>
      <w:tr w:rsidR="00A1441A" w:rsidRPr="00B464DA" w:rsidTr="00A1441A">
        <w:trPr>
          <w:trHeight w:val="152"/>
        </w:trPr>
        <w:tc>
          <w:tcPr>
            <w:tcW w:w="2107" w:type="dxa"/>
            <w:vMerge/>
            <w:tcBorders>
              <w:top w:val="single" w:sz="18" w:space="0" w:color="000000"/>
              <w:left w:val="single" w:sz="18" w:space="0" w:color="000000"/>
              <w:right w:val="single" w:sz="4" w:space="0" w:color="000000"/>
            </w:tcBorders>
            <w:shd w:val="clear" w:color="auto" w:fill="C5E0B3"/>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numPr>
                <w:ilvl w:val="0"/>
                <w:numId w:val="3"/>
              </w:numPr>
              <w:pBdr>
                <w:top w:val="nil"/>
                <w:left w:val="nil"/>
                <w:bottom w:val="nil"/>
                <w:right w:val="nil"/>
                <w:between w:val="nil"/>
              </w:pBdr>
              <w:spacing w:after="0"/>
              <w:rPr>
                <w:rFonts w:ascii="GHEA Grapalat" w:hAnsi="GHEA Grapalat"/>
              </w:rPr>
            </w:pPr>
            <w:r w:rsidRPr="00B464DA">
              <w:rPr>
                <w:rFonts w:ascii="GHEA Grapalat" w:hAnsi="GHEA Grapalat"/>
              </w:rPr>
              <w:t>այլ (նշել)</w:t>
            </w:r>
          </w:p>
        </w:tc>
        <w:tc>
          <w:tcPr>
            <w:tcW w:w="2700" w:type="dxa"/>
            <w:tcBorders>
              <w:top w:val="single" w:sz="4"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rsidR="00A1441A" w:rsidRPr="00B464DA" w:rsidRDefault="00A1441A" w:rsidP="002D0273">
            <w:pPr>
              <w:spacing w:after="0"/>
              <w:rPr>
                <w:rFonts w:ascii="GHEA Grapalat" w:hAnsi="GHEA Grapalat"/>
              </w:rPr>
            </w:pPr>
          </w:p>
        </w:tc>
      </w:tr>
      <w:tr w:rsidR="00A1441A" w:rsidRPr="00B464DA" w:rsidTr="00A1441A">
        <w:trPr>
          <w:trHeight w:val="270"/>
        </w:trPr>
        <w:tc>
          <w:tcPr>
            <w:tcW w:w="2107" w:type="dxa"/>
            <w:vMerge w:val="restart"/>
            <w:tcBorders>
              <w:top w:val="single" w:sz="18" w:space="0" w:color="000000"/>
              <w:left w:val="single" w:sz="18" w:space="0" w:color="000000"/>
              <w:right w:val="single" w:sz="4" w:space="0" w:color="000000"/>
            </w:tcBorders>
            <w:shd w:val="clear" w:color="auto" w:fill="F4B083"/>
            <w:tcMar>
              <w:top w:w="0" w:type="dxa"/>
              <w:left w:w="115" w:type="dxa"/>
              <w:bottom w:w="0" w:type="dxa"/>
              <w:right w:w="115" w:type="dxa"/>
            </w:tcMar>
          </w:tcPr>
          <w:p w:rsidR="00A1441A" w:rsidRPr="00B464DA" w:rsidRDefault="00A1441A" w:rsidP="002D0273">
            <w:pPr>
              <w:spacing w:after="0"/>
              <w:rPr>
                <w:rFonts w:ascii="GHEA Grapalat" w:hAnsi="GHEA Grapalat"/>
              </w:rPr>
            </w:pPr>
            <w:r w:rsidRPr="00B464DA">
              <w:rPr>
                <w:rFonts w:ascii="GHEA Grapalat" w:eastAsia="Tahoma" w:hAnsi="GHEA Grapalat"/>
              </w:rPr>
              <w:t>Իրավական</w:t>
            </w:r>
            <w:r w:rsidRPr="00B464DA">
              <w:rPr>
                <w:rFonts w:ascii="Calibri" w:eastAsia="Tahoma" w:hAnsi="Calibri" w:cs="Calibri"/>
              </w:rPr>
              <w:t> </w:t>
            </w:r>
          </w:p>
        </w:tc>
        <w:tc>
          <w:tcPr>
            <w:tcW w:w="6173" w:type="dxa"/>
            <w:tcBorders>
              <w:top w:val="single" w:sz="18"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numPr>
                <w:ilvl w:val="0"/>
                <w:numId w:val="3"/>
              </w:numPr>
              <w:pBdr>
                <w:top w:val="nil"/>
                <w:left w:val="nil"/>
                <w:bottom w:val="nil"/>
                <w:right w:val="nil"/>
                <w:between w:val="nil"/>
              </w:pBdr>
              <w:spacing w:after="0"/>
              <w:rPr>
                <w:rFonts w:ascii="GHEA Grapalat" w:hAnsi="GHEA Grapalat"/>
              </w:rPr>
            </w:pPr>
            <w:r w:rsidRPr="00B464DA">
              <w:rPr>
                <w:rFonts w:ascii="GHEA Grapalat" w:eastAsia="Tahoma" w:hAnsi="GHEA Grapalat"/>
              </w:rPr>
              <w:t>Փաստաբաններ</w:t>
            </w:r>
          </w:p>
        </w:tc>
        <w:tc>
          <w:tcPr>
            <w:tcW w:w="2700" w:type="dxa"/>
            <w:tcBorders>
              <w:top w:val="single" w:sz="18"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F6269D" w:rsidP="002D0273">
            <w:pPr>
              <w:pBdr>
                <w:top w:val="nil"/>
                <w:left w:val="nil"/>
                <w:bottom w:val="nil"/>
                <w:right w:val="nil"/>
                <w:between w:val="nil"/>
              </w:pBdr>
              <w:spacing w:after="0"/>
              <w:rPr>
                <w:rFonts w:ascii="GHEA Grapalat" w:hAnsi="GHEA Grapalat"/>
              </w:rPr>
            </w:pPr>
            <w:r w:rsidRPr="00B464DA">
              <w:rPr>
                <w:rFonts w:ascii="GHEA Grapalat" w:hAnsi="GHEA Grapalat"/>
              </w:rPr>
              <w:t>6</w:t>
            </w:r>
          </w:p>
        </w:tc>
      </w:tr>
      <w:tr w:rsidR="00A1441A" w:rsidRPr="00B464DA" w:rsidTr="00A1441A">
        <w:trPr>
          <w:trHeight w:val="330"/>
        </w:trPr>
        <w:tc>
          <w:tcPr>
            <w:tcW w:w="2107" w:type="dxa"/>
            <w:vMerge/>
            <w:tcBorders>
              <w:top w:val="single" w:sz="18" w:space="0" w:color="000000"/>
              <w:left w:val="single" w:sz="18" w:space="0" w:color="000000"/>
              <w:right w:val="single" w:sz="4" w:space="0" w:color="000000"/>
            </w:tcBorders>
            <w:shd w:val="clear" w:color="auto" w:fill="F4B083"/>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numPr>
                <w:ilvl w:val="0"/>
                <w:numId w:val="3"/>
              </w:numPr>
              <w:pBdr>
                <w:top w:val="nil"/>
                <w:left w:val="nil"/>
                <w:bottom w:val="nil"/>
                <w:right w:val="nil"/>
                <w:between w:val="nil"/>
              </w:pBdr>
              <w:spacing w:after="0"/>
              <w:rPr>
                <w:rFonts w:ascii="GHEA Grapalat" w:hAnsi="GHEA Grapalat"/>
              </w:rPr>
            </w:pPr>
            <w:r w:rsidRPr="00B464DA">
              <w:rPr>
                <w:rFonts w:ascii="GHEA Grapalat" w:eastAsia="Tahoma" w:hAnsi="GHEA Grapalat"/>
              </w:rPr>
              <w:t>Իրավաբաններ</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F6269D" w:rsidP="002D0273">
            <w:pPr>
              <w:pBdr>
                <w:top w:val="nil"/>
                <w:left w:val="nil"/>
                <w:bottom w:val="nil"/>
                <w:right w:val="nil"/>
                <w:between w:val="nil"/>
              </w:pBdr>
              <w:spacing w:after="0"/>
              <w:rPr>
                <w:rFonts w:ascii="GHEA Grapalat" w:hAnsi="GHEA Grapalat"/>
              </w:rPr>
            </w:pPr>
            <w:r w:rsidRPr="00B464DA">
              <w:rPr>
                <w:rFonts w:ascii="GHEA Grapalat" w:hAnsi="GHEA Grapalat"/>
              </w:rPr>
              <w:t>4</w:t>
            </w:r>
          </w:p>
        </w:tc>
      </w:tr>
      <w:tr w:rsidR="00A1441A" w:rsidRPr="00B464DA" w:rsidTr="00A1441A">
        <w:trPr>
          <w:trHeight w:val="80"/>
        </w:trPr>
        <w:tc>
          <w:tcPr>
            <w:tcW w:w="2107" w:type="dxa"/>
            <w:vMerge/>
            <w:tcBorders>
              <w:top w:val="single" w:sz="18" w:space="0" w:color="000000"/>
              <w:left w:val="single" w:sz="18" w:space="0" w:color="000000"/>
              <w:right w:val="single" w:sz="4" w:space="0" w:color="000000"/>
            </w:tcBorders>
            <w:shd w:val="clear" w:color="auto" w:fill="F4B083"/>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numPr>
                <w:ilvl w:val="0"/>
                <w:numId w:val="3"/>
              </w:numPr>
              <w:pBdr>
                <w:top w:val="nil"/>
                <w:left w:val="nil"/>
                <w:bottom w:val="nil"/>
                <w:right w:val="nil"/>
                <w:between w:val="nil"/>
              </w:pBdr>
              <w:spacing w:after="0"/>
              <w:rPr>
                <w:rFonts w:ascii="GHEA Grapalat" w:hAnsi="GHEA Grapalat"/>
              </w:rPr>
            </w:pPr>
            <w:r w:rsidRPr="00B464DA">
              <w:rPr>
                <w:rFonts w:ascii="GHEA Grapalat" w:eastAsia="Tahoma" w:hAnsi="GHEA Grapalat"/>
              </w:rPr>
              <w:t>Իրավախորհդատու</w:t>
            </w:r>
          </w:p>
        </w:tc>
        <w:tc>
          <w:tcPr>
            <w:tcW w:w="2700" w:type="dxa"/>
            <w:tcBorders>
              <w:top w:val="single" w:sz="4"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rsidR="00A1441A" w:rsidRPr="00B464DA" w:rsidRDefault="00F6269D" w:rsidP="002D0273">
            <w:pPr>
              <w:spacing w:after="0"/>
              <w:rPr>
                <w:rFonts w:ascii="GHEA Grapalat" w:hAnsi="GHEA Grapalat"/>
              </w:rPr>
            </w:pPr>
            <w:r w:rsidRPr="00B464DA">
              <w:rPr>
                <w:rFonts w:ascii="GHEA Grapalat" w:hAnsi="GHEA Grapalat"/>
              </w:rPr>
              <w:t>10</w:t>
            </w:r>
          </w:p>
        </w:tc>
      </w:tr>
      <w:tr w:rsidR="00A1441A" w:rsidRPr="00B464DA" w:rsidTr="00A1441A">
        <w:tc>
          <w:tcPr>
            <w:tcW w:w="2107" w:type="dxa"/>
            <w:tcBorders>
              <w:top w:val="single" w:sz="18" w:space="0" w:color="000000"/>
              <w:left w:val="single" w:sz="18" w:space="0" w:color="000000"/>
              <w:bottom w:val="single" w:sz="18" w:space="0" w:color="000000"/>
              <w:right w:val="single" w:sz="4" w:space="0" w:color="000000"/>
            </w:tcBorders>
            <w:shd w:val="clear" w:color="auto" w:fill="A6A6A6"/>
            <w:tcMar>
              <w:top w:w="0" w:type="dxa"/>
              <w:left w:w="115" w:type="dxa"/>
              <w:bottom w:w="0" w:type="dxa"/>
              <w:right w:w="115" w:type="dxa"/>
            </w:tcMar>
          </w:tcPr>
          <w:p w:rsidR="00A1441A" w:rsidRPr="00B464DA" w:rsidRDefault="00A1441A" w:rsidP="002D0273">
            <w:pPr>
              <w:spacing w:after="0"/>
              <w:rPr>
                <w:rFonts w:ascii="GHEA Grapalat" w:hAnsi="GHEA Grapalat"/>
              </w:rPr>
            </w:pPr>
            <w:r w:rsidRPr="00B464DA">
              <w:rPr>
                <w:rFonts w:ascii="GHEA Grapalat" w:eastAsia="Tahoma" w:hAnsi="GHEA Grapalat"/>
              </w:rPr>
              <w:t>Կրթական-մասնագիտական</w:t>
            </w:r>
          </w:p>
        </w:tc>
        <w:tc>
          <w:tcPr>
            <w:tcW w:w="6173" w:type="dxa"/>
            <w:tcBorders>
              <w:top w:val="single" w:sz="18"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spacing w:after="0"/>
              <w:jc w:val="both"/>
              <w:rPr>
                <w:rFonts w:ascii="GHEA Grapalat" w:hAnsi="GHEA Grapalat"/>
              </w:rPr>
            </w:pPr>
            <w:r w:rsidRPr="00B464DA">
              <w:rPr>
                <w:rFonts w:ascii="GHEA Grapalat" w:eastAsia="Tahoma" w:hAnsi="GHEA Grapalat"/>
              </w:rPr>
              <w:t>Կրթական ծրագրերով զբաղվող մասնագետներ, կարիերայի կենտրոններ, մասնագիտական կողմնորոշման մասնագետներ և այլ( քոլեջներ և ՄՍԾ)</w:t>
            </w:r>
          </w:p>
        </w:tc>
        <w:tc>
          <w:tcPr>
            <w:tcW w:w="2700" w:type="dxa"/>
            <w:tcBorders>
              <w:top w:val="single" w:sz="18"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rsidR="00A1441A" w:rsidRPr="00B464DA" w:rsidRDefault="00F6269D" w:rsidP="002D0273">
            <w:pPr>
              <w:spacing w:after="0"/>
              <w:rPr>
                <w:rFonts w:ascii="GHEA Grapalat" w:hAnsi="GHEA Grapalat"/>
              </w:rPr>
            </w:pPr>
            <w:r w:rsidRPr="00B464DA">
              <w:rPr>
                <w:rFonts w:ascii="GHEA Grapalat" w:hAnsi="GHEA Grapalat"/>
              </w:rPr>
              <w:t>15</w:t>
            </w:r>
          </w:p>
        </w:tc>
      </w:tr>
      <w:tr w:rsidR="00A1441A" w:rsidRPr="00B464DA" w:rsidTr="00A1441A">
        <w:trPr>
          <w:trHeight w:val="270"/>
        </w:trPr>
        <w:tc>
          <w:tcPr>
            <w:tcW w:w="2107" w:type="dxa"/>
            <w:vMerge w:val="restart"/>
            <w:tcBorders>
              <w:top w:val="single" w:sz="18" w:space="0" w:color="000000"/>
              <w:left w:val="single" w:sz="18" w:space="0" w:color="000000"/>
              <w:right w:val="single" w:sz="4" w:space="0" w:color="000000"/>
            </w:tcBorders>
            <w:shd w:val="clear" w:color="auto" w:fill="8EAADB"/>
            <w:tcMar>
              <w:top w:w="0" w:type="dxa"/>
              <w:left w:w="115" w:type="dxa"/>
              <w:bottom w:w="0" w:type="dxa"/>
              <w:right w:w="115" w:type="dxa"/>
            </w:tcMar>
          </w:tcPr>
          <w:p w:rsidR="00A1441A" w:rsidRPr="00B464DA" w:rsidRDefault="00A1441A" w:rsidP="002D0273">
            <w:pPr>
              <w:spacing w:after="0"/>
              <w:rPr>
                <w:rFonts w:ascii="GHEA Grapalat" w:hAnsi="GHEA Grapalat"/>
              </w:rPr>
            </w:pPr>
            <w:r w:rsidRPr="00B464DA">
              <w:rPr>
                <w:rFonts w:ascii="GHEA Grapalat" w:eastAsia="Tahoma" w:hAnsi="GHEA Grapalat"/>
              </w:rPr>
              <w:t>Հարբժշկական</w:t>
            </w:r>
            <w:r w:rsidRPr="00B464DA">
              <w:rPr>
                <w:rFonts w:ascii="Calibri" w:eastAsia="Tahoma" w:hAnsi="Calibri" w:cs="Calibri"/>
              </w:rPr>
              <w:t> </w:t>
            </w:r>
          </w:p>
        </w:tc>
        <w:tc>
          <w:tcPr>
            <w:tcW w:w="6173" w:type="dxa"/>
            <w:tcBorders>
              <w:top w:val="single" w:sz="18"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pBdr>
                <w:top w:val="nil"/>
                <w:left w:val="nil"/>
                <w:bottom w:val="nil"/>
                <w:right w:val="nil"/>
                <w:between w:val="nil"/>
              </w:pBdr>
              <w:spacing w:after="0"/>
              <w:jc w:val="both"/>
              <w:rPr>
                <w:rFonts w:ascii="GHEA Grapalat" w:hAnsi="GHEA Grapalat"/>
              </w:rPr>
            </w:pPr>
          </w:p>
        </w:tc>
        <w:tc>
          <w:tcPr>
            <w:tcW w:w="2700" w:type="dxa"/>
            <w:tcBorders>
              <w:top w:val="single" w:sz="18"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A1441A" w:rsidP="002D0273">
            <w:pPr>
              <w:pBdr>
                <w:top w:val="nil"/>
                <w:left w:val="nil"/>
                <w:bottom w:val="nil"/>
                <w:right w:val="nil"/>
                <w:between w:val="nil"/>
              </w:pBdr>
              <w:spacing w:after="0"/>
              <w:rPr>
                <w:rFonts w:ascii="GHEA Grapalat" w:hAnsi="GHEA Grapalat"/>
              </w:rPr>
            </w:pPr>
          </w:p>
        </w:tc>
      </w:tr>
      <w:tr w:rsidR="00A1441A" w:rsidRPr="00B464DA" w:rsidTr="00A1441A">
        <w:trPr>
          <w:trHeight w:val="351"/>
        </w:trPr>
        <w:tc>
          <w:tcPr>
            <w:tcW w:w="2107" w:type="dxa"/>
            <w:vMerge/>
            <w:tcBorders>
              <w:top w:val="single" w:sz="18" w:space="0" w:color="000000"/>
              <w:left w:val="single" w:sz="18" w:space="0" w:color="000000"/>
              <w:right w:val="single" w:sz="4" w:space="0" w:color="000000"/>
            </w:tcBorders>
            <w:shd w:val="clear" w:color="auto" w:fill="8EAADB"/>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pBdr>
                <w:top w:val="nil"/>
                <w:left w:val="nil"/>
                <w:bottom w:val="nil"/>
                <w:right w:val="nil"/>
                <w:between w:val="nil"/>
              </w:pBdr>
              <w:spacing w:after="0"/>
              <w:jc w:val="both"/>
              <w:rPr>
                <w:rFonts w:ascii="GHEA Grapalat" w:hAnsi="GHEA Grapalat"/>
              </w:rPr>
            </w:pPr>
            <w:r w:rsidRPr="00B464DA">
              <w:rPr>
                <w:rFonts w:ascii="GHEA Grapalat" w:eastAsia="Tahoma" w:hAnsi="GHEA Grapalat"/>
              </w:rPr>
              <w:t>Կինեզիոլոգ</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F6269D" w:rsidP="002D0273">
            <w:pPr>
              <w:pBdr>
                <w:top w:val="nil"/>
                <w:left w:val="nil"/>
                <w:bottom w:val="nil"/>
                <w:right w:val="nil"/>
                <w:between w:val="nil"/>
              </w:pBdr>
              <w:spacing w:after="0"/>
              <w:rPr>
                <w:rFonts w:ascii="GHEA Grapalat" w:hAnsi="GHEA Grapalat"/>
              </w:rPr>
            </w:pPr>
            <w:r w:rsidRPr="00B464DA">
              <w:rPr>
                <w:rFonts w:ascii="GHEA Grapalat" w:hAnsi="GHEA Grapalat"/>
              </w:rPr>
              <w:t>3</w:t>
            </w:r>
          </w:p>
        </w:tc>
      </w:tr>
      <w:tr w:rsidR="00A1441A" w:rsidRPr="00B464DA" w:rsidTr="00A1441A">
        <w:trPr>
          <w:trHeight w:val="360"/>
        </w:trPr>
        <w:tc>
          <w:tcPr>
            <w:tcW w:w="2107" w:type="dxa"/>
            <w:vMerge/>
            <w:tcBorders>
              <w:top w:val="single" w:sz="18" w:space="0" w:color="000000"/>
              <w:left w:val="single" w:sz="18" w:space="0" w:color="000000"/>
              <w:right w:val="single" w:sz="4" w:space="0" w:color="000000"/>
            </w:tcBorders>
            <w:shd w:val="clear" w:color="auto" w:fill="8EAADB"/>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pBdr>
                <w:top w:val="nil"/>
                <w:left w:val="nil"/>
                <w:bottom w:val="nil"/>
                <w:right w:val="nil"/>
                <w:between w:val="nil"/>
              </w:pBdr>
              <w:spacing w:after="0"/>
              <w:jc w:val="both"/>
              <w:rPr>
                <w:rFonts w:ascii="GHEA Grapalat" w:hAnsi="GHEA Grapalat"/>
              </w:rPr>
            </w:pPr>
            <w:r w:rsidRPr="00B464DA">
              <w:rPr>
                <w:rFonts w:ascii="Calibri" w:eastAsia="Tahoma" w:hAnsi="Calibri" w:cs="Calibri"/>
              </w:rPr>
              <w:t> </w:t>
            </w:r>
            <w:r w:rsidRPr="00B464DA">
              <w:rPr>
                <w:rFonts w:ascii="GHEA Grapalat" w:eastAsia="Tahoma" w:hAnsi="GHEA Grapalat"/>
              </w:rPr>
              <w:t>Էրգոթերապիստ</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143150" w:rsidP="002D0273">
            <w:pPr>
              <w:pBdr>
                <w:top w:val="nil"/>
                <w:left w:val="nil"/>
                <w:bottom w:val="nil"/>
                <w:right w:val="nil"/>
                <w:between w:val="nil"/>
              </w:pBdr>
              <w:spacing w:after="0"/>
              <w:rPr>
                <w:rFonts w:ascii="GHEA Grapalat" w:hAnsi="GHEA Grapalat"/>
              </w:rPr>
            </w:pPr>
            <w:r w:rsidRPr="00B464DA">
              <w:rPr>
                <w:rFonts w:ascii="GHEA Grapalat" w:hAnsi="GHEA Grapalat"/>
              </w:rPr>
              <w:t>0</w:t>
            </w:r>
          </w:p>
        </w:tc>
      </w:tr>
      <w:tr w:rsidR="00A1441A" w:rsidRPr="00B464DA" w:rsidTr="00A1441A">
        <w:trPr>
          <w:trHeight w:val="98"/>
        </w:trPr>
        <w:tc>
          <w:tcPr>
            <w:tcW w:w="2107" w:type="dxa"/>
            <w:vMerge/>
            <w:tcBorders>
              <w:top w:val="single" w:sz="18" w:space="0" w:color="000000"/>
              <w:left w:val="single" w:sz="18" w:space="0" w:color="000000"/>
              <w:right w:val="single" w:sz="4" w:space="0" w:color="000000"/>
            </w:tcBorders>
            <w:shd w:val="clear" w:color="auto" w:fill="8EAADB"/>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pBdr>
                <w:top w:val="nil"/>
                <w:left w:val="nil"/>
                <w:bottom w:val="nil"/>
                <w:right w:val="nil"/>
                <w:between w:val="nil"/>
              </w:pBdr>
              <w:spacing w:after="0"/>
              <w:jc w:val="both"/>
              <w:rPr>
                <w:rFonts w:ascii="GHEA Grapalat" w:hAnsi="GHEA Grapalat"/>
              </w:rPr>
            </w:pPr>
            <w:r w:rsidRPr="00B464DA">
              <w:rPr>
                <w:rFonts w:ascii="GHEA Grapalat" w:eastAsia="Tahoma" w:hAnsi="GHEA Grapalat"/>
              </w:rPr>
              <w:t>Օրթեզիստ</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F6269D" w:rsidP="002D0273">
            <w:pPr>
              <w:pBdr>
                <w:top w:val="nil"/>
                <w:left w:val="nil"/>
                <w:bottom w:val="nil"/>
                <w:right w:val="nil"/>
                <w:between w:val="nil"/>
              </w:pBdr>
              <w:spacing w:after="0"/>
              <w:rPr>
                <w:rFonts w:ascii="GHEA Grapalat" w:hAnsi="GHEA Grapalat"/>
              </w:rPr>
            </w:pPr>
            <w:r w:rsidRPr="00B464DA">
              <w:rPr>
                <w:rFonts w:ascii="GHEA Grapalat" w:hAnsi="GHEA Grapalat"/>
              </w:rPr>
              <w:t>0</w:t>
            </w:r>
          </w:p>
        </w:tc>
      </w:tr>
      <w:tr w:rsidR="00A1441A" w:rsidRPr="00B464DA" w:rsidTr="00A1441A">
        <w:trPr>
          <w:trHeight w:val="188"/>
        </w:trPr>
        <w:tc>
          <w:tcPr>
            <w:tcW w:w="2107" w:type="dxa"/>
            <w:vMerge/>
            <w:tcBorders>
              <w:top w:val="single" w:sz="18" w:space="0" w:color="000000"/>
              <w:left w:val="single" w:sz="18" w:space="0" w:color="000000"/>
              <w:right w:val="single" w:sz="4" w:space="0" w:color="000000"/>
            </w:tcBorders>
            <w:shd w:val="clear" w:color="auto" w:fill="8EAADB"/>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pBdr>
                <w:top w:val="nil"/>
                <w:left w:val="nil"/>
                <w:bottom w:val="nil"/>
                <w:right w:val="nil"/>
                <w:between w:val="nil"/>
              </w:pBdr>
              <w:spacing w:after="0"/>
              <w:jc w:val="both"/>
              <w:rPr>
                <w:rFonts w:ascii="GHEA Grapalat" w:hAnsi="GHEA Grapalat"/>
              </w:rPr>
            </w:pPr>
            <w:r w:rsidRPr="00B464DA">
              <w:rPr>
                <w:rFonts w:ascii="GHEA Grapalat" w:eastAsia="Tahoma" w:hAnsi="GHEA Grapalat"/>
              </w:rPr>
              <w:t>Պրոթեզիստ</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F6269D" w:rsidP="002D0273">
            <w:pPr>
              <w:pBdr>
                <w:top w:val="nil"/>
                <w:left w:val="nil"/>
                <w:bottom w:val="nil"/>
                <w:right w:val="nil"/>
                <w:between w:val="nil"/>
              </w:pBdr>
              <w:spacing w:after="0"/>
              <w:rPr>
                <w:rFonts w:ascii="GHEA Grapalat" w:hAnsi="GHEA Grapalat"/>
              </w:rPr>
            </w:pPr>
            <w:r w:rsidRPr="00B464DA">
              <w:rPr>
                <w:rFonts w:ascii="GHEA Grapalat" w:hAnsi="GHEA Grapalat"/>
              </w:rPr>
              <w:t>0</w:t>
            </w:r>
          </w:p>
        </w:tc>
      </w:tr>
      <w:tr w:rsidR="00A1441A" w:rsidRPr="00B464DA" w:rsidTr="00A1441A">
        <w:trPr>
          <w:trHeight w:val="278"/>
        </w:trPr>
        <w:tc>
          <w:tcPr>
            <w:tcW w:w="2107" w:type="dxa"/>
            <w:vMerge/>
            <w:tcBorders>
              <w:top w:val="single" w:sz="18" w:space="0" w:color="000000"/>
              <w:left w:val="single" w:sz="18" w:space="0" w:color="000000"/>
              <w:right w:val="single" w:sz="4" w:space="0" w:color="000000"/>
            </w:tcBorders>
            <w:shd w:val="clear" w:color="auto" w:fill="8EAADB"/>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pBdr>
                <w:top w:val="nil"/>
                <w:left w:val="nil"/>
                <w:bottom w:val="nil"/>
                <w:right w:val="nil"/>
                <w:between w:val="nil"/>
              </w:pBdr>
              <w:spacing w:after="0"/>
              <w:jc w:val="both"/>
              <w:rPr>
                <w:rFonts w:ascii="GHEA Grapalat" w:hAnsi="GHEA Grapalat"/>
              </w:rPr>
            </w:pPr>
            <w:r w:rsidRPr="00B464DA">
              <w:rPr>
                <w:rFonts w:ascii="GHEA Grapalat" w:eastAsia="Tahoma" w:hAnsi="GHEA Grapalat"/>
              </w:rPr>
              <w:t>Լոգոպեդ</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F6269D" w:rsidP="002D0273">
            <w:pPr>
              <w:pBdr>
                <w:top w:val="nil"/>
                <w:left w:val="nil"/>
                <w:bottom w:val="nil"/>
                <w:right w:val="nil"/>
                <w:between w:val="nil"/>
              </w:pBdr>
              <w:spacing w:after="0"/>
              <w:rPr>
                <w:rFonts w:ascii="GHEA Grapalat" w:hAnsi="GHEA Grapalat"/>
              </w:rPr>
            </w:pPr>
            <w:r w:rsidRPr="00B464DA">
              <w:rPr>
                <w:rFonts w:ascii="GHEA Grapalat" w:hAnsi="GHEA Grapalat"/>
              </w:rPr>
              <w:t>5</w:t>
            </w:r>
          </w:p>
        </w:tc>
      </w:tr>
      <w:tr w:rsidR="00A1441A" w:rsidRPr="00B464DA" w:rsidTr="00A1441A">
        <w:trPr>
          <w:trHeight w:val="323"/>
        </w:trPr>
        <w:tc>
          <w:tcPr>
            <w:tcW w:w="2107" w:type="dxa"/>
            <w:vMerge/>
            <w:tcBorders>
              <w:top w:val="single" w:sz="18" w:space="0" w:color="000000"/>
              <w:left w:val="single" w:sz="18" w:space="0" w:color="000000"/>
              <w:right w:val="single" w:sz="4" w:space="0" w:color="000000"/>
            </w:tcBorders>
            <w:shd w:val="clear" w:color="auto" w:fill="8EAADB"/>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pBdr>
                <w:top w:val="nil"/>
                <w:left w:val="nil"/>
                <w:bottom w:val="nil"/>
                <w:right w:val="nil"/>
                <w:between w:val="nil"/>
              </w:pBdr>
              <w:spacing w:after="0"/>
              <w:jc w:val="both"/>
              <w:rPr>
                <w:rFonts w:ascii="GHEA Grapalat" w:hAnsi="GHEA Grapalat"/>
              </w:rPr>
            </w:pPr>
            <w:r w:rsidRPr="00B464DA">
              <w:rPr>
                <w:rFonts w:ascii="GHEA Grapalat" w:eastAsia="Tahoma" w:hAnsi="GHEA Grapalat"/>
              </w:rPr>
              <w:t>Հատուկ մանկավարժ</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F6269D" w:rsidP="002D0273">
            <w:pPr>
              <w:pBdr>
                <w:top w:val="nil"/>
                <w:left w:val="nil"/>
                <w:bottom w:val="nil"/>
                <w:right w:val="nil"/>
                <w:between w:val="nil"/>
              </w:pBdr>
              <w:spacing w:after="0"/>
              <w:rPr>
                <w:rFonts w:ascii="GHEA Grapalat" w:hAnsi="GHEA Grapalat"/>
              </w:rPr>
            </w:pPr>
            <w:r w:rsidRPr="00B464DA">
              <w:rPr>
                <w:rFonts w:ascii="GHEA Grapalat" w:hAnsi="GHEA Grapalat"/>
              </w:rPr>
              <w:t>5</w:t>
            </w:r>
          </w:p>
        </w:tc>
      </w:tr>
      <w:tr w:rsidR="00A1441A" w:rsidRPr="00B464DA" w:rsidTr="00A1441A">
        <w:trPr>
          <w:trHeight w:val="350"/>
        </w:trPr>
        <w:tc>
          <w:tcPr>
            <w:tcW w:w="2107" w:type="dxa"/>
            <w:vMerge/>
            <w:tcBorders>
              <w:top w:val="single" w:sz="18" w:space="0" w:color="000000"/>
              <w:left w:val="single" w:sz="18" w:space="0" w:color="000000"/>
              <w:right w:val="single" w:sz="4" w:space="0" w:color="000000"/>
            </w:tcBorders>
            <w:shd w:val="clear" w:color="auto" w:fill="8EAADB"/>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pBdr>
                <w:top w:val="nil"/>
                <w:left w:val="nil"/>
                <w:bottom w:val="nil"/>
                <w:right w:val="nil"/>
                <w:between w:val="nil"/>
              </w:pBdr>
              <w:spacing w:after="0"/>
              <w:jc w:val="both"/>
              <w:rPr>
                <w:rFonts w:ascii="GHEA Grapalat" w:hAnsi="GHEA Grapalat"/>
              </w:rPr>
            </w:pPr>
            <w:r w:rsidRPr="00B464DA">
              <w:rPr>
                <w:rFonts w:ascii="GHEA Grapalat" w:eastAsia="Tahoma" w:hAnsi="GHEA Grapalat"/>
              </w:rPr>
              <w:t>Սուրդոմանկավարժ</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F6269D" w:rsidP="002D0273">
            <w:pPr>
              <w:pBdr>
                <w:top w:val="nil"/>
                <w:left w:val="nil"/>
                <w:bottom w:val="nil"/>
                <w:right w:val="nil"/>
                <w:between w:val="nil"/>
              </w:pBdr>
              <w:spacing w:after="0"/>
              <w:rPr>
                <w:rFonts w:ascii="GHEA Grapalat" w:hAnsi="GHEA Grapalat"/>
              </w:rPr>
            </w:pPr>
            <w:r w:rsidRPr="00B464DA">
              <w:rPr>
                <w:rFonts w:ascii="GHEA Grapalat" w:hAnsi="GHEA Grapalat"/>
              </w:rPr>
              <w:t>2</w:t>
            </w:r>
          </w:p>
        </w:tc>
      </w:tr>
      <w:tr w:rsidR="00A1441A" w:rsidRPr="00B464DA" w:rsidTr="00A1441A">
        <w:trPr>
          <w:trHeight w:val="330"/>
        </w:trPr>
        <w:tc>
          <w:tcPr>
            <w:tcW w:w="2107" w:type="dxa"/>
            <w:vMerge/>
            <w:tcBorders>
              <w:top w:val="single" w:sz="18" w:space="0" w:color="000000"/>
              <w:left w:val="single" w:sz="18" w:space="0" w:color="000000"/>
              <w:right w:val="single" w:sz="4" w:space="0" w:color="000000"/>
            </w:tcBorders>
            <w:shd w:val="clear" w:color="auto" w:fill="8EAADB"/>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pBdr>
                <w:top w:val="nil"/>
                <w:left w:val="nil"/>
                <w:bottom w:val="nil"/>
                <w:right w:val="nil"/>
                <w:between w:val="nil"/>
              </w:pBdr>
              <w:spacing w:after="0"/>
              <w:jc w:val="both"/>
              <w:rPr>
                <w:rFonts w:ascii="GHEA Grapalat" w:hAnsi="GHEA Grapalat"/>
              </w:rPr>
            </w:pPr>
            <w:r w:rsidRPr="00B464DA">
              <w:rPr>
                <w:rFonts w:ascii="GHEA Grapalat" w:eastAsia="Tahoma" w:hAnsi="GHEA Grapalat"/>
              </w:rPr>
              <w:t>Տիֆլոմանկավարժ</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143150" w:rsidP="002D0273">
            <w:pPr>
              <w:pBdr>
                <w:top w:val="nil"/>
                <w:left w:val="nil"/>
                <w:bottom w:val="nil"/>
                <w:right w:val="nil"/>
                <w:between w:val="nil"/>
              </w:pBdr>
              <w:spacing w:after="0"/>
              <w:rPr>
                <w:rFonts w:ascii="GHEA Grapalat" w:hAnsi="GHEA Grapalat"/>
              </w:rPr>
            </w:pPr>
            <w:r w:rsidRPr="00B464DA">
              <w:rPr>
                <w:rFonts w:ascii="GHEA Grapalat" w:hAnsi="GHEA Grapalat"/>
              </w:rPr>
              <w:t>2</w:t>
            </w:r>
          </w:p>
        </w:tc>
      </w:tr>
      <w:tr w:rsidR="00A1441A" w:rsidRPr="00B464DA" w:rsidTr="00A1441A">
        <w:trPr>
          <w:trHeight w:val="287"/>
        </w:trPr>
        <w:tc>
          <w:tcPr>
            <w:tcW w:w="2107" w:type="dxa"/>
            <w:vMerge/>
            <w:tcBorders>
              <w:top w:val="single" w:sz="18" w:space="0" w:color="000000"/>
              <w:left w:val="single" w:sz="18" w:space="0" w:color="000000"/>
              <w:right w:val="single" w:sz="4" w:space="0" w:color="000000"/>
            </w:tcBorders>
            <w:shd w:val="clear" w:color="auto" w:fill="8EAADB"/>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pBdr>
                <w:top w:val="nil"/>
                <w:left w:val="nil"/>
                <w:bottom w:val="nil"/>
                <w:right w:val="nil"/>
                <w:between w:val="nil"/>
              </w:pBdr>
              <w:spacing w:after="0"/>
              <w:jc w:val="both"/>
              <w:rPr>
                <w:rFonts w:ascii="GHEA Grapalat" w:hAnsi="GHEA Grapalat"/>
              </w:rPr>
            </w:pPr>
            <w:r w:rsidRPr="00B464DA">
              <w:rPr>
                <w:rFonts w:ascii="GHEA Grapalat" w:eastAsia="Tahoma" w:hAnsi="GHEA Grapalat"/>
              </w:rPr>
              <w:t>Արտ-թերապիստ</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143150" w:rsidP="002D0273">
            <w:pPr>
              <w:pBdr>
                <w:top w:val="nil"/>
                <w:left w:val="nil"/>
                <w:bottom w:val="nil"/>
                <w:right w:val="nil"/>
                <w:between w:val="nil"/>
              </w:pBdr>
              <w:spacing w:after="0"/>
              <w:rPr>
                <w:rFonts w:ascii="GHEA Grapalat" w:hAnsi="GHEA Grapalat"/>
              </w:rPr>
            </w:pPr>
            <w:r w:rsidRPr="00B464DA">
              <w:rPr>
                <w:rFonts w:ascii="GHEA Grapalat" w:hAnsi="GHEA Grapalat"/>
              </w:rPr>
              <w:t>2</w:t>
            </w:r>
          </w:p>
        </w:tc>
      </w:tr>
      <w:tr w:rsidR="00A1441A" w:rsidRPr="00B464DA" w:rsidTr="00A1441A">
        <w:trPr>
          <w:trHeight w:val="260"/>
        </w:trPr>
        <w:tc>
          <w:tcPr>
            <w:tcW w:w="2107" w:type="dxa"/>
            <w:vMerge/>
            <w:tcBorders>
              <w:top w:val="single" w:sz="18" w:space="0" w:color="000000"/>
              <w:left w:val="single" w:sz="18" w:space="0" w:color="000000"/>
              <w:right w:val="single" w:sz="4" w:space="0" w:color="000000"/>
            </w:tcBorders>
            <w:shd w:val="clear" w:color="auto" w:fill="8EAADB"/>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pBdr>
                <w:top w:val="nil"/>
                <w:left w:val="nil"/>
                <w:bottom w:val="nil"/>
                <w:right w:val="nil"/>
                <w:between w:val="nil"/>
              </w:pBdr>
              <w:spacing w:after="0"/>
              <w:jc w:val="both"/>
              <w:rPr>
                <w:rFonts w:ascii="GHEA Grapalat" w:hAnsi="GHEA Grapalat"/>
              </w:rPr>
            </w:pPr>
            <w:r w:rsidRPr="00B464DA">
              <w:rPr>
                <w:rFonts w:ascii="GHEA Grapalat" w:eastAsia="Tahoma" w:hAnsi="GHEA Grapalat"/>
              </w:rPr>
              <w:t>Խաղաթերապիստ</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143150" w:rsidP="002D0273">
            <w:pPr>
              <w:pBdr>
                <w:top w:val="nil"/>
                <w:left w:val="nil"/>
                <w:bottom w:val="nil"/>
                <w:right w:val="nil"/>
                <w:between w:val="nil"/>
              </w:pBdr>
              <w:spacing w:after="0"/>
              <w:rPr>
                <w:rFonts w:ascii="GHEA Grapalat" w:hAnsi="GHEA Grapalat"/>
              </w:rPr>
            </w:pPr>
            <w:r w:rsidRPr="00B464DA">
              <w:rPr>
                <w:rFonts w:ascii="GHEA Grapalat" w:hAnsi="GHEA Grapalat"/>
              </w:rPr>
              <w:t>2</w:t>
            </w:r>
          </w:p>
        </w:tc>
      </w:tr>
      <w:tr w:rsidR="00A1441A" w:rsidRPr="00B464DA" w:rsidTr="00A1441A">
        <w:trPr>
          <w:trHeight w:val="367"/>
        </w:trPr>
        <w:tc>
          <w:tcPr>
            <w:tcW w:w="2107" w:type="dxa"/>
            <w:vMerge/>
            <w:tcBorders>
              <w:top w:val="single" w:sz="18" w:space="0" w:color="000000"/>
              <w:left w:val="single" w:sz="18" w:space="0" w:color="000000"/>
              <w:right w:val="single" w:sz="4" w:space="0" w:color="000000"/>
            </w:tcBorders>
            <w:shd w:val="clear" w:color="auto" w:fill="8EAADB"/>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pBdr>
                <w:top w:val="nil"/>
                <w:left w:val="nil"/>
                <w:bottom w:val="nil"/>
                <w:right w:val="nil"/>
                <w:between w:val="nil"/>
              </w:pBdr>
              <w:spacing w:after="0"/>
              <w:jc w:val="both"/>
              <w:rPr>
                <w:rFonts w:ascii="GHEA Grapalat" w:hAnsi="GHEA Grapalat"/>
              </w:rPr>
            </w:pPr>
            <w:r w:rsidRPr="00B464DA">
              <w:rPr>
                <w:rFonts w:ascii="GHEA Grapalat" w:eastAsia="Tahoma" w:hAnsi="GHEA Grapalat"/>
              </w:rPr>
              <w:t>Դիաբետի դպրոցի մասնագետ</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rsidR="00A1441A" w:rsidRPr="00B464DA" w:rsidRDefault="00143150" w:rsidP="002D0273">
            <w:pPr>
              <w:spacing w:after="0"/>
              <w:rPr>
                <w:rFonts w:ascii="GHEA Grapalat" w:hAnsi="GHEA Grapalat"/>
              </w:rPr>
            </w:pPr>
            <w:r w:rsidRPr="00B464DA">
              <w:rPr>
                <w:rFonts w:ascii="GHEA Grapalat" w:hAnsi="GHEA Grapalat"/>
              </w:rPr>
              <w:t>0</w:t>
            </w:r>
          </w:p>
        </w:tc>
      </w:tr>
      <w:tr w:rsidR="00A1441A" w:rsidRPr="00B464DA" w:rsidTr="00A1441A">
        <w:trPr>
          <w:trHeight w:val="435"/>
        </w:trPr>
        <w:tc>
          <w:tcPr>
            <w:tcW w:w="2107" w:type="dxa"/>
            <w:vMerge/>
            <w:tcBorders>
              <w:top w:val="single" w:sz="18" w:space="0" w:color="000000"/>
              <w:left w:val="single" w:sz="18" w:space="0" w:color="000000"/>
              <w:right w:val="single" w:sz="4" w:space="0" w:color="000000"/>
            </w:tcBorders>
            <w:shd w:val="clear" w:color="auto" w:fill="8EAADB"/>
            <w:tcMar>
              <w:top w:w="0" w:type="dxa"/>
              <w:left w:w="115" w:type="dxa"/>
              <w:bottom w:w="0" w:type="dxa"/>
              <w:right w:w="115" w:type="dxa"/>
            </w:tcMar>
          </w:tcPr>
          <w:p w:rsidR="00A1441A" w:rsidRPr="00B464DA" w:rsidRDefault="00A1441A" w:rsidP="002D0273">
            <w:pPr>
              <w:widowControl w:val="0"/>
              <w:pBdr>
                <w:top w:val="nil"/>
                <w:left w:val="nil"/>
                <w:bottom w:val="nil"/>
                <w:right w:val="nil"/>
                <w:between w:val="nil"/>
              </w:pBdr>
              <w:spacing w:after="0"/>
              <w:rPr>
                <w:rFonts w:ascii="GHEA Grapalat" w:hAnsi="GHEA Grapalat"/>
              </w:rPr>
            </w:pPr>
          </w:p>
        </w:tc>
        <w:tc>
          <w:tcPr>
            <w:tcW w:w="6173" w:type="dxa"/>
            <w:tcBorders>
              <w:top w:val="single" w:sz="4"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tcPr>
          <w:p w:rsidR="00A1441A" w:rsidRPr="00B464DA" w:rsidRDefault="00A1441A" w:rsidP="002D0273">
            <w:pPr>
              <w:pBdr>
                <w:top w:val="nil"/>
                <w:left w:val="nil"/>
                <w:bottom w:val="nil"/>
                <w:right w:val="nil"/>
                <w:between w:val="nil"/>
              </w:pBdr>
              <w:jc w:val="both"/>
              <w:rPr>
                <w:rFonts w:ascii="GHEA Grapalat" w:hAnsi="GHEA Grapalat"/>
              </w:rPr>
            </w:pPr>
          </w:p>
        </w:tc>
        <w:tc>
          <w:tcPr>
            <w:tcW w:w="2700" w:type="dxa"/>
            <w:tcBorders>
              <w:top w:val="single" w:sz="4"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rsidR="00A1441A" w:rsidRPr="00B464DA" w:rsidRDefault="00A1441A" w:rsidP="002D0273">
            <w:pPr>
              <w:spacing w:after="0"/>
              <w:rPr>
                <w:rFonts w:ascii="GHEA Grapalat" w:hAnsi="GHEA Grapalat"/>
              </w:rPr>
            </w:pPr>
          </w:p>
        </w:tc>
      </w:tr>
    </w:tbl>
    <w:p w:rsidR="00A1441A" w:rsidRPr="00B464DA" w:rsidRDefault="00A1441A" w:rsidP="002D0273">
      <w:pPr>
        <w:pStyle w:val="1"/>
        <w:numPr>
          <w:ilvl w:val="0"/>
          <w:numId w:val="27"/>
        </w:numPr>
        <w:jc w:val="center"/>
        <w:rPr>
          <w:rFonts w:ascii="GHEA Grapalat" w:hAnsi="GHEA Grapalat"/>
          <w:color w:val="auto"/>
        </w:rPr>
      </w:pPr>
      <w:bookmarkStart w:id="12" w:name="_Toc200117402"/>
      <w:r w:rsidRPr="00B464DA">
        <w:rPr>
          <w:rFonts w:ascii="GHEA Grapalat" w:hAnsi="GHEA Grapalat"/>
          <w:color w:val="auto"/>
        </w:rPr>
        <w:lastRenderedPageBreak/>
        <w:t xml:space="preserve">ՀԱՄԱՅՆՔԻ ՍՈՑԻԱԼԱԿԱՆ ԿԱՐԻՔՆԵՐԻ և </w:t>
      </w:r>
      <w:r w:rsidR="00CF7E4A" w:rsidRPr="00B464DA">
        <w:rPr>
          <w:rFonts w:ascii="GHEA Grapalat" w:hAnsi="GHEA Grapalat"/>
          <w:color w:val="auto"/>
        </w:rPr>
        <w:t>ՌԵՍ</w:t>
      </w:r>
      <w:r w:rsidRPr="00B464DA">
        <w:rPr>
          <w:rFonts w:ascii="GHEA Grapalat" w:hAnsi="GHEA Grapalat"/>
          <w:color w:val="auto"/>
        </w:rPr>
        <w:t>Ո</w:t>
      </w:r>
      <w:r w:rsidR="00CF7E4A" w:rsidRPr="00B464DA">
        <w:rPr>
          <w:rFonts w:ascii="GHEA Grapalat" w:hAnsi="GHEA Grapalat"/>
          <w:color w:val="auto"/>
        </w:rPr>
        <w:t>Ւ</w:t>
      </w:r>
      <w:r w:rsidRPr="00B464DA">
        <w:rPr>
          <w:rFonts w:ascii="GHEA Grapalat" w:hAnsi="GHEA Grapalat"/>
          <w:color w:val="auto"/>
        </w:rPr>
        <w:t>ՐՍՆԵՐԻ ԳՆԱՀԱՏՄԱՆ ԱՐԴՅՈՒՆՔՆԵՐԸ</w:t>
      </w:r>
      <w:bookmarkEnd w:id="12"/>
    </w:p>
    <w:p w:rsidR="00A1441A" w:rsidRPr="00B464DA" w:rsidRDefault="00A1441A" w:rsidP="002D0273">
      <w:pPr>
        <w:pStyle w:val="1"/>
        <w:rPr>
          <w:rFonts w:ascii="GHEA Grapalat" w:hAnsi="GHEA Grapalat"/>
          <w:color w:val="auto"/>
        </w:rPr>
      </w:pPr>
      <w:bookmarkStart w:id="13" w:name="_Toc200117403"/>
      <w:r w:rsidRPr="00B464DA">
        <w:rPr>
          <w:rFonts w:ascii="GHEA Grapalat" w:hAnsi="GHEA Grapalat"/>
          <w:color w:val="auto"/>
        </w:rPr>
        <w:t>SWOT ՎԵՐԼՈՒԾՈՒԹՅՈՒՆ</w:t>
      </w:r>
      <w:bookmarkEnd w:id="13"/>
    </w:p>
    <w:tbl>
      <w:tblPr>
        <w:tblW w:w="10348" w:type="dxa"/>
        <w:tblInd w:w="-27" w:type="dxa"/>
        <w:tblLayout w:type="fixed"/>
        <w:tblCellMar>
          <w:top w:w="15" w:type="dxa"/>
          <w:left w:w="15" w:type="dxa"/>
          <w:bottom w:w="15" w:type="dxa"/>
          <w:right w:w="15" w:type="dxa"/>
        </w:tblCellMar>
        <w:tblLook w:val="0400" w:firstRow="0" w:lastRow="0" w:firstColumn="0" w:lastColumn="0" w:noHBand="0" w:noVBand="1"/>
      </w:tblPr>
      <w:tblGrid>
        <w:gridCol w:w="5387"/>
        <w:gridCol w:w="4961"/>
      </w:tblGrid>
      <w:tr w:rsidR="00A1441A" w:rsidRPr="00B464DA" w:rsidTr="00DE3E4D">
        <w:tc>
          <w:tcPr>
            <w:tcW w:w="5387" w:type="dxa"/>
            <w:tcBorders>
              <w:top w:val="single" w:sz="4" w:space="0" w:color="000000"/>
              <w:left w:val="single" w:sz="4" w:space="0" w:color="000000"/>
              <w:bottom w:val="single" w:sz="4" w:space="0" w:color="000000"/>
              <w:right w:val="single" w:sz="4" w:space="0" w:color="000000"/>
            </w:tcBorders>
            <w:shd w:val="clear" w:color="auto" w:fill="ACB9CA"/>
            <w:tcMar>
              <w:top w:w="100" w:type="dxa"/>
              <w:left w:w="115" w:type="dxa"/>
              <w:bottom w:w="100" w:type="dxa"/>
              <w:right w:w="115" w:type="dxa"/>
            </w:tcMar>
          </w:tcPr>
          <w:p w:rsidR="00A1441A" w:rsidRPr="00B464DA" w:rsidRDefault="00A1441A" w:rsidP="002D0273">
            <w:pPr>
              <w:spacing w:after="0"/>
              <w:ind w:left="360"/>
              <w:jc w:val="both"/>
              <w:rPr>
                <w:rFonts w:ascii="GHEA Grapalat" w:hAnsi="GHEA Grapalat"/>
              </w:rPr>
            </w:pPr>
            <w:r w:rsidRPr="00B464DA">
              <w:rPr>
                <w:rFonts w:ascii="GHEA Grapalat" w:eastAsia="Tahoma" w:hAnsi="GHEA Grapalat"/>
                <w:b/>
                <w:i/>
              </w:rPr>
              <w:t>S- Ուժեղ կողմեր</w:t>
            </w:r>
          </w:p>
        </w:tc>
        <w:tc>
          <w:tcPr>
            <w:tcW w:w="4961" w:type="dxa"/>
            <w:tcBorders>
              <w:top w:val="single" w:sz="4" w:space="0" w:color="000000"/>
              <w:left w:val="single" w:sz="4" w:space="0" w:color="000000"/>
              <w:bottom w:val="single" w:sz="4" w:space="0" w:color="000000"/>
              <w:right w:val="single" w:sz="4" w:space="0" w:color="000000"/>
            </w:tcBorders>
            <w:shd w:val="clear" w:color="auto" w:fill="ACB9CA"/>
            <w:tcMar>
              <w:top w:w="100" w:type="dxa"/>
              <w:left w:w="115" w:type="dxa"/>
              <w:bottom w:w="100" w:type="dxa"/>
              <w:right w:w="115" w:type="dxa"/>
            </w:tcMar>
          </w:tcPr>
          <w:p w:rsidR="00A1441A" w:rsidRPr="00B464DA" w:rsidRDefault="00A1441A" w:rsidP="002D0273">
            <w:pPr>
              <w:spacing w:after="0"/>
              <w:ind w:left="360"/>
              <w:jc w:val="both"/>
              <w:rPr>
                <w:rFonts w:ascii="GHEA Grapalat" w:hAnsi="GHEA Grapalat"/>
              </w:rPr>
            </w:pPr>
            <w:r w:rsidRPr="00B464DA">
              <w:rPr>
                <w:rFonts w:ascii="GHEA Grapalat" w:eastAsia="Tahoma" w:hAnsi="GHEA Grapalat"/>
                <w:b/>
                <w:i/>
              </w:rPr>
              <w:tab/>
              <w:t xml:space="preserve">W- </w:t>
            </w:r>
            <w:r w:rsidRPr="00B464DA">
              <w:rPr>
                <w:rFonts w:ascii="GHEA Grapalat" w:eastAsia="Tahoma" w:hAnsi="GHEA Grapalat"/>
                <w:b/>
                <w:i/>
              </w:rPr>
              <w:tab/>
              <w:t>Թույլ կողմեր</w:t>
            </w:r>
          </w:p>
        </w:tc>
      </w:tr>
      <w:tr w:rsidR="00A1441A" w:rsidRPr="00B464DA" w:rsidTr="00DE3E4D">
        <w:tc>
          <w:tcPr>
            <w:tcW w:w="53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15" w:type="dxa"/>
              <w:bottom w:w="100" w:type="dxa"/>
              <w:right w:w="115" w:type="dxa"/>
            </w:tcMar>
          </w:tcPr>
          <w:p w:rsidR="00A205EC" w:rsidRPr="00B464DA" w:rsidRDefault="00A205EC" w:rsidP="002D0273">
            <w:pPr>
              <w:pStyle w:val="aa"/>
              <w:numPr>
                <w:ilvl w:val="0"/>
                <w:numId w:val="6"/>
              </w:numPr>
              <w:tabs>
                <w:tab w:val="left" w:pos="180"/>
                <w:tab w:val="left" w:pos="270"/>
              </w:tabs>
              <w:spacing w:line="276" w:lineRule="auto"/>
              <w:ind w:left="72" w:firstLine="0"/>
              <w:jc w:val="both"/>
              <w:rPr>
                <w:rFonts w:ascii="GHEA Grapalat" w:hAnsi="GHEA Grapalat"/>
                <w:sz w:val="16"/>
                <w:szCs w:val="16"/>
                <w:lang w:val="hy-AM"/>
              </w:rPr>
            </w:pPr>
            <w:r w:rsidRPr="00B464DA">
              <w:rPr>
                <w:rFonts w:ascii="GHEA Grapalat" w:hAnsi="GHEA Grapalat"/>
                <w:sz w:val="16"/>
                <w:szCs w:val="16"/>
                <w:lang w:val="hy-AM"/>
              </w:rPr>
              <w:t>Բնական և պատմամշակութային հարուստ</w:t>
            </w:r>
            <w:r w:rsidRPr="00B464DA">
              <w:rPr>
                <w:rFonts w:ascii="GHEA Grapalat" w:hAnsi="GHEA Grapalat"/>
                <w:sz w:val="16"/>
                <w:szCs w:val="16"/>
                <w:lang w:val="en-US"/>
              </w:rPr>
              <w:t xml:space="preserve"> </w:t>
            </w:r>
            <w:r w:rsidRPr="00B464DA">
              <w:rPr>
                <w:rFonts w:ascii="GHEA Grapalat" w:hAnsi="GHEA Grapalat"/>
                <w:sz w:val="16"/>
                <w:szCs w:val="16"/>
                <w:lang w:val="hy-AM"/>
              </w:rPr>
              <w:t>ռեսուրսներ և միջնադարյան հայտնի պատմամշակութա</w:t>
            </w:r>
            <w:r w:rsidRPr="00B464DA">
              <w:rPr>
                <w:rFonts w:ascii="GHEA Grapalat" w:hAnsi="GHEA Grapalat"/>
                <w:sz w:val="16"/>
                <w:szCs w:val="16"/>
                <w:lang w:val="en-US"/>
              </w:rPr>
              <w:t>յ</w:t>
            </w:r>
            <w:r w:rsidRPr="00B464DA">
              <w:rPr>
                <w:rFonts w:ascii="GHEA Grapalat" w:hAnsi="GHEA Grapalat"/>
                <w:sz w:val="16"/>
                <w:szCs w:val="16"/>
                <w:lang w:val="hy-AM"/>
              </w:rPr>
              <w:t>ին կոթողներ</w:t>
            </w:r>
          </w:p>
          <w:p w:rsidR="00A205EC" w:rsidRPr="00B464DA" w:rsidRDefault="00A205EC" w:rsidP="002D0273">
            <w:pPr>
              <w:pStyle w:val="aa"/>
              <w:numPr>
                <w:ilvl w:val="0"/>
                <w:numId w:val="6"/>
              </w:numPr>
              <w:tabs>
                <w:tab w:val="left" w:pos="180"/>
                <w:tab w:val="left" w:pos="270"/>
              </w:tabs>
              <w:spacing w:line="276" w:lineRule="auto"/>
              <w:ind w:left="72" w:firstLine="0"/>
              <w:jc w:val="both"/>
              <w:rPr>
                <w:rFonts w:ascii="GHEA Grapalat" w:hAnsi="GHEA Grapalat"/>
                <w:sz w:val="16"/>
                <w:szCs w:val="16"/>
                <w:lang w:val="hy-AM"/>
              </w:rPr>
            </w:pPr>
            <w:r w:rsidRPr="00B464DA">
              <w:rPr>
                <w:rFonts w:ascii="GHEA Grapalat" w:hAnsi="GHEA Grapalat"/>
                <w:sz w:val="16"/>
                <w:szCs w:val="16"/>
                <w:lang w:val="hy-AM"/>
              </w:rPr>
              <w:t xml:space="preserve">Գինու, պանրի (հատկապես այծի պանիր), չրի պահածոների արտադրության ամբողջական արտադրական շղթաների առկայություն  </w:t>
            </w:r>
          </w:p>
          <w:p w:rsidR="00A205EC" w:rsidRPr="00B464DA" w:rsidRDefault="00A205EC" w:rsidP="002D0273">
            <w:pPr>
              <w:pStyle w:val="aa"/>
              <w:numPr>
                <w:ilvl w:val="0"/>
                <w:numId w:val="6"/>
              </w:numPr>
              <w:tabs>
                <w:tab w:val="left" w:pos="180"/>
                <w:tab w:val="left" w:pos="270"/>
              </w:tabs>
              <w:spacing w:line="276" w:lineRule="auto"/>
              <w:ind w:left="72" w:firstLine="0"/>
              <w:jc w:val="both"/>
              <w:rPr>
                <w:rFonts w:ascii="GHEA Grapalat" w:hAnsi="GHEA Grapalat"/>
                <w:sz w:val="16"/>
                <w:szCs w:val="16"/>
                <w:lang w:val="hy-AM"/>
              </w:rPr>
            </w:pPr>
            <w:r w:rsidRPr="00B464DA">
              <w:rPr>
                <w:rFonts w:ascii="GHEA Grapalat" w:hAnsi="GHEA Grapalat"/>
                <w:sz w:val="16"/>
                <w:szCs w:val="16"/>
                <w:lang w:val="hy-AM"/>
              </w:rPr>
              <w:t>Հայաստանի առաջատար գինեգործական-զբոսաշրջային կլաստերների  կենտրոն</w:t>
            </w:r>
          </w:p>
          <w:p w:rsidR="00A205EC" w:rsidRPr="00B464DA" w:rsidRDefault="00A205EC" w:rsidP="002D0273">
            <w:pPr>
              <w:pStyle w:val="aa"/>
              <w:numPr>
                <w:ilvl w:val="0"/>
                <w:numId w:val="6"/>
              </w:numPr>
              <w:tabs>
                <w:tab w:val="left" w:pos="180"/>
                <w:tab w:val="left" w:pos="270"/>
              </w:tabs>
              <w:spacing w:line="276" w:lineRule="auto"/>
              <w:ind w:left="72" w:firstLine="0"/>
              <w:jc w:val="both"/>
              <w:rPr>
                <w:rFonts w:ascii="GHEA Grapalat" w:hAnsi="GHEA Grapalat"/>
                <w:sz w:val="16"/>
                <w:szCs w:val="16"/>
                <w:lang w:val="hy-AM"/>
              </w:rPr>
            </w:pPr>
            <w:r w:rsidRPr="00B464DA">
              <w:rPr>
                <w:rFonts w:ascii="GHEA Grapalat" w:hAnsi="GHEA Grapalat"/>
                <w:sz w:val="16"/>
                <w:szCs w:val="16"/>
                <w:lang w:val="hy-AM"/>
              </w:rPr>
              <w:t>Որպես մարզկենտրոն մարզային նշանակության կառույցների կենտրոնացումը Եղեգնաձոր քաղաքում</w:t>
            </w:r>
          </w:p>
          <w:p w:rsidR="00A205EC" w:rsidRPr="00B464DA" w:rsidRDefault="00A205EC" w:rsidP="002D0273">
            <w:pPr>
              <w:pStyle w:val="aa"/>
              <w:numPr>
                <w:ilvl w:val="0"/>
                <w:numId w:val="6"/>
              </w:numPr>
              <w:tabs>
                <w:tab w:val="left" w:pos="180"/>
                <w:tab w:val="left" w:pos="270"/>
              </w:tabs>
              <w:spacing w:line="276" w:lineRule="auto"/>
              <w:ind w:left="72" w:firstLine="0"/>
              <w:jc w:val="both"/>
              <w:rPr>
                <w:rFonts w:ascii="GHEA Grapalat" w:hAnsi="GHEA Grapalat"/>
                <w:sz w:val="16"/>
                <w:szCs w:val="16"/>
                <w:lang w:val="hy-AM"/>
              </w:rPr>
            </w:pPr>
            <w:r w:rsidRPr="00B464DA">
              <w:rPr>
                <w:rFonts w:ascii="GHEA Grapalat" w:hAnsi="GHEA Grapalat"/>
                <w:sz w:val="16"/>
                <w:szCs w:val="16"/>
                <w:lang w:val="hy-AM"/>
              </w:rPr>
              <w:t>Հասարակական մի քանի կազմակերպությունների ակտիվ գործունեություն</w:t>
            </w:r>
          </w:p>
          <w:p w:rsidR="00A1441A" w:rsidRPr="00B464DA" w:rsidRDefault="00A205EC" w:rsidP="002D0273">
            <w:pPr>
              <w:pStyle w:val="aa"/>
              <w:numPr>
                <w:ilvl w:val="0"/>
                <w:numId w:val="6"/>
              </w:numPr>
              <w:tabs>
                <w:tab w:val="left" w:pos="180"/>
                <w:tab w:val="left" w:pos="270"/>
              </w:tabs>
              <w:spacing w:line="276" w:lineRule="auto"/>
              <w:ind w:left="72" w:firstLine="0"/>
              <w:jc w:val="both"/>
              <w:rPr>
                <w:rFonts w:ascii="GHEA Grapalat" w:hAnsi="GHEA Grapalat"/>
                <w:sz w:val="16"/>
                <w:szCs w:val="16"/>
                <w:lang w:val="hy-AM"/>
              </w:rPr>
            </w:pPr>
            <w:r w:rsidRPr="00B464DA">
              <w:rPr>
                <w:rFonts w:ascii="GHEA Grapalat" w:hAnsi="GHEA Grapalat"/>
                <w:sz w:val="16"/>
                <w:szCs w:val="16"/>
                <w:lang w:val="hy-AM"/>
              </w:rPr>
              <w:t>Կիրառական արվեստի յուրահատուկ արհեստանոցների և մասնագետների առկայություն</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15" w:type="dxa"/>
              <w:bottom w:w="100" w:type="dxa"/>
              <w:right w:w="115" w:type="dxa"/>
            </w:tcMar>
          </w:tcPr>
          <w:p w:rsidR="00A205EC" w:rsidRPr="00B464DA" w:rsidRDefault="00A205EC" w:rsidP="002D0273">
            <w:pPr>
              <w:jc w:val="both"/>
              <w:rPr>
                <w:rFonts w:ascii="GHEA Grapalat" w:hAnsi="GHEA Grapalat"/>
                <w:b/>
                <w:i/>
                <w:sz w:val="16"/>
                <w:szCs w:val="16"/>
                <w:lang w:val="hy-AM"/>
              </w:rPr>
            </w:pPr>
          </w:p>
          <w:p w:rsidR="00A205EC" w:rsidRPr="00B464DA" w:rsidRDefault="00A205EC" w:rsidP="002D0273">
            <w:pPr>
              <w:pStyle w:val="aa"/>
              <w:numPr>
                <w:ilvl w:val="0"/>
                <w:numId w:val="7"/>
              </w:numPr>
              <w:spacing w:line="276" w:lineRule="auto"/>
              <w:ind w:left="237" w:hanging="237"/>
              <w:jc w:val="both"/>
              <w:rPr>
                <w:rFonts w:ascii="GHEA Grapalat" w:hAnsi="GHEA Grapalat"/>
                <w:sz w:val="16"/>
                <w:szCs w:val="16"/>
                <w:lang w:val="hy-AM"/>
              </w:rPr>
            </w:pPr>
            <w:r w:rsidRPr="00B464DA">
              <w:rPr>
                <w:rFonts w:ascii="GHEA Grapalat" w:hAnsi="GHEA Grapalat"/>
                <w:sz w:val="16"/>
                <w:szCs w:val="16"/>
                <w:lang w:val="en-US"/>
              </w:rPr>
              <w:t>Գործազրկության բարձր մակարդակ</w:t>
            </w:r>
          </w:p>
          <w:p w:rsidR="00A205EC" w:rsidRPr="00B464DA" w:rsidRDefault="00A205EC" w:rsidP="002D0273">
            <w:pPr>
              <w:pStyle w:val="aa"/>
              <w:numPr>
                <w:ilvl w:val="0"/>
                <w:numId w:val="7"/>
              </w:numPr>
              <w:spacing w:line="276" w:lineRule="auto"/>
              <w:ind w:left="237" w:hanging="237"/>
              <w:jc w:val="both"/>
              <w:rPr>
                <w:rFonts w:ascii="GHEA Grapalat" w:hAnsi="GHEA Grapalat"/>
                <w:sz w:val="16"/>
                <w:szCs w:val="16"/>
                <w:lang w:val="hy-AM"/>
              </w:rPr>
            </w:pPr>
            <w:r w:rsidRPr="00B464DA">
              <w:rPr>
                <w:rFonts w:ascii="GHEA Grapalat" w:hAnsi="GHEA Grapalat"/>
                <w:sz w:val="16"/>
                <w:szCs w:val="16"/>
                <w:lang w:val="hy-AM"/>
              </w:rPr>
              <w:t>Որակյալ</w:t>
            </w:r>
            <w:r w:rsidRPr="00B464DA">
              <w:rPr>
                <w:rFonts w:ascii="GHEA Grapalat" w:hAnsi="GHEA Grapalat"/>
                <w:sz w:val="16"/>
                <w:szCs w:val="16"/>
                <w:lang w:val="af-ZA"/>
              </w:rPr>
              <w:t xml:space="preserve"> </w:t>
            </w:r>
            <w:r w:rsidRPr="00B464DA">
              <w:rPr>
                <w:rFonts w:ascii="GHEA Grapalat" w:hAnsi="GHEA Grapalat"/>
                <w:sz w:val="16"/>
                <w:szCs w:val="16"/>
                <w:lang w:val="hy-AM"/>
              </w:rPr>
              <w:t>կադրերի</w:t>
            </w:r>
            <w:r w:rsidRPr="00B464DA">
              <w:rPr>
                <w:rFonts w:ascii="GHEA Grapalat" w:hAnsi="GHEA Grapalat"/>
                <w:sz w:val="16"/>
                <w:szCs w:val="16"/>
                <w:lang w:val="af-ZA"/>
              </w:rPr>
              <w:t xml:space="preserve"> </w:t>
            </w:r>
            <w:r w:rsidRPr="00B464DA">
              <w:rPr>
                <w:rFonts w:ascii="GHEA Grapalat" w:hAnsi="GHEA Grapalat"/>
                <w:sz w:val="16"/>
                <w:szCs w:val="16"/>
                <w:lang w:val="en-US"/>
              </w:rPr>
              <w:t>արտահոսք</w:t>
            </w:r>
          </w:p>
          <w:p w:rsidR="00A205EC" w:rsidRPr="00B464DA" w:rsidRDefault="00A205EC" w:rsidP="002D0273">
            <w:pPr>
              <w:pStyle w:val="aa"/>
              <w:numPr>
                <w:ilvl w:val="0"/>
                <w:numId w:val="7"/>
              </w:numPr>
              <w:spacing w:line="276" w:lineRule="auto"/>
              <w:ind w:left="237" w:hanging="237"/>
              <w:jc w:val="both"/>
              <w:rPr>
                <w:rFonts w:ascii="GHEA Grapalat" w:hAnsi="GHEA Grapalat"/>
                <w:sz w:val="16"/>
                <w:szCs w:val="16"/>
                <w:lang w:val="hy-AM"/>
              </w:rPr>
            </w:pPr>
            <w:r w:rsidRPr="00B464DA">
              <w:rPr>
                <w:rFonts w:ascii="GHEA Grapalat" w:hAnsi="GHEA Grapalat"/>
                <w:sz w:val="16"/>
                <w:szCs w:val="16"/>
                <w:lang w:val="en-US"/>
              </w:rPr>
              <w:t>Տարբեր ե</w:t>
            </w:r>
            <w:r w:rsidRPr="00B464DA">
              <w:rPr>
                <w:rFonts w:ascii="GHEA Grapalat" w:hAnsi="GHEA Grapalat"/>
                <w:sz w:val="16"/>
                <w:szCs w:val="16"/>
                <w:lang w:val="hy-AM"/>
              </w:rPr>
              <w:t>նթակառուցվածքների</w:t>
            </w:r>
            <w:r w:rsidRPr="00B464DA">
              <w:rPr>
                <w:rFonts w:ascii="GHEA Grapalat" w:hAnsi="GHEA Grapalat"/>
                <w:sz w:val="16"/>
                <w:szCs w:val="16"/>
                <w:lang w:val="af-ZA"/>
              </w:rPr>
              <w:t xml:space="preserve"> </w:t>
            </w:r>
            <w:r w:rsidRPr="00B464DA">
              <w:rPr>
                <w:rFonts w:ascii="GHEA Grapalat" w:hAnsi="GHEA Grapalat"/>
                <w:sz w:val="16"/>
                <w:szCs w:val="16"/>
                <w:lang w:val="en-US"/>
              </w:rPr>
              <w:t>թերի վիճակ</w:t>
            </w:r>
          </w:p>
          <w:p w:rsidR="00A205EC" w:rsidRPr="00B464DA" w:rsidRDefault="00A205EC" w:rsidP="002D0273">
            <w:pPr>
              <w:pStyle w:val="aa"/>
              <w:numPr>
                <w:ilvl w:val="0"/>
                <w:numId w:val="7"/>
              </w:numPr>
              <w:spacing w:line="276" w:lineRule="auto"/>
              <w:ind w:left="237" w:hanging="237"/>
              <w:jc w:val="both"/>
              <w:rPr>
                <w:rFonts w:ascii="GHEA Grapalat" w:hAnsi="GHEA Grapalat"/>
                <w:sz w:val="16"/>
                <w:szCs w:val="16"/>
                <w:lang w:val="hy-AM"/>
              </w:rPr>
            </w:pPr>
            <w:r w:rsidRPr="00B464DA">
              <w:rPr>
                <w:rFonts w:ascii="GHEA Grapalat" w:hAnsi="GHEA Grapalat"/>
                <w:sz w:val="16"/>
                <w:szCs w:val="16"/>
                <w:lang w:val="en-US"/>
              </w:rPr>
              <w:t>Կրթական կենտրոնների բացակայություն</w:t>
            </w:r>
          </w:p>
          <w:p w:rsidR="00A205EC" w:rsidRPr="00B464DA" w:rsidRDefault="00A205EC" w:rsidP="002D0273">
            <w:pPr>
              <w:pStyle w:val="aa"/>
              <w:numPr>
                <w:ilvl w:val="0"/>
                <w:numId w:val="7"/>
              </w:numPr>
              <w:spacing w:line="276" w:lineRule="auto"/>
              <w:ind w:left="237" w:hanging="237"/>
              <w:jc w:val="both"/>
              <w:rPr>
                <w:rFonts w:ascii="GHEA Grapalat" w:hAnsi="GHEA Grapalat"/>
                <w:sz w:val="16"/>
                <w:szCs w:val="16"/>
                <w:lang w:val="hy-AM"/>
              </w:rPr>
            </w:pPr>
            <w:r w:rsidRPr="00B464DA">
              <w:rPr>
                <w:rFonts w:ascii="GHEA Grapalat" w:hAnsi="GHEA Grapalat"/>
                <w:sz w:val="16"/>
                <w:szCs w:val="16"/>
                <w:lang w:val="en-US"/>
              </w:rPr>
              <w:t>Մշակութային ժամանցային կենտրոնների բացակայություն</w:t>
            </w:r>
          </w:p>
          <w:p w:rsidR="00A1441A" w:rsidRPr="00B464DA" w:rsidRDefault="00A1441A" w:rsidP="002D0273">
            <w:pPr>
              <w:pBdr>
                <w:top w:val="nil"/>
                <w:left w:val="nil"/>
                <w:bottom w:val="nil"/>
                <w:right w:val="nil"/>
                <w:between w:val="nil"/>
              </w:pBdr>
              <w:spacing w:after="0"/>
              <w:jc w:val="both"/>
              <w:rPr>
                <w:rFonts w:ascii="GHEA Grapalat" w:hAnsi="GHEA Grapalat"/>
                <w:lang w:val="hy-AM"/>
              </w:rPr>
            </w:pPr>
          </w:p>
        </w:tc>
      </w:tr>
      <w:tr w:rsidR="00A1441A" w:rsidRPr="00B464DA" w:rsidTr="00DE3E4D">
        <w:tc>
          <w:tcPr>
            <w:tcW w:w="5387" w:type="dxa"/>
            <w:tcBorders>
              <w:top w:val="single" w:sz="4" w:space="0" w:color="000000"/>
              <w:left w:val="single" w:sz="4" w:space="0" w:color="000000"/>
              <w:bottom w:val="single" w:sz="4" w:space="0" w:color="000000"/>
              <w:right w:val="single" w:sz="4" w:space="0" w:color="000000"/>
            </w:tcBorders>
            <w:shd w:val="clear" w:color="auto" w:fill="ACB9CA"/>
            <w:tcMar>
              <w:top w:w="100" w:type="dxa"/>
              <w:left w:w="115" w:type="dxa"/>
              <w:bottom w:w="100" w:type="dxa"/>
              <w:right w:w="115" w:type="dxa"/>
            </w:tcMar>
          </w:tcPr>
          <w:p w:rsidR="00A1441A" w:rsidRPr="00B464DA" w:rsidRDefault="00A1441A" w:rsidP="002D0273">
            <w:pPr>
              <w:spacing w:after="0"/>
              <w:ind w:left="360"/>
              <w:jc w:val="both"/>
              <w:rPr>
                <w:rFonts w:ascii="GHEA Grapalat" w:hAnsi="GHEA Grapalat"/>
              </w:rPr>
            </w:pPr>
            <w:r w:rsidRPr="00B464DA">
              <w:rPr>
                <w:rFonts w:ascii="GHEA Grapalat" w:eastAsia="Tahoma" w:hAnsi="GHEA Grapalat"/>
                <w:b/>
              </w:rPr>
              <w:t>O - Հնարավորություններ</w:t>
            </w:r>
          </w:p>
        </w:tc>
        <w:tc>
          <w:tcPr>
            <w:tcW w:w="4961" w:type="dxa"/>
            <w:tcBorders>
              <w:top w:val="single" w:sz="4" w:space="0" w:color="000000"/>
              <w:left w:val="single" w:sz="4" w:space="0" w:color="000000"/>
              <w:bottom w:val="single" w:sz="4" w:space="0" w:color="000000"/>
              <w:right w:val="single" w:sz="4" w:space="0" w:color="000000"/>
            </w:tcBorders>
            <w:shd w:val="clear" w:color="auto" w:fill="ACB9CA"/>
            <w:tcMar>
              <w:top w:w="100" w:type="dxa"/>
              <w:left w:w="115" w:type="dxa"/>
              <w:bottom w:w="100" w:type="dxa"/>
              <w:right w:w="115" w:type="dxa"/>
            </w:tcMar>
          </w:tcPr>
          <w:p w:rsidR="00A1441A" w:rsidRPr="00B464DA" w:rsidRDefault="00A1441A" w:rsidP="002D0273">
            <w:pPr>
              <w:spacing w:after="0"/>
              <w:ind w:left="360"/>
              <w:jc w:val="both"/>
              <w:rPr>
                <w:rFonts w:ascii="GHEA Grapalat" w:hAnsi="GHEA Grapalat"/>
              </w:rPr>
            </w:pPr>
            <w:r w:rsidRPr="00B464DA">
              <w:rPr>
                <w:rFonts w:ascii="GHEA Grapalat" w:eastAsia="Tahoma" w:hAnsi="GHEA Grapalat"/>
                <w:b/>
              </w:rPr>
              <w:t>T- Սպառնալիքներ</w:t>
            </w:r>
          </w:p>
        </w:tc>
      </w:tr>
      <w:tr w:rsidR="00A1441A" w:rsidRPr="00B464DA" w:rsidTr="00DE3E4D">
        <w:tc>
          <w:tcPr>
            <w:tcW w:w="53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15" w:type="dxa"/>
              <w:bottom w:w="100" w:type="dxa"/>
              <w:right w:w="115" w:type="dxa"/>
            </w:tcMar>
          </w:tcPr>
          <w:p w:rsidR="00A205EC" w:rsidRPr="00B464DA" w:rsidRDefault="00A205EC" w:rsidP="002D0273">
            <w:pPr>
              <w:pStyle w:val="aa"/>
              <w:numPr>
                <w:ilvl w:val="0"/>
                <w:numId w:val="8"/>
              </w:numPr>
              <w:spacing w:line="276" w:lineRule="auto"/>
              <w:ind w:left="162" w:hanging="180"/>
              <w:jc w:val="both"/>
              <w:rPr>
                <w:rFonts w:ascii="GHEA Grapalat" w:hAnsi="GHEA Grapalat"/>
                <w:sz w:val="16"/>
                <w:szCs w:val="16"/>
                <w:lang w:val="hy-AM"/>
              </w:rPr>
            </w:pPr>
            <w:r w:rsidRPr="00B464DA">
              <w:rPr>
                <w:rFonts w:ascii="GHEA Grapalat" w:hAnsi="GHEA Grapalat"/>
                <w:sz w:val="16"/>
                <w:szCs w:val="16"/>
                <w:lang w:val="hy-AM"/>
              </w:rPr>
              <w:t xml:space="preserve">Աշխարհագրական դիրք՝ Եղեգնաձորով է անցնում միջպետական նշանակության ճանապարհը  </w:t>
            </w:r>
          </w:p>
          <w:p w:rsidR="00A205EC" w:rsidRPr="00B464DA" w:rsidRDefault="00A205EC" w:rsidP="002D0273">
            <w:pPr>
              <w:pStyle w:val="aa"/>
              <w:numPr>
                <w:ilvl w:val="0"/>
                <w:numId w:val="8"/>
              </w:numPr>
              <w:spacing w:line="276" w:lineRule="auto"/>
              <w:ind w:left="162" w:hanging="180"/>
              <w:jc w:val="both"/>
              <w:rPr>
                <w:rFonts w:ascii="GHEA Grapalat" w:hAnsi="GHEA Grapalat"/>
                <w:sz w:val="16"/>
                <w:szCs w:val="16"/>
                <w:lang w:val="hy-AM"/>
              </w:rPr>
            </w:pPr>
            <w:r w:rsidRPr="00B464DA">
              <w:rPr>
                <w:rFonts w:ascii="GHEA Grapalat" w:hAnsi="GHEA Grapalat"/>
                <w:sz w:val="16"/>
                <w:szCs w:val="16"/>
                <w:lang w:val="hy-AM"/>
              </w:rPr>
              <w:t>Բնական և պատմամշակութային հարուստ ժառանգություն</w:t>
            </w:r>
          </w:p>
          <w:p w:rsidR="00A205EC" w:rsidRPr="00B464DA" w:rsidRDefault="00A205EC" w:rsidP="002D0273">
            <w:pPr>
              <w:pStyle w:val="aa"/>
              <w:numPr>
                <w:ilvl w:val="0"/>
                <w:numId w:val="8"/>
              </w:numPr>
              <w:spacing w:line="276" w:lineRule="auto"/>
              <w:ind w:left="162" w:hanging="180"/>
              <w:jc w:val="both"/>
              <w:rPr>
                <w:rFonts w:ascii="GHEA Grapalat" w:hAnsi="GHEA Grapalat"/>
                <w:sz w:val="16"/>
                <w:szCs w:val="16"/>
                <w:lang w:val="hy-AM"/>
              </w:rPr>
            </w:pPr>
            <w:r w:rsidRPr="00B464DA">
              <w:rPr>
                <w:rFonts w:ascii="GHEA Grapalat" w:hAnsi="GHEA Grapalat"/>
                <w:sz w:val="16"/>
                <w:szCs w:val="16"/>
                <w:lang w:val="hy-AM"/>
              </w:rPr>
              <w:t>Տարածաշրջանում գինեգործության, զբոսաշրջության զարգացման բարձր տեմպեր</w:t>
            </w:r>
          </w:p>
          <w:p w:rsidR="00A205EC" w:rsidRPr="00B464DA" w:rsidRDefault="00A205EC" w:rsidP="002D0273">
            <w:pPr>
              <w:pStyle w:val="aa"/>
              <w:numPr>
                <w:ilvl w:val="0"/>
                <w:numId w:val="8"/>
              </w:numPr>
              <w:spacing w:line="276" w:lineRule="auto"/>
              <w:ind w:left="162" w:hanging="180"/>
              <w:jc w:val="both"/>
              <w:rPr>
                <w:rFonts w:ascii="GHEA Grapalat" w:hAnsi="GHEA Grapalat"/>
                <w:sz w:val="16"/>
                <w:szCs w:val="16"/>
                <w:lang w:val="hy-AM"/>
              </w:rPr>
            </w:pPr>
            <w:r w:rsidRPr="00B464DA">
              <w:rPr>
                <w:rFonts w:ascii="GHEA Grapalat" w:hAnsi="GHEA Grapalat"/>
                <w:sz w:val="16"/>
                <w:szCs w:val="16"/>
                <w:lang w:val="hy-AM"/>
              </w:rPr>
              <w:t>Մարզում կազմակերպվող փառատոններ՝ Արենու գինու փառատոն, Խաչիկի գաթայի փառատոն, Ջերմուկի ծիրանի  փառատոն</w:t>
            </w:r>
          </w:p>
          <w:p w:rsidR="00A1441A" w:rsidRPr="00B464DA" w:rsidRDefault="00A205EC" w:rsidP="002D0273">
            <w:pPr>
              <w:pStyle w:val="aa"/>
              <w:numPr>
                <w:ilvl w:val="0"/>
                <w:numId w:val="8"/>
              </w:numPr>
              <w:spacing w:line="276" w:lineRule="auto"/>
              <w:ind w:left="162" w:hanging="180"/>
              <w:jc w:val="both"/>
              <w:rPr>
                <w:rFonts w:ascii="GHEA Grapalat" w:hAnsi="GHEA Grapalat"/>
                <w:sz w:val="16"/>
                <w:szCs w:val="16"/>
                <w:lang w:val="hy-AM"/>
              </w:rPr>
            </w:pPr>
            <w:r w:rsidRPr="00B464DA">
              <w:rPr>
                <w:rFonts w:ascii="GHEA Grapalat" w:hAnsi="GHEA Grapalat"/>
                <w:sz w:val="16"/>
                <w:szCs w:val="16"/>
                <w:lang w:val="hy-AM"/>
              </w:rPr>
              <w:t xml:space="preserve">Համագործակցություն հանրապետական կամ միջազգային նշանակության ՀԿ-ների և կառույցների հետ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15" w:type="dxa"/>
              <w:bottom w:w="100" w:type="dxa"/>
              <w:right w:w="115" w:type="dxa"/>
            </w:tcMar>
          </w:tcPr>
          <w:p w:rsidR="00A205EC" w:rsidRPr="00B464DA" w:rsidRDefault="00A205EC" w:rsidP="002D0273">
            <w:pPr>
              <w:pStyle w:val="aa"/>
              <w:numPr>
                <w:ilvl w:val="0"/>
                <w:numId w:val="9"/>
              </w:numPr>
              <w:spacing w:line="276" w:lineRule="auto"/>
              <w:ind w:left="237" w:hanging="180"/>
              <w:jc w:val="both"/>
              <w:rPr>
                <w:rFonts w:ascii="GHEA Grapalat" w:hAnsi="GHEA Grapalat"/>
                <w:sz w:val="16"/>
                <w:szCs w:val="16"/>
                <w:lang w:val="en-US"/>
              </w:rPr>
            </w:pPr>
            <w:r w:rsidRPr="00B464DA">
              <w:rPr>
                <w:rFonts w:ascii="GHEA Grapalat" w:hAnsi="GHEA Grapalat"/>
                <w:sz w:val="16"/>
                <w:szCs w:val="16"/>
                <w:lang w:val="en-US"/>
              </w:rPr>
              <w:t>Ա</w:t>
            </w:r>
            <w:r w:rsidRPr="00B464DA">
              <w:rPr>
                <w:rFonts w:ascii="GHEA Grapalat" w:hAnsi="GHEA Grapalat"/>
                <w:sz w:val="16"/>
                <w:szCs w:val="16"/>
              </w:rPr>
              <w:t>դրբեջանական</w:t>
            </w:r>
            <w:r w:rsidRPr="00B464DA">
              <w:rPr>
                <w:rFonts w:ascii="GHEA Grapalat" w:hAnsi="GHEA Grapalat"/>
                <w:sz w:val="16"/>
                <w:szCs w:val="16"/>
                <w:lang w:val="en-US"/>
              </w:rPr>
              <w:t xml:space="preserve"> </w:t>
            </w:r>
            <w:r w:rsidRPr="00B464DA">
              <w:rPr>
                <w:rFonts w:ascii="GHEA Grapalat" w:hAnsi="GHEA Grapalat"/>
                <w:sz w:val="16"/>
                <w:szCs w:val="16"/>
              </w:rPr>
              <w:t>ագրեսիայի</w:t>
            </w:r>
            <w:r w:rsidRPr="00B464DA">
              <w:rPr>
                <w:rFonts w:ascii="GHEA Grapalat" w:hAnsi="GHEA Grapalat"/>
                <w:sz w:val="16"/>
                <w:szCs w:val="16"/>
                <w:lang w:val="en-US"/>
              </w:rPr>
              <w:t xml:space="preserve"> ռիսկ</w:t>
            </w:r>
          </w:p>
          <w:p w:rsidR="00A205EC" w:rsidRPr="00B464DA" w:rsidRDefault="00A205EC" w:rsidP="002D0273">
            <w:pPr>
              <w:pStyle w:val="aa"/>
              <w:numPr>
                <w:ilvl w:val="0"/>
                <w:numId w:val="9"/>
              </w:numPr>
              <w:spacing w:line="276" w:lineRule="auto"/>
              <w:ind w:left="237" w:hanging="180"/>
              <w:jc w:val="both"/>
              <w:rPr>
                <w:rFonts w:ascii="GHEA Grapalat" w:hAnsi="GHEA Grapalat"/>
                <w:sz w:val="16"/>
                <w:szCs w:val="16"/>
                <w:lang w:val="en-US"/>
              </w:rPr>
            </w:pPr>
            <w:r w:rsidRPr="00B464DA">
              <w:rPr>
                <w:rFonts w:ascii="GHEA Grapalat" w:hAnsi="GHEA Grapalat"/>
                <w:sz w:val="16"/>
                <w:szCs w:val="16"/>
                <w:lang w:val="en-US"/>
              </w:rPr>
              <w:t>Բնակչության, հատկապես ե</w:t>
            </w:r>
            <w:r w:rsidRPr="00B464DA">
              <w:rPr>
                <w:rFonts w:ascii="GHEA Grapalat" w:hAnsi="GHEA Grapalat"/>
                <w:sz w:val="16"/>
                <w:szCs w:val="16"/>
              </w:rPr>
              <w:t>րիտասարդների</w:t>
            </w:r>
            <w:r w:rsidRPr="00B464DA">
              <w:rPr>
                <w:rFonts w:ascii="GHEA Grapalat" w:hAnsi="GHEA Grapalat"/>
                <w:sz w:val="16"/>
                <w:szCs w:val="16"/>
                <w:lang w:val="en-US"/>
              </w:rPr>
              <w:t xml:space="preserve"> </w:t>
            </w:r>
            <w:r w:rsidRPr="00B464DA">
              <w:rPr>
                <w:rFonts w:ascii="GHEA Grapalat" w:hAnsi="GHEA Grapalat"/>
                <w:sz w:val="16"/>
                <w:szCs w:val="16"/>
              </w:rPr>
              <w:t>արտագաղթ</w:t>
            </w:r>
          </w:p>
          <w:p w:rsidR="00A205EC" w:rsidRPr="00B464DA" w:rsidRDefault="00A205EC" w:rsidP="002D0273">
            <w:pPr>
              <w:pStyle w:val="aa"/>
              <w:numPr>
                <w:ilvl w:val="0"/>
                <w:numId w:val="9"/>
              </w:numPr>
              <w:spacing w:line="276" w:lineRule="auto"/>
              <w:ind w:left="237" w:hanging="180"/>
              <w:jc w:val="both"/>
              <w:rPr>
                <w:rFonts w:ascii="GHEA Grapalat" w:hAnsi="GHEA Grapalat"/>
                <w:sz w:val="16"/>
                <w:szCs w:val="16"/>
                <w:lang w:val="en-US"/>
              </w:rPr>
            </w:pPr>
            <w:r w:rsidRPr="00B464DA">
              <w:rPr>
                <w:rFonts w:ascii="GHEA Grapalat" w:hAnsi="GHEA Grapalat"/>
                <w:sz w:val="16"/>
                <w:szCs w:val="16"/>
              </w:rPr>
              <w:t>Ծնելիության</w:t>
            </w:r>
            <w:r w:rsidRPr="00B464DA">
              <w:rPr>
                <w:rFonts w:ascii="GHEA Grapalat" w:hAnsi="GHEA Grapalat"/>
                <w:sz w:val="16"/>
                <w:szCs w:val="16"/>
                <w:lang w:val="en-US"/>
              </w:rPr>
              <w:t xml:space="preserve"> </w:t>
            </w:r>
            <w:r w:rsidRPr="00B464DA">
              <w:rPr>
                <w:rFonts w:ascii="GHEA Grapalat" w:hAnsi="GHEA Grapalat"/>
                <w:sz w:val="16"/>
                <w:szCs w:val="16"/>
              </w:rPr>
              <w:t>ցածր</w:t>
            </w:r>
            <w:r w:rsidRPr="00B464DA">
              <w:rPr>
                <w:rFonts w:ascii="GHEA Grapalat" w:hAnsi="GHEA Grapalat"/>
                <w:sz w:val="16"/>
                <w:szCs w:val="16"/>
                <w:lang w:val="en-US"/>
              </w:rPr>
              <w:t xml:space="preserve"> </w:t>
            </w:r>
            <w:r w:rsidRPr="00B464DA">
              <w:rPr>
                <w:rFonts w:ascii="GHEA Grapalat" w:hAnsi="GHEA Grapalat"/>
                <w:sz w:val="16"/>
                <w:szCs w:val="16"/>
              </w:rPr>
              <w:t>մակարդակ</w:t>
            </w:r>
          </w:p>
          <w:p w:rsidR="00A205EC" w:rsidRPr="00B464DA" w:rsidRDefault="00A205EC" w:rsidP="002D0273">
            <w:pPr>
              <w:pStyle w:val="aa"/>
              <w:numPr>
                <w:ilvl w:val="0"/>
                <w:numId w:val="9"/>
              </w:numPr>
              <w:spacing w:line="276" w:lineRule="auto"/>
              <w:ind w:left="237" w:hanging="180"/>
              <w:jc w:val="both"/>
              <w:rPr>
                <w:rFonts w:ascii="GHEA Grapalat" w:hAnsi="GHEA Grapalat"/>
                <w:sz w:val="16"/>
                <w:szCs w:val="16"/>
                <w:lang w:val="en-US"/>
              </w:rPr>
            </w:pPr>
            <w:r w:rsidRPr="00B464DA">
              <w:rPr>
                <w:rFonts w:ascii="GHEA Grapalat" w:hAnsi="GHEA Grapalat"/>
                <w:sz w:val="16"/>
                <w:szCs w:val="16"/>
                <w:lang w:val="en-US"/>
              </w:rPr>
              <w:t>Պետական և համաշխարհային մակարդակներում անկայուն իրավիճակ</w:t>
            </w:r>
          </w:p>
          <w:p w:rsidR="00A1441A" w:rsidRPr="00B464DA" w:rsidRDefault="00A1441A" w:rsidP="002D0273">
            <w:pPr>
              <w:pBdr>
                <w:top w:val="nil"/>
                <w:left w:val="nil"/>
                <w:bottom w:val="nil"/>
                <w:right w:val="nil"/>
                <w:between w:val="nil"/>
              </w:pBdr>
              <w:spacing w:after="0"/>
              <w:ind w:left="240"/>
              <w:jc w:val="both"/>
              <w:rPr>
                <w:rFonts w:ascii="GHEA Grapalat" w:hAnsi="GHEA Grapalat"/>
              </w:rPr>
            </w:pPr>
          </w:p>
        </w:tc>
      </w:tr>
    </w:tbl>
    <w:p w:rsidR="00A1441A" w:rsidRPr="00B464DA" w:rsidRDefault="00A1441A" w:rsidP="002D0273">
      <w:pPr>
        <w:ind w:left="-360" w:firstLine="360"/>
        <w:rPr>
          <w:rFonts w:ascii="GHEA Grapalat" w:hAnsi="GHEA Grapalat"/>
          <w:lang w:val="hy-AM"/>
        </w:rPr>
      </w:pPr>
    </w:p>
    <w:p w:rsidR="00E5529C" w:rsidRPr="00B464DA" w:rsidRDefault="00E5529C" w:rsidP="002D0273">
      <w:pPr>
        <w:pStyle w:val="1"/>
        <w:numPr>
          <w:ilvl w:val="0"/>
          <w:numId w:val="27"/>
        </w:numPr>
        <w:jc w:val="center"/>
        <w:rPr>
          <w:rFonts w:ascii="GHEA Grapalat" w:eastAsia="Tahoma" w:hAnsi="GHEA Grapalat"/>
          <w:color w:val="auto"/>
        </w:rPr>
      </w:pPr>
      <w:bookmarkStart w:id="14" w:name="_Toc199242839"/>
      <w:bookmarkStart w:id="15" w:name="_Toc200117404"/>
      <w:r w:rsidRPr="00B464DA">
        <w:rPr>
          <w:rFonts w:ascii="GHEA Grapalat" w:eastAsia="Tahoma" w:hAnsi="GHEA Grapalat"/>
          <w:color w:val="auto"/>
          <w:lang w:val="hy-AM"/>
        </w:rPr>
        <w:t>ՏԵՍԼԱԿԱՆ ԵՎ ՆՊԱՏԱԿՆԵՐ</w:t>
      </w:r>
      <w:bookmarkEnd w:id="14"/>
      <w:bookmarkEnd w:id="15"/>
    </w:p>
    <w:p w:rsidR="002261DE" w:rsidRPr="00B464DA" w:rsidRDefault="002261DE" w:rsidP="002D0273">
      <w:pPr>
        <w:rPr>
          <w:rFonts w:ascii="GHEA Grapalat" w:hAnsi="GHEA Grapalat"/>
        </w:rPr>
      </w:pPr>
    </w:p>
    <w:p w:rsidR="00E5529C" w:rsidRPr="00B464DA" w:rsidRDefault="00E5529C" w:rsidP="002D0273">
      <w:pPr>
        <w:pBdr>
          <w:top w:val="nil"/>
          <w:left w:val="nil"/>
          <w:bottom w:val="nil"/>
          <w:right w:val="nil"/>
          <w:between w:val="nil"/>
        </w:pBdr>
        <w:shd w:val="clear" w:color="auto" w:fill="FFFFFF"/>
        <w:spacing w:after="0"/>
        <w:ind w:left="-450" w:right="-360" w:firstLine="540"/>
        <w:jc w:val="both"/>
        <w:rPr>
          <w:rFonts w:ascii="GHEA Grapalat" w:eastAsia="Tahoma" w:hAnsi="GHEA Grapalat"/>
          <w:sz w:val="24"/>
          <w:szCs w:val="24"/>
          <w:lang w:val="hy-AM"/>
        </w:rPr>
      </w:pPr>
      <w:r w:rsidRPr="00B464DA">
        <w:rPr>
          <w:rFonts w:ascii="GHEA Grapalat" w:eastAsia="Tahoma" w:hAnsi="GHEA Grapalat"/>
          <w:sz w:val="24"/>
          <w:szCs w:val="24"/>
          <w:lang w:val="hy-AM"/>
        </w:rPr>
        <w:t>Համայնքի բնակչության սոցիալական պաշտպանությունը, համայնքում ծնելիության և բազմազավակության խթանումը: Ապահովել խոցելի ընտանիքների բնակիչների բարեկեցիկ կյանքը համայնքային սոցիալական աշխատանքի խթանման միջոցով, խոցելի ընտանիքների տնտեսական դիմակայունության բարձրացման (գյուղական բնակավայրերում անասնապահություն, ջերմոցային տնտեսությունների ստեղծում,  մասնագիտական կարողությունների զարգացում), հաշմանդամություն ունեցող անձանց աշխատանքի հնարավորության և սոցիալ-հոգեբանական ծառայությունների ընդլայնման, հատուկ կարիքներով մեծահասակների ցերեկային խնամքի ծառայությունների ստեղծման միջոցով և այլն:</w:t>
      </w:r>
    </w:p>
    <w:p w:rsidR="00E5529C" w:rsidRPr="00B464DA" w:rsidRDefault="00E5529C" w:rsidP="002D0273">
      <w:pPr>
        <w:pBdr>
          <w:top w:val="nil"/>
          <w:left w:val="nil"/>
          <w:bottom w:val="nil"/>
          <w:right w:val="nil"/>
          <w:between w:val="nil"/>
        </w:pBdr>
        <w:shd w:val="clear" w:color="auto" w:fill="FFFFFF"/>
        <w:spacing w:after="0"/>
        <w:ind w:left="-450" w:right="-360" w:firstLine="540"/>
        <w:jc w:val="both"/>
        <w:rPr>
          <w:rFonts w:ascii="GHEA Grapalat" w:eastAsia="Tahoma" w:hAnsi="GHEA Grapalat" w:cs="Cambria Math"/>
          <w:sz w:val="24"/>
          <w:szCs w:val="24"/>
          <w:lang w:val="hy-AM"/>
        </w:rPr>
      </w:pPr>
      <w:r w:rsidRPr="00B464DA">
        <w:rPr>
          <w:rFonts w:ascii="GHEA Grapalat" w:eastAsia="Tahoma" w:hAnsi="GHEA Grapalat"/>
          <w:sz w:val="24"/>
          <w:szCs w:val="24"/>
          <w:lang w:val="hy-AM"/>
        </w:rPr>
        <w:lastRenderedPageBreak/>
        <w:t>Պետության պաշտպանության իրականացման աջակցումը, աղետների ռիսկերի նվազեցման և արտակարգ իրավիճակներում բնակչության պաշտպանության ու քաղաքացիական պաշտպանության միջոցառումների կազմակերպումը և իրականացումը</w:t>
      </w:r>
      <w:r w:rsidRPr="00B464DA">
        <w:rPr>
          <w:rFonts w:ascii="Cambria Math" w:eastAsia="Tahoma" w:hAnsi="Cambria Math" w:cs="Cambria Math"/>
          <w:sz w:val="24"/>
          <w:szCs w:val="24"/>
          <w:lang w:val="hy-AM"/>
        </w:rPr>
        <w:t>․</w:t>
      </w:r>
    </w:p>
    <w:p w:rsidR="00E5529C" w:rsidRPr="00B464DA" w:rsidRDefault="00E5529C" w:rsidP="002D0273">
      <w:pPr>
        <w:pBdr>
          <w:top w:val="nil"/>
          <w:left w:val="nil"/>
          <w:bottom w:val="nil"/>
          <w:right w:val="nil"/>
          <w:between w:val="nil"/>
        </w:pBdr>
        <w:shd w:val="clear" w:color="auto" w:fill="FFFFFF"/>
        <w:spacing w:after="0"/>
        <w:ind w:left="-450" w:right="-360" w:firstLine="540"/>
        <w:jc w:val="both"/>
        <w:rPr>
          <w:rFonts w:ascii="GHEA Grapalat" w:eastAsia="Tahoma" w:hAnsi="GHEA Grapalat"/>
          <w:sz w:val="24"/>
          <w:szCs w:val="24"/>
          <w:lang w:val="hy-AM"/>
        </w:rPr>
      </w:pPr>
      <w:r w:rsidRPr="00B464DA">
        <w:rPr>
          <w:rFonts w:ascii="GHEA Grapalat" w:eastAsia="Tahoma" w:hAnsi="GHEA Grapalat"/>
          <w:sz w:val="24"/>
          <w:szCs w:val="24"/>
          <w:lang w:val="hy-AM"/>
        </w:rPr>
        <w:t xml:space="preserve">Համայնքի առաջնային խնդիրներից են անվտանգությունը, քաղաքացիական պաշտպանությունը, աղետների ռիսկերի կառավարումը։ </w:t>
      </w:r>
    </w:p>
    <w:p w:rsidR="00E5529C" w:rsidRPr="00B464DA" w:rsidRDefault="00E5529C" w:rsidP="002D0273">
      <w:pPr>
        <w:pBdr>
          <w:top w:val="nil"/>
          <w:left w:val="nil"/>
          <w:bottom w:val="nil"/>
          <w:right w:val="nil"/>
          <w:between w:val="nil"/>
        </w:pBdr>
        <w:shd w:val="clear" w:color="auto" w:fill="FFFFFF"/>
        <w:spacing w:after="0"/>
        <w:ind w:left="-450" w:right="-360" w:firstLine="540"/>
        <w:jc w:val="both"/>
        <w:rPr>
          <w:rFonts w:ascii="GHEA Grapalat" w:eastAsia="Tahoma" w:hAnsi="GHEA Grapalat"/>
          <w:sz w:val="24"/>
          <w:szCs w:val="24"/>
          <w:lang w:val="hy-AM"/>
        </w:rPr>
      </w:pPr>
      <w:r w:rsidRPr="00B464DA">
        <w:rPr>
          <w:rFonts w:ascii="GHEA Grapalat" w:eastAsia="Tahoma" w:hAnsi="GHEA Grapalat"/>
          <w:sz w:val="24"/>
          <w:szCs w:val="24"/>
          <w:lang w:val="hy-AM"/>
        </w:rPr>
        <w:t>Նախատեսվում է՝</w:t>
      </w:r>
    </w:p>
    <w:p w:rsidR="00E5529C" w:rsidRPr="00B464DA" w:rsidRDefault="00E5529C" w:rsidP="002D0273">
      <w:pPr>
        <w:pBdr>
          <w:top w:val="nil"/>
          <w:left w:val="nil"/>
          <w:bottom w:val="nil"/>
          <w:right w:val="nil"/>
          <w:between w:val="nil"/>
        </w:pBdr>
        <w:shd w:val="clear" w:color="auto" w:fill="FFFFFF"/>
        <w:spacing w:after="0"/>
        <w:ind w:left="-450" w:right="-360" w:firstLine="540"/>
        <w:jc w:val="both"/>
        <w:rPr>
          <w:rFonts w:ascii="GHEA Grapalat" w:eastAsia="Tahoma" w:hAnsi="GHEA Grapalat"/>
          <w:sz w:val="24"/>
          <w:szCs w:val="24"/>
          <w:lang w:val="hy-AM"/>
        </w:rPr>
      </w:pPr>
      <w:r w:rsidRPr="00B464DA">
        <w:rPr>
          <w:rFonts w:ascii="GHEA Grapalat" w:eastAsia="Tahoma" w:hAnsi="GHEA Grapalat"/>
          <w:sz w:val="24"/>
          <w:szCs w:val="24"/>
          <w:lang w:val="hy-AM"/>
        </w:rPr>
        <w:t>Բարձրացնել քաղաքացիական պաշտպանության արդյունավետությունը և ապահովել բնակչության լիարժեք պատսպարումը, կառուցել նոր ապաստարաններ:</w:t>
      </w:r>
    </w:p>
    <w:p w:rsidR="009A4DB7" w:rsidRPr="00B464DA" w:rsidRDefault="00E5529C" w:rsidP="002D0273">
      <w:pPr>
        <w:pBdr>
          <w:top w:val="nil"/>
          <w:left w:val="nil"/>
          <w:bottom w:val="nil"/>
          <w:right w:val="nil"/>
          <w:between w:val="nil"/>
        </w:pBdr>
        <w:shd w:val="clear" w:color="auto" w:fill="FFFFFF"/>
        <w:spacing w:after="0"/>
        <w:ind w:left="-450" w:right="-360" w:firstLine="540"/>
        <w:jc w:val="both"/>
        <w:rPr>
          <w:rFonts w:ascii="GHEA Grapalat" w:eastAsia="Tahoma" w:hAnsi="GHEA Grapalat"/>
          <w:sz w:val="24"/>
          <w:szCs w:val="24"/>
          <w:lang w:val="hy-AM"/>
        </w:rPr>
      </w:pPr>
      <w:r w:rsidRPr="00B464DA">
        <w:rPr>
          <w:rFonts w:ascii="GHEA Grapalat" w:eastAsia="Tahoma" w:hAnsi="GHEA Grapalat"/>
          <w:sz w:val="24"/>
          <w:szCs w:val="24"/>
          <w:lang w:val="hy-AM"/>
        </w:rPr>
        <w:t>Բարեգործության խթանումը համայնքում մշակութային, կրթական, գիտական, առողջապահական, մարզական, սոցիալական և այլ հաստատությունների հիմնադրման, ֆինանսավորման, ինչպես նաև դրանց ֆինանսական անկախության ապահովման նպատակով:</w:t>
      </w:r>
      <w:bookmarkStart w:id="16" w:name="_Toc199242840"/>
    </w:p>
    <w:p w:rsidR="009A4DB7" w:rsidRPr="00B464DA" w:rsidRDefault="009A4DB7" w:rsidP="002D0273">
      <w:pPr>
        <w:rPr>
          <w:rFonts w:ascii="GHEA Grapalat" w:hAnsi="GHEA Grapalat"/>
          <w:lang w:val="hy-AM"/>
        </w:rPr>
      </w:pPr>
    </w:p>
    <w:p w:rsidR="00E5529C" w:rsidRPr="00B464DA" w:rsidRDefault="00E5529C" w:rsidP="002D0273">
      <w:pPr>
        <w:rPr>
          <w:rFonts w:ascii="GHEA Grapalat" w:hAnsi="GHEA Grapalat"/>
          <w:b/>
          <w:sz w:val="24"/>
          <w:szCs w:val="24"/>
          <w:lang w:val="hy-AM"/>
        </w:rPr>
      </w:pPr>
      <w:r w:rsidRPr="00B464DA">
        <w:rPr>
          <w:rFonts w:ascii="GHEA Grapalat" w:hAnsi="GHEA Grapalat"/>
          <w:b/>
          <w:sz w:val="24"/>
          <w:szCs w:val="24"/>
          <w:lang w:val="hy-AM"/>
        </w:rPr>
        <w:t>ԱՌԱՋԱՐԿՆԵՐ</w:t>
      </w:r>
      <w:bookmarkEnd w:id="16"/>
    </w:p>
    <w:p w:rsidR="00E5529C" w:rsidRPr="00B464DA" w:rsidRDefault="006919E9" w:rsidP="002D0273">
      <w:pPr>
        <w:pBdr>
          <w:top w:val="nil"/>
          <w:left w:val="nil"/>
          <w:bottom w:val="nil"/>
          <w:right w:val="nil"/>
          <w:between w:val="nil"/>
        </w:pBdr>
        <w:shd w:val="clear" w:color="auto" w:fill="FFFFFF"/>
        <w:spacing w:after="0"/>
        <w:ind w:left="-450" w:right="-360" w:firstLine="540"/>
        <w:jc w:val="both"/>
        <w:rPr>
          <w:rFonts w:ascii="GHEA Grapalat" w:eastAsia="Tahoma" w:hAnsi="GHEA Grapalat"/>
          <w:i/>
          <w:sz w:val="24"/>
          <w:szCs w:val="24"/>
          <w:lang w:val="hy-AM"/>
        </w:rPr>
      </w:pPr>
      <w:r w:rsidRPr="00B464DA">
        <w:rPr>
          <w:rFonts w:ascii="GHEA Grapalat" w:eastAsia="Tahoma" w:hAnsi="GHEA Grapalat"/>
          <w:i/>
          <w:sz w:val="24"/>
          <w:szCs w:val="24"/>
          <w:lang w:val="hy-AM"/>
        </w:rPr>
        <w:t xml:space="preserve">Ստորև՝ ենթածրագրերի միջոցով, ներկայացվում է </w:t>
      </w:r>
      <w:r w:rsidR="00E5529C" w:rsidRPr="00B464DA">
        <w:rPr>
          <w:rFonts w:ascii="GHEA Grapalat" w:eastAsia="Tahoma" w:hAnsi="GHEA Grapalat"/>
          <w:i/>
          <w:sz w:val="24"/>
          <w:szCs w:val="24"/>
          <w:lang w:val="hy-AM"/>
        </w:rPr>
        <w:t>համայնքային սոցիալական ծրագրի նպատակների իրականացմանն ուղղված առաջարկներ</w:t>
      </w:r>
      <w:r w:rsidRPr="00B464DA">
        <w:rPr>
          <w:rFonts w:ascii="GHEA Grapalat" w:eastAsia="Tahoma" w:hAnsi="GHEA Grapalat"/>
          <w:i/>
          <w:sz w:val="24"/>
          <w:szCs w:val="24"/>
          <w:lang w:val="hy-AM"/>
        </w:rPr>
        <w:t xml:space="preserve">, որոնց նպատակն է </w:t>
      </w:r>
      <w:r w:rsidR="009A4DB7" w:rsidRPr="00B464DA">
        <w:rPr>
          <w:rFonts w:ascii="GHEA Grapalat" w:eastAsia="Tahoma" w:hAnsi="GHEA Grapalat"/>
          <w:i/>
          <w:sz w:val="24"/>
          <w:szCs w:val="24"/>
          <w:lang w:val="hy-AM"/>
        </w:rPr>
        <w:t>լուծել  բնակչության սոցիալական պաշտպանության խնդիրը Եղեգնաձոր համայնքում:</w:t>
      </w:r>
    </w:p>
    <w:p w:rsidR="00C84056" w:rsidRPr="00B464DA" w:rsidRDefault="00C84056" w:rsidP="002D0273">
      <w:pPr>
        <w:pBdr>
          <w:top w:val="nil"/>
          <w:left w:val="nil"/>
          <w:bottom w:val="nil"/>
          <w:right w:val="nil"/>
          <w:between w:val="nil"/>
        </w:pBdr>
        <w:shd w:val="clear" w:color="auto" w:fill="FFFFFF"/>
        <w:spacing w:after="0"/>
        <w:ind w:left="-450" w:right="-360" w:firstLine="540"/>
        <w:jc w:val="both"/>
        <w:rPr>
          <w:rFonts w:ascii="GHEA Grapalat" w:eastAsia="Tahoma" w:hAnsi="GHEA Grapalat"/>
          <w:i/>
          <w:sz w:val="24"/>
          <w:szCs w:val="24"/>
          <w:lang w:val="hy-AM"/>
        </w:rPr>
      </w:pPr>
    </w:p>
    <w:p w:rsidR="00641CFB" w:rsidRPr="00B464DA" w:rsidRDefault="00641CFB" w:rsidP="00DE3E4D">
      <w:pPr>
        <w:pStyle w:val="1"/>
        <w:numPr>
          <w:ilvl w:val="0"/>
          <w:numId w:val="27"/>
        </w:numPr>
        <w:jc w:val="center"/>
        <w:rPr>
          <w:rFonts w:ascii="GHEA Grapalat" w:hAnsi="GHEA Grapalat"/>
          <w:color w:val="auto"/>
        </w:rPr>
      </w:pPr>
      <w:bookmarkStart w:id="17" w:name="_Toc200117405"/>
      <w:r w:rsidRPr="00B464DA">
        <w:rPr>
          <w:rFonts w:ascii="GHEA Grapalat" w:hAnsi="GHEA Grapalat"/>
          <w:color w:val="auto"/>
        </w:rPr>
        <w:t>ԵՆԹԱԾՐԱԳՐԵՐԸ (ԱՆՁՆԱԳԻՐ)</w:t>
      </w:r>
      <w:bookmarkEnd w:id="17"/>
    </w:p>
    <w:p w:rsidR="00641CFB" w:rsidRPr="00B464DA" w:rsidRDefault="00641CFB" w:rsidP="002D0273">
      <w:pPr>
        <w:spacing w:after="0"/>
        <w:jc w:val="both"/>
        <w:rPr>
          <w:rFonts w:ascii="GHEA Grapalat" w:hAnsi="GHEA Grapalat"/>
          <w:b/>
          <w:sz w:val="24"/>
          <w:szCs w:val="24"/>
        </w:rPr>
      </w:pPr>
    </w:p>
    <w:p w:rsidR="00641CFB" w:rsidRPr="00B464DA" w:rsidRDefault="00641CFB" w:rsidP="00DE3E4D">
      <w:pPr>
        <w:pStyle w:val="2"/>
        <w:numPr>
          <w:ilvl w:val="3"/>
          <w:numId w:val="3"/>
        </w:numPr>
        <w:ind w:left="993" w:firstLine="141"/>
        <w:rPr>
          <w:rFonts w:ascii="GHEA Grapalat" w:hAnsi="GHEA Grapalat"/>
          <w:color w:val="auto"/>
        </w:rPr>
      </w:pPr>
      <w:bookmarkStart w:id="18" w:name="_Toc200117406"/>
      <w:r w:rsidRPr="00B464DA">
        <w:rPr>
          <w:rFonts w:ascii="GHEA Grapalat" w:eastAsia="Tahoma" w:hAnsi="GHEA Grapalat"/>
          <w:color w:val="auto"/>
        </w:rPr>
        <w:t>ԵՆԹԱԾՐԱԳԻՐ 1</w:t>
      </w:r>
      <w:bookmarkEnd w:id="18"/>
    </w:p>
    <w:p w:rsidR="00641CFB" w:rsidRPr="00B464DA" w:rsidRDefault="00641CFB" w:rsidP="002D0273">
      <w:pPr>
        <w:spacing w:after="0"/>
        <w:jc w:val="both"/>
        <w:rPr>
          <w:rFonts w:ascii="GHEA Grapalat" w:hAnsi="GHEA Grapalat"/>
          <w:b/>
          <w:sz w:val="24"/>
          <w:szCs w:val="24"/>
        </w:rPr>
      </w:pPr>
    </w:p>
    <w:tbl>
      <w:tblPr>
        <w:tblW w:w="1070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3"/>
        <w:gridCol w:w="1224"/>
        <w:gridCol w:w="1701"/>
        <w:gridCol w:w="709"/>
        <w:gridCol w:w="1275"/>
        <w:gridCol w:w="1276"/>
      </w:tblGrid>
      <w:tr w:rsidR="00641CFB" w:rsidRPr="00DE3E4D" w:rsidTr="00DE3E4D">
        <w:tc>
          <w:tcPr>
            <w:tcW w:w="10708" w:type="dxa"/>
            <w:gridSpan w:val="6"/>
            <w:shd w:val="clear" w:color="auto" w:fill="auto"/>
          </w:tcPr>
          <w:p w:rsidR="00641CFB" w:rsidRPr="00DE3E4D" w:rsidRDefault="00641CFB" w:rsidP="002D0273">
            <w:pPr>
              <w:spacing w:after="0"/>
              <w:rPr>
                <w:rFonts w:ascii="GHEA Grapalat" w:hAnsi="GHEA Grapalat"/>
                <w:b/>
              </w:rPr>
            </w:pPr>
            <w:r w:rsidRPr="00DE3E4D">
              <w:rPr>
                <w:rFonts w:ascii="GHEA Grapalat" w:eastAsia="Tahoma" w:hAnsi="GHEA Grapalat"/>
                <w:b/>
              </w:rPr>
              <w:t xml:space="preserve">Անվանումը՝ </w:t>
            </w:r>
            <w:r w:rsidR="00974E45" w:rsidRPr="00DE3E4D">
              <w:rPr>
                <w:rFonts w:ascii="GHEA Grapalat" w:hAnsi="GHEA Grapalat"/>
                <w:b/>
                <w:i/>
              </w:rPr>
              <w:t>բ</w:t>
            </w:r>
            <w:r w:rsidR="00974E45" w:rsidRPr="00DE3E4D">
              <w:rPr>
                <w:rFonts w:ascii="GHEA Grapalat" w:hAnsi="GHEA Grapalat"/>
                <w:b/>
                <w:i/>
                <w:lang w:val="hy-AM"/>
              </w:rPr>
              <w:t>նաիրային աջակցության տրամադրում</w:t>
            </w:r>
            <w:r w:rsidR="00974E45" w:rsidRPr="00DE3E4D">
              <w:rPr>
                <w:rFonts w:ascii="GHEA Grapalat" w:hAnsi="GHEA Grapalat"/>
                <w:b/>
                <w:i/>
              </w:rPr>
              <w:t xml:space="preserve"> </w:t>
            </w:r>
          </w:p>
        </w:tc>
      </w:tr>
      <w:tr w:rsidR="00641CFB" w:rsidRPr="00DE3E4D" w:rsidTr="00DE3E4D">
        <w:tc>
          <w:tcPr>
            <w:tcW w:w="4523" w:type="dxa"/>
            <w:shd w:val="clear" w:color="auto" w:fill="auto"/>
          </w:tcPr>
          <w:p w:rsidR="00641CFB" w:rsidRPr="00DE3E4D" w:rsidRDefault="00641CFB" w:rsidP="002D0273">
            <w:pPr>
              <w:spacing w:after="0"/>
              <w:rPr>
                <w:rFonts w:ascii="GHEA Grapalat" w:hAnsi="GHEA Grapalat"/>
              </w:rPr>
            </w:pPr>
            <w:r w:rsidRPr="00DE3E4D">
              <w:rPr>
                <w:rFonts w:ascii="GHEA Grapalat" w:eastAsia="Tahoma" w:hAnsi="GHEA Grapalat"/>
              </w:rPr>
              <w:t>Խնդիր, որի լուծմանն</w:t>
            </w:r>
            <w:r w:rsidR="00A205EC" w:rsidRPr="00DE3E4D">
              <w:rPr>
                <w:rFonts w:ascii="GHEA Grapalat" w:eastAsia="Tahoma" w:hAnsi="GHEA Grapalat"/>
              </w:rPr>
              <w:t xml:space="preserve"> </w:t>
            </w:r>
            <w:r w:rsidRPr="00DE3E4D">
              <w:rPr>
                <w:rFonts w:ascii="GHEA Grapalat" w:eastAsia="Tahoma" w:hAnsi="GHEA Grapalat"/>
              </w:rPr>
              <w:t>է միտված ծրագիրը</w:t>
            </w:r>
          </w:p>
        </w:tc>
        <w:tc>
          <w:tcPr>
            <w:tcW w:w="6185" w:type="dxa"/>
            <w:gridSpan w:val="5"/>
            <w:shd w:val="clear" w:color="auto" w:fill="auto"/>
          </w:tcPr>
          <w:p w:rsidR="00641CFB" w:rsidRPr="00DE3E4D" w:rsidRDefault="00641CFB" w:rsidP="002D0273">
            <w:pPr>
              <w:spacing w:after="0"/>
              <w:rPr>
                <w:rFonts w:ascii="GHEA Grapalat" w:hAnsi="GHEA Grapalat"/>
              </w:rPr>
            </w:pPr>
            <w:r w:rsidRPr="00DE3E4D">
              <w:rPr>
                <w:rFonts w:ascii="GHEA Grapalat" w:eastAsia="Tahoma" w:hAnsi="GHEA Grapalat"/>
              </w:rPr>
              <w:t>Բնակչության սոցիալական պաշտպանություն</w:t>
            </w:r>
          </w:p>
        </w:tc>
      </w:tr>
      <w:tr w:rsidR="00641CFB" w:rsidRPr="00DE3E4D" w:rsidTr="00DE3E4D">
        <w:tc>
          <w:tcPr>
            <w:tcW w:w="4523" w:type="dxa"/>
            <w:shd w:val="clear" w:color="auto" w:fill="auto"/>
          </w:tcPr>
          <w:p w:rsidR="00641CFB" w:rsidRPr="00DE3E4D" w:rsidRDefault="00641CFB" w:rsidP="002D0273">
            <w:pPr>
              <w:spacing w:after="0"/>
              <w:rPr>
                <w:rFonts w:ascii="GHEA Grapalat" w:hAnsi="GHEA Grapalat"/>
              </w:rPr>
            </w:pPr>
            <w:r w:rsidRPr="00DE3E4D">
              <w:rPr>
                <w:rFonts w:ascii="GHEA Grapalat" w:eastAsia="Tahoma" w:hAnsi="GHEA Grapalat"/>
              </w:rPr>
              <w:t>Ծրագրի անմիջական նպատակը</w:t>
            </w:r>
          </w:p>
        </w:tc>
        <w:tc>
          <w:tcPr>
            <w:tcW w:w="6185" w:type="dxa"/>
            <w:gridSpan w:val="5"/>
            <w:shd w:val="clear" w:color="auto" w:fill="auto"/>
          </w:tcPr>
          <w:p w:rsidR="00051FD1" w:rsidRPr="00DE3E4D" w:rsidRDefault="00051FD1" w:rsidP="002D0273">
            <w:pPr>
              <w:tabs>
                <w:tab w:val="left" w:pos="1170"/>
                <w:tab w:val="left" w:pos="1530"/>
                <w:tab w:val="left" w:pos="1800"/>
              </w:tabs>
              <w:spacing w:after="160"/>
              <w:jc w:val="both"/>
              <w:rPr>
                <w:rFonts w:ascii="GHEA Grapalat" w:hAnsi="GHEA Grapalat"/>
                <w:b/>
                <w:i/>
              </w:rPr>
            </w:pPr>
            <w:r w:rsidRPr="00DE3E4D">
              <w:rPr>
                <w:rFonts w:ascii="GHEA Grapalat" w:hAnsi="GHEA Grapalat"/>
                <w:b/>
                <w:i/>
                <w:lang w:val="hy-AM"/>
              </w:rPr>
              <w:t>Բնաիրային աջակցության տրամադրում՝ դրամական հատուցմամբ, դեղորայքի, սննդի, հիգիենայի պարագաների, հագուստի, կոշիկի, կենցաղային անհրաժեշտ այլ իրերի ձեռքբերման համար</w:t>
            </w:r>
            <w:r w:rsidRPr="00DE3E4D">
              <w:rPr>
                <w:rFonts w:ascii="GHEA Grapalat" w:hAnsi="GHEA Grapalat"/>
                <w:b/>
                <w:i/>
              </w:rPr>
              <w:t>:</w:t>
            </w:r>
          </w:p>
          <w:p w:rsidR="00641CFB" w:rsidRPr="00DE3E4D" w:rsidRDefault="00641CFB" w:rsidP="002D0273">
            <w:pPr>
              <w:spacing w:after="0"/>
              <w:jc w:val="both"/>
              <w:rPr>
                <w:rFonts w:ascii="GHEA Grapalat" w:hAnsi="GHEA Grapalat"/>
                <w:lang w:val="hy-AM"/>
              </w:rPr>
            </w:pPr>
          </w:p>
        </w:tc>
      </w:tr>
      <w:tr w:rsidR="00664520" w:rsidRPr="00DE3E4D" w:rsidTr="00DE3E4D">
        <w:tc>
          <w:tcPr>
            <w:tcW w:w="4523" w:type="dxa"/>
            <w:vMerge w:val="restart"/>
            <w:shd w:val="clear" w:color="auto" w:fill="auto"/>
          </w:tcPr>
          <w:p w:rsidR="00664520" w:rsidRPr="00DE3E4D" w:rsidRDefault="00664520" w:rsidP="002D0273">
            <w:pPr>
              <w:spacing w:after="0"/>
              <w:rPr>
                <w:rFonts w:ascii="GHEA Grapalat" w:hAnsi="GHEA Grapalat"/>
              </w:rPr>
            </w:pPr>
            <w:r w:rsidRPr="00DE3E4D">
              <w:rPr>
                <w:rFonts w:ascii="GHEA Grapalat" w:eastAsia="Tahoma" w:hAnsi="GHEA Grapalat"/>
              </w:rPr>
              <w:t>Ծրագրի</w:t>
            </w:r>
            <w:r w:rsidRPr="00DE3E4D">
              <w:rPr>
                <w:rFonts w:ascii="GHEA Grapalat" w:eastAsia="Tahoma" w:hAnsi="GHEA Grapalat"/>
              </w:rPr>
              <w:tab/>
              <w:t>հիմնական</w:t>
            </w:r>
          </w:p>
          <w:p w:rsidR="00664520" w:rsidRPr="00DE3E4D" w:rsidRDefault="00664520" w:rsidP="002D0273">
            <w:pPr>
              <w:spacing w:after="0"/>
              <w:rPr>
                <w:rFonts w:ascii="GHEA Grapalat" w:hAnsi="GHEA Grapalat"/>
              </w:rPr>
            </w:pPr>
            <w:r w:rsidRPr="00DE3E4D">
              <w:rPr>
                <w:rFonts w:ascii="GHEA Grapalat" w:eastAsia="Tahoma" w:hAnsi="GHEA Grapalat"/>
              </w:rPr>
              <w:t>արդյունքները</w:t>
            </w:r>
          </w:p>
          <w:p w:rsidR="00664520" w:rsidRPr="00DE3E4D" w:rsidRDefault="00664520" w:rsidP="002D0273">
            <w:pPr>
              <w:spacing w:after="0"/>
              <w:rPr>
                <w:rFonts w:ascii="GHEA Grapalat" w:hAnsi="GHEA Grapalat"/>
              </w:rPr>
            </w:pPr>
          </w:p>
        </w:tc>
        <w:tc>
          <w:tcPr>
            <w:tcW w:w="6185" w:type="dxa"/>
            <w:gridSpan w:val="5"/>
            <w:shd w:val="clear" w:color="auto" w:fill="auto"/>
          </w:tcPr>
          <w:p w:rsidR="00664520" w:rsidRPr="00DE3E4D" w:rsidRDefault="00A674B4" w:rsidP="002D0273">
            <w:pPr>
              <w:tabs>
                <w:tab w:val="left" w:pos="1170"/>
                <w:tab w:val="left" w:pos="1530"/>
                <w:tab w:val="left" w:pos="1800"/>
              </w:tabs>
              <w:spacing w:before="240"/>
              <w:jc w:val="both"/>
              <w:rPr>
                <w:rFonts w:ascii="GHEA Grapalat" w:hAnsi="GHEA Grapalat"/>
                <w:lang w:val="hy-AM"/>
              </w:rPr>
            </w:pPr>
            <w:r w:rsidRPr="00DE3E4D">
              <w:rPr>
                <w:rFonts w:ascii="GHEA Grapalat" w:hAnsi="GHEA Grapalat"/>
              </w:rPr>
              <w:t xml:space="preserve"> Դիմումատու</w:t>
            </w:r>
            <w:r w:rsidR="00D83CE2" w:rsidRPr="00DE3E4D">
              <w:rPr>
                <w:rFonts w:ascii="GHEA Grapalat" w:hAnsi="GHEA Grapalat"/>
              </w:rPr>
              <w:t xml:space="preserve"> </w:t>
            </w:r>
            <w:r w:rsidRPr="00DE3E4D">
              <w:rPr>
                <w:rFonts w:ascii="GHEA Grapalat" w:hAnsi="GHEA Grapalat"/>
                <w:lang w:val="hy-AM"/>
              </w:rPr>
              <w:t>ընտանիքներ</w:t>
            </w:r>
            <w:r w:rsidR="00664520" w:rsidRPr="00DE3E4D">
              <w:rPr>
                <w:rFonts w:ascii="GHEA Grapalat" w:hAnsi="GHEA Grapalat"/>
                <w:lang w:val="hy-AM"/>
              </w:rPr>
              <w:t>, ովքեր հայտնվել են հրատապ արձագանք պահանջող իրավիճակում և չեն կարող սեփական ուժերով հաղթահարել այ</w:t>
            </w:r>
            <w:r w:rsidR="00664520" w:rsidRPr="00DE3E4D">
              <w:rPr>
                <w:rFonts w:ascii="GHEA Grapalat" w:hAnsi="GHEA Grapalat"/>
              </w:rPr>
              <w:t>դ իրավիճակը,</w:t>
            </w:r>
            <w:bookmarkStart w:id="19" w:name="_Hlk188356898"/>
            <w:r w:rsidR="00664520" w:rsidRPr="00DE3E4D">
              <w:rPr>
                <w:rFonts w:ascii="GHEA Grapalat" w:hAnsi="GHEA Grapalat"/>
              </w:rPr>
              <w:t xml:space="preserve"> կստանան բնաիրային աջակցություն՝ </w:t>
            </w:r>
            <w:r w:rsidR="00664520" w:rsidRPr="00DE3E4D">
              <w:rPr>
                <w:rFonts w:ascii="GHEA Grapalat" w:hAnsi="GHEA Grapalat"/>
                <w:lang w:val="hy-AM"/>
              </w:rPr>
              <w:t>համաձայն կարիքի գնահատման արդյունքների:</w:t>
            </w:r>
            <w:bookmarkEnd w:id="19"/>
          </w:p>
        </w:tc>
      </w:tr>
      <w:tr w:rsidR="00664520" w:rsidRPr="00DE3E4D" w:rsidTr="00DE3E4D">
        <w:tc>
          <w:tcPr>
            <w:tcW w:w="4523" w:type="dxa"/>
            <w:vMerge/>
            <w:shd w:val="clear" w:color="auto" w:fill="auto"/>
          </w:tcPr>
          <w:p w:rsidR="00664520" w:rsidRPr="00DE3E4D" w:rsidRDefault="00664520" w:rsidP="002D0273">
            <w:pPr>
              <w:widowControl w:val="0"/>
              <w:pBdr>
                <w:top w:val="nil"/>
                <w:left w:val="nil"/>
                <w:bottom w:val="nil"/>
                <w:right w:val="nil"/>
                <w:between w:val="nil"/>
              </w:pBdr>
              <w:spacing w:after="0"/>
              <w:rPr>
                <w:rFonts w:ascii="GHEA Grapalat" w:hAnsi="GHEA Grapalat"/>
              </w:rPr>
            </w:pPr>
          </w:p>
        </w:tc>
        <w:tc>
          <w:tcPr>
            <w:tcW w:w="1224" w:type="dxa"/>
            <w:vMerge w:val="restart"/>
            <w:shd w:val="clear" w:color="auto" w:fill="auto"/>
          </w:tcPr>
          <w:p w:rsidR="00664520" w:rsidRPr="00DE3E4D" w:rsidRDefault="00664520" w:rsidP="002D0273">
            <w:pPr>
              <w:spacing w:after="0"/>
              <w:rPr>
                <w:rFonts w:ascii="GHEA Grapalat" w:hAnsi="GHEA Grapalat"/>
              </w:rPr>
            </w:pPr>
            <w:r w:rsidRPr="00DE3E4D">
              <w:rPr>
                <w:rFonts w:ascii="GHEA Grapalat" w:eastAsia="Tahoma" w:hAnsi="GHEA Grapalat"/>
              </w:rPr>
              <w:t>Շահառուների թիվ</w:t>
            </w:r>
          </w:p>
        </w:tc>
        <w:tc>
          <w:tcPr>
            <w:tcW w:w="1701" w:type="dxa"/>
            <w:shd w:val="clear" w:color="auto" w:fill="auto"/>
          </w:tcPr>
          <w:p w:rsidR="00664520" w:rsidRPr="00DE3E4D" w:rsidRDefault="00664520" w:rsidP="002D0273">
            <w:pPr>
              <w:pBdr>
                <w:top w:val="nil"/>
                <w:left w:val="nil"/>
                <w:bottom w:val="nil"/>
                <w:right w:val="nil"/>
                <w:between w:val="nil"/>
              </w:pBdr>
              <w:spacing w:before="5" w:after="0"/>
              <w:rPr>
                <w:rFonts w:ascii="GHEA Grapalat" w:hAnsi="GHEA Grapalat"/>
              </w:rPr>
            </w:pPr>
            <w:r w:rsidRPr="00DE3E4D">
              <w:rPr>
                <w:rFonts w:ascii="GHEA Grapalat" w:eastAsia="Tahoma" w:hAnsi="GHEA Grapalat"/>
              </w:rPr>
              <w:t>Ելակետային</w:t>
            </w:r>
          </w:p>
          <w:p w:rsidR="00664520" w:rsidRPr="00DE3E4D" w:rsidRDefault="00664520" w:rsidP="002D0273">
            <w:pPr>
              <w:spacing w:after="0"/>
              <w:rPr>
                <w:rFonts w:ascii="GHEA Grapalat" w:hAnsi="GHEA Grapalat"/>
              </w:rPr>
            </w:pPr>
            <w:r w:rsidRPr="00DE3E4D">
              <w:rPr>
                <w:rFonts w:ascii="GHEA Grapalat" w:eastAsia="Tahoma" w:hAnsi="GHEA Grapalat"/>
              </w:rPr>
              <w:t>արժեք</w:t>
            </w:r>
          </w:p>
        </w:tc>
        <w:tc>
          <w:tcPr>
            <w:tcW w:w="3260" w:type="dxa"/>
            <w:gridSpan w:val="3"/>
            <w:shd w:val="clear" w:color="auto" w:fill="auto"/>
          </w:tcPr>
          <w:p w:rsidR="00664520" w:rsidRPr="00DE3E4D" w:rsidRDefault="00664520" w:rsidP="002D0273">
            <w:pPr>
              <w:spacing w:after="0"/>
              <w:rPr>
                <w:rFonts w:ascii="GHEA Grapalat" w:eastAsia="Tahoma" w:hAnsi="GHEA Grapalat"/>
              </w:rPr>
            </w:pPr>
            <w:r w:rsidRPr="00DE3E4D">
              <w:rPr>
                <w:rFonts w:ascii="GHEA Grapalat" w:eastAsia="Tahoma" w:hAnsi="GHEA Grapalat"/>
              </w:rPr>
              <w:t>Թիրախային արժեքներ</w:t>
            </w:r>
          </w:p>
          <w:p w:rsidR="00664520" w:rsidRPr="00DE3E4D" w:rsidRDefault="00664520" w:rsidP="002D0273">
            <w:pPr>
              <w:spacing w:after="0"/>
              <w:rPr>
                <w:rFonts w:ascii="GHEA Grapalat" w:hAnsi="GHEA Grapalat"/>
              </w:rPr>
            </w:pPr>
            <w:r w:rsidRPr="00DE3E4D">
              <w:rPr>
                <w:rFonts w:ascii="GHEA Grapalat" w:eastAsia="Tahoma" w:hAnsi="GHEA Grapalat"/>
              </w:rPr>
              <w:t>(ըստ տարիների)</w:t>
            </w:r>
          </w:p>
        </w:tc>
      </w:tr>
      <w:tr w:rsidR="00664520" w:rsidRPr="00DE3E4D" w:rsidTr="00DE3E4D">
        <w:tc>
          <w:tcPr>
            <w:tcW w:w="4523" w:type="dxa"/>
            <w:vMerge/>
            <w:shd w:val="clear" w:color="auto" w:fill="auto"/>
          </w:tcPr>
          <w:p w:rsidR="00664520" w:rsidRPr="00DE3E4D" w:rsidRDefault="00664520" w:rsidP="002D0273">
            <w:pPr>
              <w:widowControl w:val="0"/>
              <w:pBdr>
                <w:top w:val="nil"/>
                <w:left w:val="nil"/>
                <w:bottom w:val="nil"/>
                <w:right w:val="nil"/>
                <w:between w:val="nil"/>
              </w:pBdr>
              <w:spacing w:after="0"/>
              <w:rPr>
                <w:rFonts w:ascii="GHEA Grapalat" w:hAnsi="GHEA Grapalat"/>
              </w:rPr>
            </w:pPr>
          </w:p>
        </w:tc>
        <w:tc>
          <w:tcPr>
            <w:tcW w:w="1224" w:type="dxa"/>
            <w:vMerge/>
            <w:shd w:val="clear" w:color="auto" w:fill="auto"/>
          </w:tcPr>
          <w:p w:rsidR="00664520" w:rsidRPr="00DE3E4D" w:rsidRDefault="00664520" w:rsidP="002D0273">
            <w:pPr>
              <w:widowControl w:val="0"/>
              <w:pBdr>
                <w:top w:val="nil"/>
                <w:left w:val="nil"/>
                <w:bottom w:val="nil"/>
                <w:right w:val="nil"/>
                <w:between w:val="nil"/>
              </w:pBdr>
              <w:spacing w:after="0"/>
              <w:rPr>
                <w:rFonts w:ascii="GHEA Grapalat" w:hAnsi="GHEA Grapalat"/>
              </w:rPr>
            </w:pPr>
          </w:p>
        </w:tc>
        <w:tc>
          <w:tcPr>
            <w:tcW w:w="1701" w:type="dxa"/>
            <w:shd w:val="clear" w:color="auto" w:fill="auto"/>
          </w:tcPr>
          <w:p w:rsidR="00664520" w:rsidRPr="00DE3E4D" w:rsidRDefault="00664520" w:rsidP="002D0273">
            <w:pPr>
              <w:spacing w:after="0"/>
              <w:rPr>
                <w:rFonts w:ascii="GHEA Grapalat" w:hAnsi="GHEA Grapalat"/>
              </w:rPr>
            </w:pPr>
            <w:r w:rsidRPr="00DE3E4D">
              <w:rPr>
                <w:rFonts w:ascii="GHEA Grapalat" w:hAnsi="GHEA Grapalat"/>
              </w:rPr>
              <w:t>202</w:t>
            </w:r>
            <w:r w:rsidR="004F09C5" w:rsidRPr="00DE3E4D">
              <w:rPr>
                <w:rFonts w:ascii="GHEA Grapalat" w:hAnsi="GHEA Grapalat"/>
              </w:rPr>
              <w:t>5</w:t>
            </w:r>
          </w:p>
        </w:tc>
        <w:tc>
          <w:tcPr>
            <w:tcW w:w="709" w:type="dxa"/>
            <w:shd w:val="clear" w:color="auto" w:fill="auto"/>
          </w:tcPr>
          <w:p w:rsidR="00664520" w:rsidRPr="00DE3E4D" w:rsidRDefault="00664520" w:rsidP="002D0273">
            <w:pPr>
              <w:spacing w:after="0"/>
              <w:rPr>
                <w:rFonts w:ascii="GHEA Grapalat" w:hAnsi="GHEA Grapalat"/>
              </w:rPr>
            </w:pPr>
            <w:r w:rsidRPr="00DE3E4D">
              <w:rPr>
                <w:rFonts w:ascii="GHEA Grapalat" w:hAnsi="GHEA Grapalat"/>
              </w:rPr>
              <w:t>202</w:t>
            </w:r>
            <w:r w:rsidR="004F09C5" w:rsidRPr="00DE3E4D">
              <w:rPr>
                <w:rFonts w:ascii="GHEA Grapalat" w:hAnsi="GHEA Grapalat"/>
              </w:rPr>
              <w:t>5</w:t>
            </w:r>
          </w:p>
        </w:tc>
        <w:tc>
          <w:tcPr>
            <w:tcW w:w="2551" w:type="dxa"/>
            <w:gridSpan w:val="2"/>
            <w:shd w:val="clear" w:color="auto" w:fill="auto"/>
          </w:tcPr>
          <w:p w:rsidR="00664520" w:rsidRPr="00DE3E4D" w:rsidRDefault="00664520" w:rsidP="002D0273">
            <w:pPr>
              <w:spacing w:after="0"/>
              <w:rPr>
                <w:rFonts w:ascii="GHEA Grapalat" w:hAnsi="GHEA Grapalat"/>
              </w:rPr>
            </w:pPr>
            <w:r w:rsidRPr="00DE3E4D">
              <w:rPr>
                <w:rFonts w:ascii="GHEA Grapalat" w:hAnsi="GHEA Grapalat"/>
              </w:rPr>
              <w:t>2026</w:t>
            </w:r>
          </w:p>
        </w:tc>
      </w:tr>
      <w:tr w:rsidR="00664520" w:rsidRPr="00DE3E4D" w:rsidTr="00DE3E4D">
        <w:tc>
          <w:tcPr>
            <w:tcW w:w="4523" w:type="dxa"/>
            <w:vMerge/>
            <w:shd w:val="clear" w:color="auto" w:fill="auto"/>
          </w:tcPr>
          <w:p w:rsidR="00664520" w:rsidRPr="00DE3E4D" w:rsidRDefault="00664520" w:rsidP="002D0273">
            <w:pPr>
              <w:widowControl w:val="0"/>
              <w:pBdr>
                <w:top w:val="nil"/>
                <w:left w:val="nil"/>
                <w:bottom w:val="nil"/>
                <w:right w:val="nil"/>
                <w:between w:val="nil"/>
              </w:pBdr>
              <w:spacing w:after="0"/>
              <w:rPr>
                <w:rFonts w:ascii="GHEA Grapalat" w:hAnsi="GHEA Grapalat"/>
              </w:rPr>
            </w:pPr>
          </w:p>
        </w:tc>
        <w:tc>
          <w:tcPr>
            <w:tcW w:w="1224" w:type="dxa"/>
            <w:vMerge/>
            <w:shd w:val="clear" w:color="auto" w:fill="auto"/>
          </w:tcPr>
          <w:p w:rsidR="00664520" w:rsidRPr="00DE3E4D" w:rsidRDefault="00664520" w:rsidP="002D0273">
            <w:pPr>
              <w:widowControl w:val="0"/>
              <w:pBdr>
                <w:top w:val="nil"/>
                <w:left w:val="nil"/>
                <w:bottom w:val="nil"/>
                <w:right w:val="nil"/>
                <w:between w:val="nil"/>
              </w:pBdr>
              <w:spacing w:after="0"/>
              <w:rPr>
                <w:rFonts w:ascii="GHEA Grapalat" w:hAnsi="GHEA Grapalat"/>
              </w:rPr>
            </w:pPr>
          </w:p>
        </w:tc>
        <w:tc>
          <w:tcPr>
            <w:tcW w:w="1701" w:type="dxa"/>
            <w:shd w:val="clear" w:color="auto" w:fill="auto"/>
          </w:tcPr>
          <w:p w:rsidR="00664520" w:rsidRPr="00DE3E4D" w:rsidRDefault="00664520" w:rsidP="002D0273">
            <w:pPr>
              <w:spacing w:after="0"/>
              <w:rPr>
                <w:rFonts w:ascii="GHEA Grapalat" w:hAnsi="GHEA Grapalat"/>
              </w:rPr>
            </w:pPr>
            <w:r w:rsidRPr="00DE3E4D">
              <w:rPr>
                <w:rFonts w:ascii="GHEA Grapalat" w:hAnsi="GHEA Grapalat"/>
              </w:rPr>
              <w:t>1</w:t>
            </w:r>
            <w:r w:rsidR="004F09C5" w:rsidRPr="00DE3E4D">
              <w:rPr>
                <w:rFonts w:ascii="GHEA Grapalat" w:hAnsi="GHEA Grapalat"/>
              </w:rPr>
              <w:t>60</w:t>
            </w:r>
          </w:p>
        </w:tc>
        <w:tc>
          <w:tcPr>
            <w:tcW w:w="709" w:type="dxa"/>
            <w:shd w:val="clear" w:color="auto" w:fill="auto"/>
          </w:tcPr>
          <w:p w:rsidR="00664520" w:rsidRPr="00DE3E4D" w:rsidRDefault="004F09C5" w:rsidP="002D0273">
            <w:pPr>
              <w:spacing w:after="0"/>
              <w:rPr>
                <w:rFonts w:ascii="GHEA Grapalat" w:hAnsi="GHEA Grapalat"/>
              </w:rPr>
            </w:pPr>
            <w:r w:rsidRPr="00DE3E4D">
              <w:rPr>
                <w:rFonts w:ascii="GHEA Grapalat" w:hAnsi="GHEA Grapalat"/>
              </w:rPr>
              <w:t>50</w:t>
            </w:r>
          </w:p>
        </w:tc>
        <w:tc>
          <w:tcPr>
            <w:tcW w:w="2551" w:type="dxa"/>
            <w:gridSpan w:val="2"/>
            <w:shd w:val="clear" w:color="auto" w:fill="auto"/>
          </w:tcPr>
          <w:p w:rsidR="00664520" w:rsidRPr="00DE3E4D" w:rsidRDefault="00664520" w:rsidP="002D0273">
            <w:pPr>
              <w:spacing w:after="0"/>
              <w:rPr>
                <w:rFonts w:ascii="GHEA Grapalat" w:hAnsi="GHEA Grapalat"/>
              </w:rPr>
            </w:pPr>
            <w:r w:rsidRPr="00DE3E4D">
              <w:rPr>
                <w:rFonts w:ascii="GHEA Grapalat" w:hAnsi="GHEA Grapalat"/>
              </w:rPr>
              <w:t>110</w:t>
            </w:r>
          </w:p>
        </w:tc>
      </w:tr>
      <w:tr w:rsidR="00664520" w:rsidRPr="00DE3E4D" w:rsidTr="00DE3E4D">
        <w:tc>
          <w:tcPr>
            <w:tcW w:w="4523" w:type="dxa"/>
            <w:vMerge w:val="restart"/>
            <w:shd w:val="clear" w:color="auto" w:fill="auto"/>
          </w:tcPr>
          <w:p w:rsidR="00664520" w:rsidRPr="00DE3E4D" w:rsidRDefault="00664520" w:rsidP="002D0273">
            <w:pPr>
              <w:spacing w:after="0"/>
              <w:rPr>
                <w:rFonts w:ascii="GHEA Grapalat" w:eastAsia="Tahoma" w:hAnsi="GHEA Grapalat"/>
              </w:rPr>
            </w:pPr>
            <w:r w:rsidRPr="00DE3E4D">
              <w:rPr>
                <w:rFonts w:ascii="GHEA Grapalat" w:eastAsia="Tahoma" w:hAnsi="GHEA Grapalat"/>
              </w:rPr>
              <w:t>Ծրագրի</w:t>
            </w:r>
            <w:r w:rsidRPr="00DE3E4D">
              <w:rPr>
                <w:rFonts w:ascii="GHEA Grapalat" w:eastAsia="Tahoma" w:hAnsi="GHEA Grapalat"/>
              </w:rPr>
              <w:tab/>
              <w:t>միջանկյալ</w:t>
            </w:r>
          </w:p>
          <w:p w:rsidR="00664520" w:rsidRPr="00DE3E4D" w:rsidRDefault="00664520" w:rsidP="002D0273">
            <w:pPr>
              <w:spacing w:after="0"/>
              <w:rPr>
                <w:rFonts w:ascii="GHEA Grapalat" w:eastAsia="Tahoma" w:hAnsi="GHEA Grapalat"/>
              </w:rPr>
            </w:pPr>
            <w:r w:rsidRPr="00DE3E4D">
              <w:rPr>
                <w:rFonts w:ascii="GHEA Grapalat" w:eastAsia="Tahoma" w:hAnsi="GHEA Grapalat"/>
              </w:rPr>
              <w:t>արդյունքները</w:t>
            </w:r>
          </w:p>
          <w:p w:rsidR="00664520" w:rsidRPr="00DE3E4D" w:rsidRDefault="00664520" w:rsidP="002D0273">
            <w:pPr>
              <w:spacing w:after="0"/>
              <w:rPr>
                <w:rFonts w:ascii="GHEA Grapalat" w:eastAsia="Tahoma" w:hAnsi="GHEA Grapalat"/>
              </w:rPr>
            </w:pPr>
          </w:p>
          <w:p w:rsidR="00664520" w:rsidRPr="00DE3E4D" w:rsidRDefault="00664520" w:rsidP="002D0273">
            <w:pPr>
              <w:spacing w:after="0"/>
              <w:rPr>
                <w:rFonts w:ascii="GHEA Grapalat" w:eastAsia="Tahoma" w:hAnsi="GHEA Grapalat"/>
              </w:rPr>
            </w:pPr>
          </w:p>
        </w:tc>
        <w:tc>
          <w:tcPr>
            <w:tcW w:w="6185" w:type="dxa"/>
            <w:gridSpan w:val="5"/>
            <w:shd w:val="clear" w:color="auto" w:fill="auto"/>
          </w:tcPr>
          <w:p w:rsidR="00664520" w:rsidRPr="00DE3E4D" w:rsidRDefault="00664520" w:rsidP="002D0273">
            <w:pPr>
              <w:tabs>
                <w:tab w:val="left" w:pos="1170"/>
                <w:tab w:val="left" w:pos="1530"/>
                <w:tab w:val="left" w:pos="1800"/>
              </w:tabs>
              <w:spacing w:before="240"/>
              <w:jc w:val="both"/>
              <w:rPr>
                <w:rFonts w:ascii="GHEA Grapalat" w:hAnsi="GHEA Grapalat"/>
                <w:lang w:val="hy-AM"/>
              </w:rPr>
            </w:pPr>
            <w:r w:rsidRPr="00DE3E4D">
              <w:rPr>
                <w:rFonts w:ascii="GHEA Grapalat" w:hAnsi="GHEA Grapalat"/>
              </w:rPr>
              <w:t>Ա</w:t>
            </w:r>
            <w:r w:rsidRPr="00DE3E4D">
              <w:rPr>
                <w:rFonts w:ascii="GHEA Grapalat" w:hAnsi="GHEA Grapalat"/>
                <w:lang w:val="hy-AM"/>
              </w:rPr>
              <w:t>յն ընտանիքները, ովքեր հայտնվել են հրատապ արձագանք պահանջող իրավիճակում և չեն կարող սեփական ուժերով հաղթահարել այ</w:t>
            </w:r>
            <w:r w:rsidRPr="00DE3E4D">
              <w:rPr>
                <w:rFonts w:ascii="GHEA Grapalat" w:hAnsi="GHEA Grapalat"/>
              </w:rPr>
              <w:t xml:space="preserve">դ իրավիճակը, կստանան բնաիրային աջակցություն՝ </w:t>
            </w:r>
            <w:r w:rsidRPr="00DE3E4D">
              <w:rPr>
                <w:rFonts w:ascii="GHEA Grapalat" w:hAnsi="GHEA Grapalat"/>
                <w:lang w:val="hy-AM"/>
              </w:rPr>
              <w:t>համաձայն կարիքի գնահատման արդյունքների:</w:t>
            </w:r>
          </w:p>
          <w:p w:rsidR="00664520" w:rsidRPr="00DE3E4D" w:rsidRDefault="00664520" w:rsidP="002D0273">
            <w:pPr>
              <w:widowControl w:val="0"/>
              <w:spacing w:before="2" w:after="0"/>
              <w:jc w:val="both"/>
              <w:rPr>
                <w:rFonts w:ascii="GHEA Grapalat" w:eastAsia="Tahoma" w:hAnsi="GHEA Grapalat"/>
                <w:lang w:val="hy-AM"/>
              </w:rPr>
            </w:pPr>
          </w:p>
        </w:tc>
      </w:tr>
      <w:tr w:rsidR="00664520" w:rsidRPr="00DE3E4D" w:rsidTr="00DE3E4D">
        <w:tc>
          <w:tcPr>
            <w:tcW w:w="4523" w:type="dxa"/>
            <w:vMerge/>
            <w:shd w:val="clear" w:color="auto" w:fill="auto"/>
          </w:tcPr>
          <w:p w:rsidR="00664520" w:rsidRPr="00DE3E4D" w:rsidRDefault="00664520" w:rsidP="002D0273">
            <w:pPr>
              <w:widowControl w:val="0"/>
              <w:pBdr>
                <w:top w:val="nil"/>
                <w:left w:val="nil"/>
                <w:bottom w:val="nil"/>
                <w:right w:val="nil"/>
                <w:between w:val="nil"/>
              </w:pBdr>
              <w:spacing w:after="0"/>
              <w:rPr>
                <w:rFonts w:ascii="GHEA Grapalat" w:eastAsia="Tahoma" w:hAnsi="GHEA Grapalat"/>
              </w:rPr>
            </w:pPr>
          </w:p>
        </w:tc>
        <w:tc>
          <w:tcPr>
            <w:tcW w:w="1224" w:type="dxa"/>
            <w:vMerge w:val="restart"/>
            <w:shd w:val="clear" w:color="auto" w:fill="auto"/>
          </w:tcPr>
          <w:p w:rsidR="00664520" w:rsidRPr="00DE3E4D" w:rsidRDefault="00664520" w:rsidP="002D0273">
            <w:pPr>
              <w:spacing w:after="0"/>
              <w:rPr>
                <w:rFonts w:ascii="GHEA Grapalat" w:eastAsia="Tahoma" w:hAnsi="GHEA Grapalat"/>
              </w:rPr>
            </w:pPr>
          </w:p>
        </w:tc>
        <w:tc>
          <w:tcPr>
            <w:tcW w:w="1701" w:type="dxa"/>
            <w:shd w:val="clear" w:color="auto" w:fill="auto"/>
          </w:tcPr>
          <w:p w:rsidR="00664520" w:rsidRPr="00DE3E4D" w:rsidRDefault="00664520" w:rsidP="002D0273">
            <w:pPr>
              <w:pBdr>
                <w:top w:val="nil"/>
                <w:left w:val="nil"/>
                <w:bottom w:val="nil"/>
                <w:right w:val="nil"/>
                <w:between w:val="nil"/>
              </w:pBdr>
              <w:spacing w:before="5" w:after="0"/>
              <w:ind w:left="109"/>
              <w:rPr>
                <w:rFonts w:ascii="GHEA Grapalat" w:hAnsi="GHEA Grapalat"/>
              </w:rPr>
            </w:pPr>
            <w:r w:rsidRPr="00DE3E4D">
              <w:rPr>
                <w:rFonts w:ascii="GHEA Grapalat" w:eastAsia="Tahoma" w:hAnsi="GHEA Grapalat"/>
              </w:rPr>
              <w:t>Ելակետային</w:t>
            </w:r>
          </w:p>
          <w:p w:rsidR="00664520" w:rsidRPr="00DE3E4D" w:rsidRDefault="00664520" w:rsidP="002D0273">
            <w:pPr>
              <w:spacing w:after="0"/>
              <w:rPr>
                <w:rFonts w:ascii="GHEA Grapalat" w:hAnsi="GHEA Grapalat"/>
              </w:rPr>
            </w:pPr>
            <w:r w:rsidRPr="00DE3E4D">
              <w:rPr>
                <w:rFonts w:ascii="GHEA Grapalat" w:eastAsia="Tahoma" w:hAnsi="GHEA Grapalat"/>
              </w:rPr>
              <w:t>արժեք</w:t>
            </w:r>
          </w:p>
        </w:tc>
        <w:tc>
          <w:tcPr>
            <w:tcW w:w="3260" w:type="dxa"/>
            <w:gridSpan w:val="3"/>
            <w:shd w:val="clear" w:color="auto" w:fill="auto"/>
          </w:tcPr>
          <w:p w:rsidR="00664520" w:rsidRPr="00DE3E4D" w:rsidRDefault="00664520" w:rsidP="002D0273">
            <w:pPr>
              <w:spacing w:after="0"/>
              <w:rPr>
                <w:rFonts w:ascii="GHEA Grapalat" w:eastAsia="Tahoma" w:hAnsi="GHEA Grapalat"/>
              </w:rPr>
            </w:pPr>
            <w:r w:rsidRPr="00DE3E4D">
              <w:rPr>
                <w:rFonts w:ascii="GHEA Grapalat" w:eastAsia="Tahoma" w:hAnsi="GHEA Grapalat"/>
              </w:rPr>
              <w:t>Թիրախային արժեքներ</w:t>
            </w:r>
          </w:p>
          <w:p w:rsidR="00664520" w:rsidRPr="00DE3E4D" w:rsidRDefault="00664520" w:rsidP="002D0273">
            <w:pPr>
              <w:spacing w:after="0"/>
              <w:rPr>
                <w:rFonts w:ascii="GHEA Grapalat" w:hAnsi="GHEA Grapalat"/>
              </w:rPr>
            </w:pPr>
            <w:r w:rsidRPr="00DE3E4D">
              <w:rPr>
                <w:rFonts w:ascii="GHEA Grapalat" w:eastAsia="Tahoma" w:hAnsi="GHEA Grapalat"/>
              </w:rPr>
              <w:t>(ըստ տարիների)</w:t>
            </w:r>
          </w:p>
        </w:tc>
      </w:tr>
      <w:tr w:rsidR="004F09C5" w:rsidRPr="00DE3E4D" w:rsidTr="00DE3E4D">
        <w:tc>
          <w:tcPr>
            <w:tcW w:w="4523" w:type="dxa"/>
            <w:vMerge/>
            <w:shd w:val="clear" w:color="auto" w:fill="auto"/>
          </w:tcPr>
          <w:p w:rsidR="004F09C5" w:rsidRPr="00DE3E4D" w:rsidRDefault="004F09C5" w:rsidP="002D0273">
            <w:pPr>
              <w:widowControl w:val="0"/>
              <w:pBdr>
                <w:top w:val="nil"/>
                <w:left w:val="nil"/>
                <w:bottom w:val="nil"/>
                <w:right w:val="nil"/>
                <w:between w:val="nil"/>
              </w:pBdr>
              <w:spacing w:after="0"/>
              <w:rPr>
                <w:rFonts w:ascii="GHEA Grapalat" w:hAnsi="GHEA Grapalat"/>
              </w:rPr>
            </w:pPr>
          </w:p>
        </w:tc>
        <w:tc>
          <w:tcPr>
            <w:tcW w:w="1224" w:type="dxa"/>
            <w:vMerge/>
            <w:shd w:val="clear" w:color="auto" w:fill="auto"/>
          </w:tcPr>
          <w:p w:rsidR="004F09C5" w:rsidRPr="00DE3E4D" w:rsidRDefault="004F09C5" w:rsidP="002D0273">
            <w:pPr>
              <w:widowControl w:val="0"/>
              <w:pBdr>
                <w:top w:val="nil"/>
                <w:left w:val="nil"/>
                <w:bottom w:val="nil"/>
                <w:right w:val="nil"/>
                <w:between w:val="nil"/>
              </w:pBdr>
              <w:spacing w:after="0"/>
              <w:rPr>
                <w:rFonts w:ascii="GHEA Grapalat" w:hAnsi="GHEA Grapalat"/>
              </w:rPr>
            </w:pPr>
          </w:p>
        </w:tc>
        <w:tc>
          <w:tcPr>
            <w:tcW w:w="1701" w:type="dxa"/>
            <w:shd w:val="clear" w:color="auto" w:fill="auto"/>
          </w:tcPr>
          <w:p w:rsidR="004F09C5" w:rsidRPr="00DE3E4D" w:rsidRDefault="004F09C5" w:rsidP="002D0273">
            <w:pPr>
              <w:spacing w:after="0"/>
              <w:rPr>
                <w:rFonts w:ascii="GHEA Grapalat" w:hAnsi="GHEA Grapalat"/>
              </w:rPr>
            </w:pPr>
            <w:r w:rsidRPr="00DE3E4D">
              <w:rPr>
                <w:rFonts w:ascii="GHEA Grapalat" w:hAnsi="GHEA Grapalat"/>
              </w:rPr>
              <w:t>2025</w:t>
            </w:r>
          </w:p>
        </w:tc>
        <w:tc>
          <w:tcPr>
            <w:tcW w:w="709" w:type="dxa"/>
            <w:shd w:val="clear" w:color="auto" w:fill="auto"/>
          </w:tcPr>
          <w:p w:rsidR="004F09C5" w:rsidRPr="00DE3E4D" w:rsidRDefault="004F09C5" w:rsidP="002D0273">
            <w:pPr>
              <w:spacing w:after="0"/>
              <w:rPr>
                <w:rFonts w:ascii="GHEA Grapalat" w:hAnsi="GHEA Grapalat"/>
              </w:rPr>
            </w:pPr>
            <w:r w:rsidRPr="00DE3E4D">
              <w:rPr>
                <w:rFonts w:ascii="GHEA Grapalat" w:hAnsi="GHEA Grapalat"/>
              </w:rPr>
              <w:t>2025</w:t>
            </w:r>
          </w:p>
        </w:tc>
        <w:tc>
          <w:tcPr>
            <w:tcW w:w="1275" w:type="dxa"/>
            <w:shd w:val="clear" w:color="auto" w:fill="auto"/>
          </w:tcPr>
          <w:p w:rsidR="004F09C5" w:rsidRPr="00DE3E4D" w:rsidRDefault="004F09C5" w:rsidP="002D0273">
            <w:pPr>
              <w:spacing w:after="0"/>
              <w:rPr>
                <w:rFonts w:ascii="GHEA Grapalat" w:hAnsi="GHEA Grapalat"/>
              </w:rPr>
            </w:pPr>
            <w:r w:rsidRPr="00DE3E4D">
              <w:rPr>
                <w:rFonts w:ascii="GHEA Grapalat" w:hAnsi="GHEA Grapalat"/>
              </w:rPr>
              <w:t>2026</w:t>
            </w:r>
            <w:r w:rsidR="004E1A98" w:rsidRPr="00DE3E4D">
              <w:rPr>
                <w:rFonts w:ascii="GHEA Grapalat" w:hAnsi="GHEA Grapalat"/>
              </w:rPr>
              <w:t xml:space="preserve">  </w:t>
            </w:r>
            <w:r w:rsidR="00DE3E4D">
              <w:rPr>
                <w:rFonts w:ascii="GHEA Grapalat" w:hAnsi="GHEA Grapalat"/>
              </w:rPr>
              <w:br/>
            </w:r>
            <w:r w:rsidR="004E1A98" w:rsidRPr="00DE3E4D">
              <w:rPr>
                <w:rFonts w:ascii="GHEA Grapalat" w:hAnsi="GHEA Grapalat"/>
                <w:sz w:val="20"/>
              </w:rPr>
              <w:t>/1-ին կիսամյակ/</w:t>
            </w:r>
          </w:p>
        </w:tc>
        <w:tc>
          <w:tcPr>
            <w:tcW w:w="1276" w:type="dxa"/>
            <w:shd w:val="clear" w:color="auto" w:fill="auto"/>
          </w:tcPr>
          <w:p w:rsidR="004F09C5" w:rsidRPr="00DE3E4D" w:rsidRDefault="004F09C5" w:rsidP="002D0273">
            <w:pPr>
              <w:spacing w:after="0"/>
              <w:rPr>
                <w:rFonts w:ascii="GHEA Grapalat" w:hAnsi="GHEA Grapalat"/>
              </w:rPr>
            </w:pPr>
            <w:r w:rsidRPr="00DE3E4D">
              <w:rPr>
                <w:rFonts w:ascii="GHEA Grapalat" w:hAnsi="GHEA Grapalat"/>
              </w:rPr>
              <w:t>2026</w:t>
            </w:r>
            <w:r w:rsidR="004E1A98" w:rsidRPr="00DE3E4D">
              <w:rPr>
                <w:rFonts w:ascii="GHEA Grapalat" w:hAnsi="GHEA Grapalat"/>
              </w:rPr>
              <w:t xml:space="preserve"> </w:t>
            </w:r>
            <w:r w:rsidR="00DE3E4D">
              <w:rPr>
                <w:rFonts w:ascii="GHEA Grapalat" w:hAnsi="GHEA Grapalat"/>
              </w:rPr>
              <w:br/>
            </w:r>
            <w:r w:rsidR="004E1A98" w:rsidRPr="00DE3E4D">
              <w:rPr>
                <w:rFonts w:ascii="GHEA Grapalat" w:hAnsi="GHEA Grapalat"/>
                <w:sz w:val="20"/>
              </w:rPr>
              <w:t>/2-րդ կիսամյակ/</w:t>
            </w:r>
          </w:p>
        </w:tc>
      </w:tr>
      <w:tr w:rsidR="004F09C5" w:rsidRPr="00DE3E4D" w:rsidTr="00DE3E4D">
        <w:tc>
          <w:tcPr>
            <w:tcW w:w="4523" w:type="dxa"/>
            <w:vMerge/>
            <w:shd w:val="clear" w:color="auto" w:fill="auto"/>
          </w:tcPr>
          <w:p w:rsidR="004F09C5" w:rsidRPr="00DE3E4D" w:rsidRDefault="004F09C5" w:rsidP="002D0273">
            <w:pPr>
              <w:widowControl w:val="0"/>
              <w:pBdr>
                <w:top w:val="nil"/>
                <w:left w:val="nil"/>
                <w:bottom w:val="nil"/>
                <w:right w:val="nil"/>
                <w:between w:val="nil"/>
              </w:pBdr>
              <w:spacing w:after="0"/>
              <w:rPr>
                <w:rFonts w:ascii="GHEA Grapalat" w:hAnsi="GHEA Grapalat"/>
              </w:rPr>
            </w:pPr>
          </w:p>
        </w:tc>
        <w:tc>
          <w:tcPr>
            <w:tcW w:w="1224" w:type="dxa"/>
            <w:vMerge/>
            <w:shd w:val="clear" w:color="auto" w:fill="auto"/>
          </w:tcPr>
          <w:p w:rsidR="004F09C5" w:rsidRPr="00DE3E4D" w:rsidRDefault="004F09C5" w:rsidP="002D0273">
            <w:pPr>
              <w:widowControl w:val="0"/>
              <w:pBdr>
                <w:top w:val="nil"/>
                <w:left w:val="nil"/>
                <w:bottom w:val="nil"/>
                <w:right w:val="nil"/>
                <w:between w:val="nil"/>
              </w:pBdr>
              <w:spacing w:after="0"/>
              <w:rPr>
                <w:rFonts w:ascii="GHEA Grapalat" w:hAnsi="GHEA Grapalat"/>
              </w:rPr>
            </w:pPr>
          </w:p>
        </w:tc>
        <w:tc>
          <w:tcPr>
            <w:tcW w:w="1701" w:type="dxa"/>
            <w:shd w:val="clear" w:color="auto" w:fill="auto"/>
          </w:tcPr>
          <w:p w:rsidR="004F09C5" w:rsidRPr="00DE3E4D" w:rsidRDefault="004F09C5" w:rsidP="002D0273">
            <w:pPr>
              <w:spacing w:after="0"/>
              <w:rPr>
                <w:rFonts w:ascii="GHEA Grapalat" w:hAnsi="GHEA Grapalat"/>
              </w:rPr>
            </w:pPr>
            <w:r w:rsidRPr="00DE3E4D">
              <w:rPr>
                <w:rFonts w:ascii="GHEA Grapalat" w:hAnsi="GHEA Grapalat"/>
              </w:rPr>
              <w:t>160</w:t>
            </w:r>
          </w:p>
        </w:tc>
        <w:tc>
          <w:tcPr>
            <w:tcW w:w="709" w:type="dxa"/>
            <w:shd w:val="clear" w:color="auto" w:fill="auto"/>
          </w:tcPr>
          <w:p w:rsidR="004F09C5" w:rsidRPr="00DE3E4D" w:rsidRDefault="004F09C5" w:rsidP="002D0273">
            <w:pPr>
              <w:spacing w:after="0"/>
              <w:rPr>
                <w:rFonts w:ascii="GHEA Grapalat" w:hAnsi="GHEA Grapalat"/>
              </w:rPr>
            </w:pPr>
            <w:r w:rsidRPr="00DE3E4D">
              <w:rPr>
                <w:rFonts w:ascii="GHEA Grapalat" w:hAnsi="GHEA Grapalat"/>
              </w:rPr>
              <w:t>50</w:t>
            </w:r>
          </w:p>
        </w:tc>
        <w:tc>
          <w:tcPr>
            <w:tcW w:w="1275" w:type="dxa"/>
            <w:shd w:val="clear" w:color="auto" w:fill="auto"/>
          </w:tcPr>
          <w:p w:rsidR="004F09C5" w:rsidRPr="00DE3E4D" w:rsidRDefault="004F09C5" w:rsidP="002D0273">
            <w:pPr>
              <w:spacing w:after="0"/>
              <w:rPr>
                <w:rFonts w:ascii="GHEA Grapalat" w:hAnsi="GHEA Grapalat"/>
              </w:rPr>
            </w:pPr>
            <w:r w:rsidRPr="00DE3E4D">
              <w:rPr>
                <w:rFonts w:ascii="GHEA Grapalat" w:hAnsi="GHEA Grapalat"/>
              </w:rPr>
              <w:t>50</w:t>
            </w:r>
          </w:p>
        </w:tc>
        <w:tc>
          <w:tcPr>
            <w:tcW w:w="1276" w:type="dxa"/>
            <w:shd w:val="clear" w:color="auto" w:fill="auto"/>
          </w:tcPr>
          <w:p w:rsidR="004F09C5" w:rsidRPr="00DE3E4D" w:rsidRDefault="004E1A98" w:rsidP="002D0273">
            <w:pPr>
              <w:spacing w:after="0"/>
              <w:rPr>
                <w:rFonts w:ascii="GHEA Grapalat" w:hAnsi="GHEA Grapalat"/>
              </w:rPr>
            </w:pPr>
            <w:r w:rsidRPr="00DE3E4D">
              <w:rPr>
                <w:rFonts w:ascii="GHEA Grapalat" w:hAnsi="GHEA Grapalat"/>
              </w:rPr>
              <w:t>60</w:t>
            </w:r>
          </w:p>
        </w:tc>
      </w:tr>
      <w:tr w:rsidR="00664520" w:rsidRPr="00DE3E4D" w:rsidTr="00DE3E4D">
        <w:tc>
          <w:tcPr>
            <w:tcW w:w="4523" w:type="dxa"/>
            <w:vMerge/>
            <w:shd w:val="clear" w:color="auto" w:fill="auto"/>
          </w:tcPr>
          <w:p w:rsidR="00664520" w:rsidRPr="00DE3E4D" w:rsidRDefault="00664520" w:rsidP="002D0273">
            <w:pPr>
              <w:widowControl w:val="0"/>
              <w:pBdr>
                <w:top w:val="nil"/>
                <w:left w:val="nil"/>
                <w:bottom w:val="nil"/>
                <w:right w:val="nil"/>
                <w:between w:val="nil"/>
              </w:pBdr>
              <w:spacing w:after="0"/>
              <w:rPr>
                <w:rFonts w:ascii="GHEA Grapalat" w:hAnsi="GHEA Grapalat"/>
              </w:rPr>
            </w:pPr>
          </w:p>
        </w:tc>
        <w:tc>
          <w:tcPr>
            <w:tcW w:w="1224" w:type="dxa"/>
            <w:vMerge/>
            <w:shd w:val="clear" w:color="auto" w:fill="auto"/>
          </w:tcPr>
          <w:p w:rsidR="00664520" w:rsidRPr="00DE3E4D" w:rsidRDefault="00664520" w:rsidP="002D0273">
            <w:pPr>
              <w:widowControl w:val="0"/>
              <w:pBdr>
                <w:top w:val="nil"/>
                <w:left w:val="nil"/>
                <w:bottom w:val="nil"/>
                <w:right w:val="nil"/>
                <w:between w:val="nil"/>
              </w:pBdr>
              <w:spacing w:after="0"/>
              <w:rPr>
                <w:rFonts w:ascii="GHEA Grapalat" w:hAnsi="GHEA Grapalat"/>
              </w:rPr>
            </w:pPr>
          </w:p>
        </w:tc>
        <w:tc>
          <w:tcPr>
            <w:tcW w:w="1701" w:type="dxa"/>
            <w:shd w:val="clear" w:color="auto" w:fill="auto"/>
          </w:tcPr>
          <w:p w:rsidR="00664520" w:rsidRPr="00DE3E4D" w:rsidRDefault="00664520" w:rsidP="002D0273">
            <w:pPr>
              <w:spacing w:after="0"/>
              <w:rPr>
                <w:rFonts w:ascii="GHEA Grapalat" w:hAnsi="GHEA Grapalat"/>
              </w:rPr>
            </w:pPr>
          </w:p>
        </w:tc>
        <w:tc>
          <w:tcPr>
            <w:tcW w:w="709" w:type="dxa"/>
            <w:shd w:val="clear" w:color="auto" w:fill="auto"/>
          </w:tcPr>
          <w:p w:rsidR="00664520" w:rsidRPr="00DE3E4D" w:rsidRDefault="00664520" w:rsidP="002D0273">
            <w:pPr>
              <w:spacing w:after="0"/>
              <w:rPr>
                <w:rFonts w:ascii="GHEA Grapalat" w:hAnsi="GHEA Grapalat"/>
              </w:rPr>
            </w:pPr>
          </w:p>
        </w:tc>
        <w:tc>
          <w:tcPr>
            <w:tcW w:w="1275" w:type="dxa"/>
            <w:shd w:val="clear" w:color="auto" w:fill="auto"/>
          </w:tcPr>
          <w:p w:rsidR="00664520" w:rsidRPr="00DE3E4D" w:rsidRDefault="00664520" w:rsidP="002D0273">
            <w:pPr>
              <w:spacing w:after="0"/>
              <w:rPr>
                <w:rFonts w:ascii="GHEA Grapalat" w:hAnsi="GHEA Grapalat"/>
              </w:rPr>
            </w:pPr>
          </w:p>
        </w:tc>
        <w:tc>
          <w:tcPr>
            <w:tcW w:w="1276" w:type="dxa"/>
            <w:shd w:val="clear" w:color="auto" w:fill="auto"/>
          </w:tcPr>
          <w:p w:rsidR="00664520" w:rsidRPr="00DE3E4D" w:rsidRDefault="00664520" w:rsidP="002D0273">
            <w:pPr>
              <w:spacing w:after="0"/>
              <w:rPr>
                <w:rFonts w:ascii="GHEA Grapalat" w:hAnsi="GHEA Grapalat"/>
              </w:rPr>
            </w:pPr>
          </w:p>
        </w:tc>
      </w:tr>
      <w:tr w:rsidR="00664520" w:rsidRPr="00B64D7E" w:rsidTr="00DE3E4D">
        <w:tc>
          <w:tcPr>
            <w:tcW w:w="4523" w:type="dxa"/>
            <w:shd w:val="clear" w:color="auto" w:fill="auto"/>
          </w:tcPr>
          <w:p w:rsidR="00664520" w:rsidRPr="00DE3E4D" w:rsidRDefault="00664520" w:rsidP="002D0273">
            <w:pPr>
              <w:spacing w:after="0"/>
              <w:rPr>
                <w:rFonts w:ascii="GHEA Grapalat" w:hAnsi="GHEA Grapalat"/>
              </w:rPr>
            </w:pPr>
            <w:r w:rsidRPr="00DE3E4D">
              <w:rPr>
                <w:rFonts w:ascii="GHEA Grapalat" w:eastAsia="Tahoma" w:hAnsi="GHEA Grapalat"/>
              </w:rPr>
              <w:t>Ծրագրի</w:t>
            </w:r>
            <w:r w:rsidRPr="00DE3E4D">
              <w:rPr>
                <w:rFonts w:ascii="GHEA Grapalat" w:eastAsia="Tahoma" w:hAnsi="GHEA Grapalat"/>
              </w:rPr>
              <w:tab/>
              <w:t>հիմնական գործողությունները</w:t>
            </w:r>
          </w:p>
        </w:tc>
        <w:tc>
          <w:tcPr>
            <w:tcW w:w="6185" w:type="dxa"/>
            <w:gridSpan w:val="5"/>
            <w:shd w:val="clear" w:color="auto" w:fill="auto"/>
          </w:tcPr>
          <w:p w:rsidR="00D60875" w:rsidRPr="00DE3E4D" w:rsidRDefault="00D60875" w:rsidP="002D0273">
            <w:pPr>
              <w:pStyle w:val="aa"/>
              <w:numPr>
                <w:ilvl w:val="0"/>
                <w:numId w:val="18"/>
              </w:numPr>
              <w:tabs>
                <w:tab w:val="left" w:pos="522"/>
              </w:tabs>
              <w:spacing w:after="160" w:line="276" w:lineRule="auto"/>
              <w:ind w:left="522"/>
              <w:jc w:val="both"/>
              <w:rPr>
                <w:rFonts w:ascii="GHEA Grapalat" w:hAnsi="GHEA Grapalat"/>
                <w:sz w:val="22"/>
                <w:szCs w:val="22"/>
                <w:lang w:val="hy-AM"/>
              </w:rPr>
            </w:pPr>
            <w:r w:rsidRPr="00DE3E4D">
              <w:rPr>
                <w:rFonts w:ascii="GHEA Grapalat" w:hAnsi="GHEA Grapalat"/>
                <w:sz w:val="22"/>
                <w:szCs w:val="22"/>
                <w:lang w:val="hy-AM"/>
              </w:rPr>
              <w:t>Ֆինանսական հատուցումները իրականացվելու են համայնքային բյուջեի «Նպաստներ» հոդվածով նախատեսված միջոցների հաշվին,</w:t>
            </w:r>
          </w:p>
          <w:p w:rsidR="00D60875" w:rsidRPr="00DE3E4D" w:rsidRDefault="00D60875" w:rsidP="002D0273">
            <w:pPr>
              <w:pStyle w:val="aa"/>
              <w:numPr>
                <w:ilvl w:val="0"/>
                <w:numId w:val="18"/>
              </w:numPr>
              <w:tabs>
                <w:tab w:val="left" w:pos="522"/>
              </w:tabs>
              <w:spacing w:after="160" w:line="276" w:lineRule="auto"/>
              <w:ind w:left="522"/>
              <w:jc w:val="both"/>
              <w:rPr>
                <w:rFonts w:ascii="GHEA Grapalat" w:hAnsi="GHEA Grapalat"/>
                <w:sz w:val="22"/>
                <w:szCs w:val="22"/>
                <w:lang w:val="hy-AM"/>
              </w:rPr>
            </w:pPr>
            <w:r w:rsidRPr="00DE3E4D">
              <w:rPr>
                <w:rFonts w:ascii="GHEA Grapalat" w:hAnsi="GHEA Grapalat"/>
                <w:sz w:val="22"/>
                <w:szCs w:val="22"/>
                <w:lang w:val="hy-AM"/>
              </w:rPr>
              <w:t>մատակարարումներ իրականացնող կազմակերպություններն ընտրվելու են ՀՀ քաղաքացիական օրենսգրքի 453-րդ հոդվածի պահանջներին համապատասխան՝ հրապարակային օֆերտայի հիման վրա, նախապես կնքված պայմանագրերին համապատասխան:</w:t>
            </w:r>
          </w:p>
          <w:p w:rsidR="00D60875" w:rsidRPr="00DE3E4D" w:rsidRDefault="00D60875" w:rsidP="002D0273">
            <w:pPr>
              <w:pStyle w:val="aa"/>
              <w:numPr>
                <w:ilvl w:val="0"/>
                <w:numId w:val="18"/>
              </w:numPr>
              <w:tabs>
                <w:tab w:val="left" w:pos="522"/>
              </w:tabs>
              <w:spacing w:after="160" w:line="276" w:lineRule="auto"/>
              <w:ind w:left="522"/>
              <w:jc w:val="both"/>
              <w:rPr>
                <w:rFonts w:ascii="GHEA Grapalat" w:hAnsi="GHEA Grapalat"/>
                <w:sz w:val="22"/>
                <w:szCs w:val="22"/>
                <w:lang w:val="hy-AM"/>
              </w:rPr>
            </w:pPr>
            <w:r w:rsidRPr="00DE3E4D">
              <w:rPr>
                <w:rFonts w:ascii="GHEA Grapalat" w:hAnsi="GHEA Grapalat"/>
                <w:sz w:val="22"/>
                <w:szCs w:val="22"/>
                <w:lang w:val="hy-AM"/>
              </w:rPr>
              <w:t xml:space="preserve">ձեռքբերումների ցանկը համապատասխանում է Հանձնաժողովի կողմից որոշված և ավագանու կողմից հաստատված հատուցման տեսակին, </w:t>
            </w:r>
          </w:p>
          <w:p w:rsidR="00D60875" w:rsidRPr="00DE3E4D" w:rsidRDefault="00D60875" w:rsidP="002D0273">
            <w:pPr>
              <w:pStyle w:val="aa"/>
              <w:numPr>
                <w:ilvl w:val="0"/>
                <w:numId w:val="18"/>
              </w:numPr>
              <w:tabs>
                <w:tab w:val="left" w:pos="522"/>
              </w:tabs>
              <w:spacing w:after="160" w:line="276" w:lineRule="auto"/>
              <w:ind w:left="522"/>
              <w:jc w:val="both"/>
              <w:rPr>
                <w:rFonts w:ascii="GHEA Grapalat" w:hAnsi="GHEA Grapalat"/>
                <w:sz w:val="22"/>
                <w:szCs w:val="22"/>
                <w:lang w:val="hy-AM"/>
              </w:rPr>
            </w:pPr>
            <w:r w:rsidRPr="00DE3E4D">
              <w:rPr>
                <w:rFonts w:ascii="GHEA Grapalat" w:hAnsi="GHEA Grapalat"/>
                <w:sz w:val="22"/>
                <w:szCs w:val="22"/>
                <w:lang w:val="hy-AM"/>
              </w:rPr>
              <w:t>համայնքապետարանի կողմից տրամադրված հատուցման չափը չպետք է գերազանցի Հանձնաժողովի կողմից հաստատված հատուցման ենթակա գումարի չափին,</w:t>
            </w:r>
          </w:p>
          <w:p w:rsidR="00D60875" w:rsidRPr="00DE3E4D" w:rsidRDefault="00D60875" w:rsidP="002D0273">
            <w:pPr>
              <w:pStyle w:val="aa"/>
              <w:numPr>
                <w:ilvl w:val="0"/>
                <w:numId w:val="18"/>
              </w:numPr>
              <w:tabs>
                <w:tab w:val="left" w:pos="522"/>
              </w:tabs>
              <w:spacing w:line="276" w:lineRule="auto"/>
              <w:ind w:left="522"/>
              <w:jc w:val="both"/>
              <w:rPr>
                <w:rFonts w:ascii="GHEA Grapalat" w:hAnsi="GHEA Grapalat"/>
                <w:sz w:val="22"/>
                <w:szCs w:val="22"/>
                <w:lang w:val="hy-AM"/>
              </w:rPr>
            </w:pPr>
            <w:r w:rsidRPr="00DE3E4D">
              <w:rPr>
                <w:rFonts w:ascii="GHEA Grapalat" w:hAnsi="GHEA Grapalat"/>
                <w:sz w:val="22"/>
                <w:szCs w:val="22"/>
                <w:lang w:val="hy-AM"/>
              </w:rPr>
              <w:t xml:space="preserve">ձեռքբերված ապրանքների դիմաց վճարումները համայնքապետարանն իրականացնում է ծառայություն մատուցած կամ մատակարար կազմակերպություններին՝ իրենց կողմից կոնկրետ անձի մասով ներկայացված հաշիվ-ապրանքագրերի հիման վրա: </w:t>
            </w:r>
          </w:p>
          <w:p w:rsidR="00664520" w:rsidRPr="00DE3E4D" w:rsidRDefault="00D60875" w:rsidP="002D0273">
            <w:pPr>
              <w:pStyle w:val="aa"/>
              <w:numPr>
                <w:ilvl w:val="0"/>
                <w:numId w:val="18"/>
              </w:numPr>
              <w:tabs>
                <w:tab w:val="left" w:pos="522"/>
              </w:tabs>
              <w:spacing w:line="276" w:lineRule="auto"/>
              <w:ind w:left="522"/>
              <w:jc w:val="both"/>
              <w:rPr>
                <w:rFonts w:ascii="GHEA Grapalat" w:hAnsi="GHEA Grapalat"/>
                <w:sz w:val="22"/>
                <w:szCs w:val="22"/>
                <w:lang w:val="hy-AM"/>
              </w:rPr>
            </w:pPr>
            <w:r w:rsidRPr="00DE3E4D">
              <w:rPr>
                <w:rFonts w:ascii="GHEA Grapalat" w:hAnsi="GHEA Grapalat"/>
                <w:sz w:val="22"/>
                <w:szCs w:val="22"/>
                <w:lang w:val="hy-AM"/>
              </w:rPr>
              <w:t xml:space="preserve">կազմակերպություններին տրամադրված դրամական հատուցումները կարող են լինել դրանց կողմից </w:t>
            </w:r>
            <w:r w:rsidRPr="00DE3E4D">
              <w:rPr>
                <w:rFonts w:ascii="GHEA Grapalat" w:hAnsi="GHEA Grapalat"/>
                <w:sz w:val="22"/>
                <w:szCs w:val="22"/>
                <w:lang w:val="hy-AM"/>
              </w:rPr>
              <w:lastRenderedPageBreak/>
              <w:t>մատուցված ծառայությունների կամ  տրամադրված ապրանքների դիմաց ամբողջական կամ մասնակի հատուցման նպատակով կատարված դրամական փոխանցումների միջոցով։</w:t>
            </w:r>
          </w:p>
        </w:tc>
      </w:tr>
      <w:tr w:rsidR="00664520" w:rsidRPr="00DE3E4D" w:rsidTr="00DE3E4D">
        <w:trPr>
          <w:trHeight w:val="521"/>
        </w:trPr>
        <w:tc>
          <w:tcPr>
            <w:tcW w:w="4523" w:type="dxa"/>
            <w:shd w:val="clear" w:color="auto" w:fill="auto"/>
          </w:tcPr>
          <w:p w:rsidR="00664520" w:rsidRPr="00DE3E4D" w:rsidRDefault="00664520" w:rsidP="002D0273">
            <w:pPr>
              <w:spacing w:after="0"/>
              <w:rPr>
                <w:rFonts w:ascii="GHEA Grapalat" w:hAnsi="GHEA Grapalat"/>
              </w:rPr>
            </w:pPr>
            <w:r w:rsidRPr="00DE3E4D">
              <w:rPr>
                <w:rFonts w:ascii="GHEA Grapalat" w:eastAsia="Tahoma" w:hAnsi="GHEA Grapalat"/>
              </w:rPr>
              <w:lastRenderedPageBreak/>
              <w:t>Ծրագրի բյուջեն</w:t>
            </w:r>
          </w:p>
        </w:tc>
        <w:tc>
          <w:tcPr>
            <w:tcW w:w="6185" w:type="dxa"/>
            <w:gridSpan w:val="5"/>
            <w:shd w:val="clear" w:color="auto" w:fill="auto"/>
          </w:tcPr>
          <w:p w:rsidR="00664520" w:rsidRPr="00DE3E4D" w:rsidRDefault="006D2DB5" w:rsidP="006D2DB5">
            <w:pPr>
              <w:spacing w:after="0"/>
              <w:rPr>
                <w:rFonts w:ascii="GHEA Grapalat" w:hAnsi="GHEA Grapalat"/>
              </w:rPr>
            </w:pPr>
            <w:r>
              <w:rPr>
                <w:rFonts w:ascii="GHEA Grapalat" w:hAnsi="GHEA Grapalat"/>
              </w:rPr>
              <w:t>1000000</w:t>
            </w:r>
            <w:r>
              <w:rPr>
                <w:rFonts w:ascii="GHEA Grapalat" w:hAnsi="GHEA Grapalat"/>
                <w:lang w:val="hy-AM"/>
              </w:rPr>
              <w:t xml:space="preserve"> </w:t>
            </w:r>
            <w:r>
              <w:rPr>
                <w:rFonts w:ascii="GHEA Grapalat" w:hAnsi="GHEA Grapalat"/>
              </w:rPr>
              <w:t>/</w:t>
            </w:r>
            <w:r w:rsidR="00AF32FF" w:rsidRPr="00DE3E4D">
              <w:rPr>
                <w:rFonts w:ascii="GHEA Grapalat" w:hAnsi="GHEA Grapalat"/>
              </w:rPr>
              <w:t>մեկ միլիոն/ ՀՀ դրամ</w:t>
            </w:r>
          </w:p>
        </w:tc>
      </w:tr>
      <w:tr w:rsidR="00664520" w:rsidRPr="00DE3E4D" w:rsidTr="00DE3E4D">
        <w:tc>
          <w:tcPr>
            <w:tcW w:w="4523" w:type="dxa"/>
            <w:shd w:val="clear" w:color="auto" w:fill="auto"/>
          </w:tcPr>
          <w:p w:rsidR="00664520" w:rsidRPr="00DE3E4D" w:rsidRDefault="00664520" w:rsidP="002D0273">
            <w:pPr>
              <w:spacing w:after="0"/>
              <w:rPr>
                <w:rFonts w:ascii="GHEA Grapalat" w:hAnsi="GHEA Grapalat"/>
              </w:rPr>
            </w:pPr>
            <w:r w:rsidRPr="00DE3E4D">
              <w:rPr>
                <w:rFonts w:ascii="GHEA Grapalat" w:eastAsia="Tahoma" w:hAnsi="GHEA Grapalat"/>
              </w:rPr>
              <w:t>Ծրագրի իրականացման համար անհրաժեշտ այլ ռեսուրսներ</w:t>
            </w:r>
          </w:p>
        </w:tc>
        <w:tc>
          <w:tcPr>
            <w:tcW w:w="6185" w:type="dxa"/>
            <w:gridSpan w:val="5"/>
            <w:shd w:val="clear" w:color="auto" w:fill="auto"/>
          </w:tcPr>
          <w:p w:rsidR="00664520" w:rsidRPr="00DE3E4D" w:rsidRDefault="006F7D2D" w:rsidP="002D0273">
            <w:pPr>
              <w:spacing w:after="0"/>
              <w:jc w:val="both"/>
              <w:rPr>
                <w:rFonts w:ascii="GHEA Grapalat" w:hAnsi="GHEA Grapalat"/>
              </w:rPr>
            </w:pPr>
            <w:r w:rsidRPr="00DE3E4D">
              <w:rPr>
                <w:rFonts w:ascii="GHEA Grapalat" w:hAnsi="GHEA Grapalat"/>
              </w:rPr>
              <w:t>-</w:t>
            </w:r>
          </w:p>
        </w:tc>
      </w:tr>
      <w:tr w:rsidR="00664520" w:rsidRPr="00DE3E4D" w:rsidTr="00DE3E4D">
        <w:tc>
          <w:tcPr>
            <w:tcW w:w="4523" w:type="dxa"/>
            <w:shd w:val="clear" w:color="auto" w:fill="auto"/>
          </w:tcPr>
          <w:p w:rsidR="00664520" w:rsidRPr="00DE3E4D" w:rsidRDefault="00664520" w:rsidP="002D0273">
            <w:pPr>
              <w:spacing w:after="0"/>
              <w:rPr>
                <w:rFonts w:ascii="GHEA Grapalat" w:hAnsi="GHEA Grapalat"/>
              </w:rPr>
            </w:pPr>
            <w:r w:rsidRPr="00DE3E4D">
              <w:rPr>
                <w:rFonts w:ascii="GHEA Grapalat" w:eastAsia="Tahoma" w:hAnsi="GHEA Grapalat"/>
              </w:rPr>
              <w:t>Ծրագրի հիմնական ռիսկերը</w:t>
            </w:r>
          </w:p>
        </w:tc>
        <w:tc>
          <w:tcPr>
            <w:tcW w:w="6185" w:type="dxa"/>
            <w:gridSpan w:val="5"/>
            <w:shd w:val="clear" w:color="auto" w:fill="auto"/>
          </w:tcPr>
          <w:p w:rsidR="00664520" w:rsidRPr="00DE3E4D" w:rsidRDefault="006F7D2D" w:rsidP="002D0273">
            <w:pPr>
              <w:spacing w:after="0"/>
              <w:rPr>
                <w:rFonts w:ascii="GHEA Grapalat" w:hAnsi="GHEA Grapalat"/>
              </w:rPr>
            </w:pPr>
            <w:r w:rsidRPr="00DE3E4D">
              <w:rPr>
                <w:rFonts w:ascii="GHEA Grapalat" w:hAnsi="GHEA Grapalat"/>
              </w:rPr>
              <w:t>Ծրագրի համար նախատեսված բյուջեն կարող է չբավականացնել  բ</w:t>
            </w:r>
            <w:r w:rsidR="00AF32FF" w:rsidRPr="00DE3E4D">
              <w:rPr>
                <w:rFonts w:ascii="GHEA Grapalat" w:hAnsi="GHEA Grapalat"/>
              </w:rPr>
              <w:t>նակիչների կողմից ներկայացվող դիմումների</w:t>
            </w:r>
            <w:r w:rsidRPr="00DE3E4D">
              <w:rPr>
                <w:rFonts w:ascii="GHEA Grapalat" w:hAnsi="GHEA Grapalat"/>
              </w:rPr>
              <w:t>ն:</w:t>
            </w:r>
          </w:p>
        </w:tc>
      </w:tr>
      <w:tr w:rsidR="00664520" w:rsidRPr="00DE3E4D" w:rsidTr="00DE3E4D">
        <w:tc>
          <w:tcPr>
            <w:tcW w:w="4523" w:type="dxa"/>
            <w:shd w:val="clear" w:color="auto" w:fill="auto"/>
          </w:tcPr>
          <w:p w:rsidR="00664520" w:rsidRPr="00DE3E4D" w:rsidRDefault="00664520" w:rsidP="002D0273">
            <w:pPr>
              <w:spacing w:after="0"/>
              <w:rPr>
                <w:rFonts w:ascii="GHEA Grapalat" w:hAnsi="GHEA Grapalat"/>
              </w:rPr>
            </w:pPr>
            <w:r w:rsidRPr="00DE3E4D">
              <w:rPr>
                <w:rFonts w:ascii="GHEA Grapalat" w:eastAsia="Tahoma" w:hAnsi="GHEA Grapalat"/>
              </w:rPr>
              <w:t>Ծրագրի հիմնական շահառուները</w:t>
            </w:r>
          </w:p>
        </w:tc>
        <w:tc>
          <w:tcPr>
            <w:tcW w:w="6185" w:type="dxa"/>
            <w:gridSpan w:val="5"/>
            <w:shd w:val="clear" w:color="auto" w:fill="auto"/>
          </w:tcPr>
          <w:p w:rsidR="00664520" w:rsidRPr="00DE3E4D" w:rsidRDefault="00AF32FF" w:rsidP="002D0273">
            <w:pPr>
              <w:spacing w:after="0"/>
              <w:rPr>
                <w:rFonts w:ascii="GHEA Grapalat" w:hAnsi="GHEA Grapalat"/>
              </w:rPr>
            </w:pPr>
            <w:r w:rsidRPr="00DE3E4D">
              <w:rPr>
                <w:rFonts w:ascii="GHEA Grapalat" w:hAnsi="GHEA Grapalat"/>
              </w:rPr>
              <w:t xml:space="preserve">Հրատապ արձագանք պահանջող իրավիճակում հայտնված </w:t>
            </w:r>
            <w:r w:rsidR="00A674B4" w:rsidRPr="00DE3E4D">
              <w:rPr>
                <w:rFonts w:ascii="GHEA Grapalat" w:hAnsi="GHEA Grapalat"/>
              </w:rPr>
              <w:t xml:space="preserve">տեղացի և տեղահնված </w:t>
            </w:r>
            <w:r w:rsidRPr="00DE3E4D">
              <w:rPr>
                <w:rFonts w:ascii="GHEA Grapalat" w:hAnsi="GHEA Grapalat"/>
              </w:rPr>
              <w:t>ընտանիքիներ, ընտանիքի անդամներ</w:t>
            </w:r>
          </w:p>
        </w:tc>
      </w:tr>
      <w:tr w:rsidR="00664520" w:rsidRPr="00DE3E4D" w:rsidTr="00DE3E4D">
        <w:tc>
          <w:tcPr>
            <w:tcW w:w="4523" w:type="dxa"/>
            <w:shd w:val="clear" w:color="auto" w:fill="auto"/>
          </w:tcPr>
          <w:p w:rsidR="00664520" w:rsidRPr="00DE3E4D" w:rsidRDefault="00664520" w:rsidP="002D0273">
            <w:pPr>
              <w:spacing w:after="0"/>
              <w:rPr>
                <w:rFonts w:ascii="GHEA Grapalat" w:hAnsi="GHEA Grapalat"/>
              </w:rPr>
            </w:pPr>
            <w:r w:rsidRPr="00DE3E4D">
              <w:rPr>
                <w:rFonts w:ascii="GHEA Grapalat" w:eastAsia="Tahoma" w:hAnsi="GHEA Grapalat"/>
              </w:rPr>
              <w:t>Ծրագրի սկիզբը և ավարտը</w:t>
            </w:r>
          </w:p>
        </w:tc>
        <w:tc>
          <w:tcPr>
            <w:tcW w:w="6185" w:type="dxa"/>
            <w:gridSpan w:val="5"/>
            <w:shd w:val="clear" w:color="auto" w:fill="auto"/>
          </w:tcPr>
          <w:p w:rsidR="00664520" w:rsidRPr="00DE3E4D" w:rsidRDefault="00AF32FF" w:rsidP="002D0273">
            <w:pPr>
              <w:spacing w:after="0"/>
              <w:rPr>
                <w:rFonts w:ascii="GHEA Grapalat" w:hAnsi="GHEA Grapalat"/>
              </w:rPr>
            </w:pPr>
            <w:r w:rsidRPr="00DE3E4D">
              <w:rPr>
                <w:rFonts w:ascii="GHEA Grapalat" w:hAnsi="GHEA Grapalat"/>
              </w:rPr>
              <w:t>2025 թվականի հուլիսի 1-ից 2026 թվականի դեկտեմբերի 30</w:t>
            </w:r>
          </w:p>
        </w:tc>
      </w:tr>
      <w:tr w:rsidR="00664520" w:rsidRPr="00DE3E4D" w:rsidTr="00DE3E4D">
        <w:tc>
          <w:tcPr>
            <w:tcW w:w="4523" w:type="dxa"/>
            <w:shd w:val="clear" w:color="auto" w:fill="auto"/>
          </w:tcPr>
          <w:p w:rsidR="00664520" w:rsidRPr="00DE3E4D" w:rsidRDefault="00664520" w:rsidP="002D0273">
            <w:pPr>
              <w:spacing w:after="0"/>
              <w:rPr>
                <w:rFonts w:ascii="GHEA Grapalat" w:hAnsi="GHEA Grapalat"/>
              </w:rPr>
            </w:pPr>
            <w:r w:rsidRPr="00DE3E4D">
              <w:rPr>
                <w:rFonts w:ascii="GHEA Grapalat" w:eastAsia="Tahoma" w:hAnsi="GHEA Grapalat"/>
              </w:rPr>
              <w:t>Ծրագրի համառոտ նկարագրությունը</w:t>
            </w:r>
          </w:p>
        </w:tc>
        <w:tc>
          <w:tcPr>
            <w:tcW w:w="6185" w:type="dxa"/>
            <w:gridSpan w:val="5"/>
            <w:shd w:val="clear" w:color="auto" w:fill="auto"/>
          </w:tcPr>
          <w:p w:rsidR="00664520" w:rsidRPr="00DE3E4D" w:rsidRDefault="00456FBC" w:rsidP="00C84056">
            <w:pPr>
              <w:tabs>
                <w:tab w:val="left" w:pos="1170"/>
                <w:tab w:val="left" w:pos="1530"/>
                <w:tab w:val="left" w:pos="1800"/>
              </w:tabs>
              <w:spacing w:before="240"/>
              <w:jc w:val="both"/>
              <w:rPr>
                <w:rFonts w:ascii="GHEA Grapalat" w:hAnsi="GHEA Grapalat"/>
                <w:lang w:val="hy-AM"/>
              </w:rPr>
            </w:pPr>
            <w:r w:rsidRPr="00DE3E4D">
              <w:rPr>
                <w:rFonts w:ascii="GHEA Grapalat" w:hAnsi="GHEA Grapalat"/>
                <w:lang w:val="hy-AM"/>
              </w:rPr>
              <w:t xml:space="preserve">Բնաիրային հատուցման չափը սահմանել առավելագույնը </w:t>
            </w:r>
            <w:r w:rsidRPr="00DE3E4D">
              <w:rPr>
                <w:rFonts w:ascii="GHEA Grapalat" w:hAnsi="GHEA Grapalat"/>
                <w:b/>
                <w:lang w:val="hy-AM"/>
              </w:rPr>
              <w:t xml:space="preserve">30000 (երեսուն հազար) </w:t>
            </w:r>
            <w:r w:rsidRPr="00DE3E4D">
              <w:rPr>
                <w:rFonts w:ascii="GHEA Grapalat" w:hAnsi="GHEA Grapalat"/>
                <w:lang w:val="hy-AM"/>
              </w:rPr>
              <w:t>ՀՀ դրամ։</w:t>
            </w:r>
            <w:r w:rsidRPr="00DE3E4D">
              <w:rPr>
                <w:rFonts w:ascii="GHEA Grapalat" w:hAnsi="GHEA Grapalat"/>
              </w:rPr>
              <w:br/>
            </w:r>
            <w:r w:rsidR="00AF32FF" w:rsidRPr="00DE3E4D">
              <w:rPr>
                <w:rFonts w:ascii="GHEA Grapalat" w:hAnsi="GHEA Grapalat"/>
                <w:b/>
                <w:i/>
                <w:lang w:val="hy-AM"/>
              </w:rPr>
              <w:t>Բնաիրային աջակցության տրամադրում՝ դրամական հատուցմամբ, դեղորայքի, սննդի, հիգիենայի պարագաների, հագուստի, կոշիկի, կենցաղային անհրաժեշտ այլ իրերի ձեռքբերման համար:</w:t>
            </w:r>
          </w:p>
        </w:tc>
      </w:tr>
    </w:tbl>
    <w:p w:rsidR="00780D16" w:rsidRPr="00B464DA" w:rsidRDefault="00780D16" w:rsidP="002D0273">
      <w:pPr>
        <w:spacing w:after="0"/>
        <w:jc w:val="both"/>
        <w:rPr>
          <w:rFonts w:ascii="GHEA Grapalat" w:eastAsia="Tahoma" w:hAnsi="GHEA Grapalat"/>
          <w:b/>
        </w:rPr>
      </w:pPr>
    </w:p>
    <w:p w:rsidR="00780D16" w:rsidRPr="00B464DA" w:rsidRDefault="00780D16" w:rsidP="002D0273">
      <w:pPr>
        <w:spacing w:after="0"/>
        <w:jc w:val="both"/>
        <w:rPr>
          <w:rFonts w:ascii="GHEA Grapalat" w:eastAsia="Tahoma" w:hAnsi="GHEA Grapalat"/>
          <w:b/>
        </w:rPr>
      </w:pPr>
    </w:p>
    <w:p w:rsidR="00641CFB" w:rsidRPr="00B464DA" w:rsidRDefault="00641CFB" w:rsidP="002D0273">
      <w:pPr>
        <w:spacing w:after="0"/>
        <w:jc w:val="both"/>
        <w:rPr>
          <w:rFonts w:ascii="GHEA Grapalat" w:eastAsia="Tahoma" w:hAnsi="GHEA Grapalat"/>
          <w:b/>
        </w:rPr>
      </w:pPr>
      <w:r w:rsidRPr="00B464DA">
        <w:rPr>
          <w:rFonts w:ascii="GHEA Grapalat" w:eastAsia="Tahoma" w:hAnsi="GHEA Grapalat"/>
          <w:b/>
        </w:rPr>
        <w:t>Ֆինանսավորման սխեմա՝ Ենթածրագիր 1</w:t>
      </w:r>
    </w:p>
    <w:p w:rsidR="00641CFB" w:rsidRPr="00B464DA" w:rsidRDefault="00641CFB" w:rsidP="002D0273">
      <w:pPr>
        <w:spacing w:after="0"/>
        <w:ind w:right="174"/>
        <w:jc w:val="both"/>
        <w:rPr>
          <w:rFonts w:ascii="GHEA Grapalat" w:hAnsi="GHEA Grapalat"/>
          <w:b/>
        </w:rPr>
      </w:pPr>
    </w:p>
    <w:tbl>
      <w:tblPr>
        <w:tblW w:w="10940" w:type="dxa"/>
        <w:tblInd w:w="-335" w:type="dxa"/>
        <w:tblLayout w:type="fixed"/>
        <w:tblCellMar>
          <w:top w:w="15" w:type="dxa"/>
          <w:left w:w="15" w:type="dxa"/>
          <w:bottom w:w="15" w:type="dxa"/>
          <w:right w:w="15" w:type="dxa"/>
        </w:tblCellMar>
        <w:tblLook w:val="0400" w:firstRow="0" w:lastRow="0" w:firstColumn="0" w:lastColumn="0" w:noHBand="0" w:noVBand="1"/>
      </w:tblPr>
      <w:tblGrid>
        <w:gridCol w:w="1794"/>
        <w:gridCol w:w="1491"/>
        <w:gridCol w:w="1134"/>
        <w:gridCol w:w="1560"/>
        <w:gridCol w:w="1417"/>
        <w:gridCol w:w="1134"/>
        <w:gridCol w:w="1276"/>
        <w:gridCol w:w="1134"/>
      </w:tblGrid>
      <w:tr w:rsidR="00641CFB" w:rsidRPr="00B464DA" w:rsidTr="006D2DB5">
        <w:trPr>
          <w:trHeight w:val="297"/>
        </w:trPr>
        <w:tc>
          <w:tcPr>
            <w:tcW w:w="1794"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41CFB" w:rsidRPr="006D2DB5" w:rsidRDefault="00641CFB" w:rsidP="002D0273">
            <w:pPr>
              <w:spacing w:after="0"/>
              <w:jc w:val="center"/>
              <w:rPr>
                <w:rFonts w:ascii="GHEA Grapalat" w:hAnsi="GHEA Grapalat"/>
                <w:iCs/>
                <w:sz w:val="18"/>
              </w:rPr>
            </w:pPr>
            <w:r w:rsidRPr="006D2DB5">
              <w:rPr>
                <w:rFonts w:ascii="GHEA Grapalat" w:eastAsia="Tahoma" w:hAnsi="GHEA Grapalat"/>
                <w:b/>
                <w:iCs/>
                <w:sz w:val="18"/>
              </w:rPr>
              <w:t>Միջոցառումներ</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41CFB" w:rsidRPr="006D2DB5" w:rsidRDefault="00641CFB" w:rsidP="002D0273">
            <w:pPr>
              <w:spacing w:after="0"/>
              <w:jc w:val="center"/>
              <w:rPr>
                <w:rFonts w:ascii="GHEA Grapalat" w:hAnsi="GHEA Grapalat"/>
                <w:iCs/>
                <w:sz w:val="18"/>
              </w:rPr>
            </w:pPr>
            <w:r w:rsidRPr="006D2DB5">
              <w:rPr>
                <w:rFonts w:ascii="GHEA Grapalat" w:eastAsia="Tahoma" w:hAnsi="GHEA Grapalat"/>
                <w:b/>
                <w:iCs/>
                <w:sz w:val="18"/>
              </w:rPr>
              <w:t>Գնահատված ծախսեր</w:t>
            </w: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41CFB" w:rsidRPr="006D2DB5" w:rsidRDefault="00641CFB" w:rsidP="002D0273">
            <w:pPr>
              <w:spacing w:after="0"/>
              <w:jc w:val="center"/>
              <w:rPr>
                <w:rFonts w:ascii="GHEA Grapalat" w:hAnsi="GHEA Grapalat"/>
                <w:iCs/>
                <w:sz w:val="18"/>
              </w:rPr>
            </w:pPr>
            <w:r w:rsidRPr="006D2DB5">
              <w:rPr>
                <w:rFonts w:ascii="GHEA Grapalat" w:eastAsia="Tahoma" w:hAnsi="GHEA Grapalat"/>
                <w:b/>
                <w:iCs/>
                <w:sz w:val="18"/>
              </w:rPr>
              <w:t>Ֆինանսավորման աղբյուր</w:t>
            </w:r>
          </w:p>
        </w:tc>
        <w:tc>
          <w:tcPr>
            <w:tcW w:w="1276"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41CFB" w:rsidRPr="006D2DB5" w:rsidRDefault="00641CFB" w:rsidP="002D0273">
            <w:pPr>
              <w:spacing w:after="0"/>
              <w:jc w:val="center"/>
              <w:rPr>
                <w:rFonts w:ascii="GHEA Grapalat" w:hAnsi="GHEA Grapalat"/>
                <w:iCs/>
                <w:sz w:val="18"/>
              </w:rPr>
            </w:pPr>
            <w:r w:rsidRPr="006D2DB5">
              <w:rPr>
                <w:rFonts w:ascii="GHEA Grapalat" w:eastAsia="Tahoma" w:hAnsi="GHEA Grapalat"/>
                <w:b/>
                <w:iCs/>
                <w:sz w:val="18"/>
              </w:rPr>
              <w:t>Ֆինանսավորման պակաս</w:t>
            </w:r>
          </w:p>
        </w:tc>
        <w:tc>
          <w:tcPr>
            <w:tcW w:w="1134"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41CFB" w:rsidRPr="006D2DB5" w:rsidRDefault="00641CFB" w:rsidP="002D0273">
            <w:pPr>
              <w:spacing w:after="0"/>
              <w:jc w:val="center"/>
              <w:rPr>
                <w:rFonts w:ascii="GHEA Grapalat" w:hAnsi="GHEA Grapalat"/>
                <w:iCs/>
                <w:sz w:val="18"/>
              </w:rPr>
            </w:pPr>
            <w:r w:rsidRPr="006D2DB5">
              <w:rPr>
                <w:rFonts w:ascii="GHEA Grapalat" w:eastAsia="Tahoma" w:hAnsi="GHEA Grapalat"/>
                <w:b/>
                <w:iCs/>
                <w:sz w:val="18"/>
              </w:rPr>
              <w:t>Նշումներ</w:t>
            </w:r>
          </w:p>
        </w:tc>
      </w:tr>
      <w:tr w:rsidR="006D2DB5" w:rsidRPr="00B464DA" w:rsidTr="006D2DB5">
        <w:trPr>
          <w:trHeight w:val="548"/>
        </w:trPr>
        <w:tc>
          <w:tcPr>
            <w:tcW w:w="1794" w:type="dxa"/>
            <w:vMerge/>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41CFB" w:rsidRPr="006D2DB5" w:rsidRDefault="00641CFB" w:rsidP="002D0273">
            <w:pPr>
              <w:widowControl w:val="0"/>
              <w:pBdr>
                <w:top w:val="nil"/>
                <w:left w:val="nil"/>
                <w:bottom w:val="nil"/>
                <w:right w:val="nil"/>
                <w:between w:val="nil"/>
              </w:pBdr>
              <w:spacing w:after="0"/>
              <w:rPr>
                <w:rFonts w:ascii="GHEA Grapalat" w:hAnsi="GHEA Grapalat"/>
                <w:sz w:val="18"/>
              </w:rPr>
            </w:pPr>
          </w:p>
        </w:tc>
        <w:tc>
          <w:tcPr>
            <w:tcW w:w="1491" w:type="dxa"/>
            <w:vMerge/>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41CFB" w:rsidRPr="006D2DB5" w:rsidRDefault="00641CFB" w:rsidP="002D0273">
            <w:pPr>
              <w:widowControl w:val="0"/>
              <w:pBdr>
                <w:top w:val="nil"/>
                <w:left w:val="nil"/>
                <w:bottom w:val="nil"/>
                <w:right w:val="nil"/>
                <w:between w:val="nil"/>
              </w:pBdr>
              <w:spacing w:after="0"/>
              <w:rPr>
                <w:rFonts w:ascii="GHEA Grapalat" w:hAnsi="GHEA Grapalat"/>
                <w:sz w:val="18"/>
              </w:rPr>
            </w:pPr>
          </w:p>
        </w:tc>
        <w:tc>
          <w:tcPr>
            <w:tcW w:w="1134"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41CFB" w:rsidRPr="006D2DB5" w:rsidRDefault="00641CFB" w:rsidP="002D0273">
            <w:pPr>
              <w:spacing w:after="0"/>
              <w:jc w:val="center"/>
              <w:rPr>
                <w:rFonts w:ascii="GHEA Grapalat" w:hAnsi="GHEA Grapalat"/>
                <w:iCs/>
                <w:sz w:val="18"/>
              </w:rPr>
            </w:pPr>
            <w:r w:rsidRPr="006D2DB5">
              <w:rPr>
                <w:rFonts w:ascii="GHEA Grapalat" w:eastAsia="Tahoma" w:hAnsi="GHEA Grapalat"/>
                <w:b/>
                <w:iCs/>
                <w:sz w:val="18"/>
              </w:rPr>
              <w:t>Տեղական բյուջե</w:t>
            </w:r>
          </w:p>
        </w:tc>
        <w:tc>
          <w:tcPr>
            <w:tcW w:w="1560"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41CFB" w:rsidRPr="006D2DB5" w:rsidRDefault="00641CFB" w:rsidP="002D0273">
            <w:pPr>
              <w:spacing w:after="0"/>
              <w:jc w:val="center"/>
              <w:rPr>
                <w:rFonts w:ascii="GHEA Grapalat" w:hAnsi="GHEA Grapalat"/>
                <w:iCs/>
                <w:sz w:val="18"/>
              </w:rPr>
            </w:pPr>
            <w:r w:rsidRPr="006D2DB5">
              <w:rPr>
                <w:rFonts w:ascii="GHEA Grapalat" w:eastAsia="Tahoma" w:hAnsi="GHEA Grapalat"/>
                <w:b/>
                <w:iCs/>
                <w:sz w:val="18"/>
              </w:rPr>
              <w:t>Պետական, ռեգիոնալ բյուջեներ</w:t>
            </w:r>
          </w:p>
        </w:tc>
        <w:tc>
          <w:tcPr>
            <w:tcW w:w="1417"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41CFB" w:rsidRPr="006D2DB5" w:rsidRDefault="00641CFB" w:rsidP="002D0273">
            <w:pPr>
              <w:spacing w:after="0"/>
              <w:jc w:val="center"/>
              <w:rPr>
                <w:rFonts w:ascii="GHEA Grapalat" w:hAnsi="GHEA Grapalat"/>
                <w:iCs/>
                <w:sz w:val="18"/>
              </w:rPr>
            </w:pPr>
            <w:r w:rsidRPr="006D2DB5">
              <w:rPr>
                <w:rFonts w:ascii="GHEA Grapalat" w:eastAsia="Tahoma" w:hAnsi="GHEA Grapalat"/>
                <w:b/>
                <w:iCs/>
                <w:sz w:val="18"/>
              </w:rPr>
              <w:t>Ձեռնարկություններ</w:t>
            </w:r>
          </w:p>
        </w:tc>
        <w:tc>
          <w:tcPr>
            <w:tcW w:w="1134"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41CFB" w:rsidRPr="006D2DB5" w:rsidRDefault="00641CFB" w:rsidP="002D0273">
            <w:pPr>
              <w:spacing w:after="0"/>
              <w:jc w:val="center"/>
              <w:rPr>
                <w:rFonts w:ascii="GHEA Grapalat" w:hAnsi="GHEA Grapalat"/>
                <w:iCs/>
                <w:sz w:val="18"/>
              </w:rPr>
            </w:pPr>
            <w:r w:rsidRPr="006D2DB5">
              <w:rPr>
                <w:rFonts w:ascii="GHEA Grapalat" w:eastAsia="Tahoma" w:hAnsi="GHEA Grapalat"/>
                <w:b/>
                <w:iCs/>
                <w:sz w:val="18"/>
              </w:rPr>
              <w:t>Դոնորներ</w:t>
            </w:r>
          </w:p>
        </w:tc>
        <w:tc>
          <w:tcPr>
            <w:tcW w:w="1276"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41CFB" w:rsidRPr="006D2DB5" w:rsidRDefault="00641CFB" w:rsidP="002D0273">
            <w:pPr>
              <w:widowControl w:val="0"/>
              <w:pBdr>
                <w:top w:val="nil"/>
                <w:left w:val="nil"/>
                <w:bottom w:val="nil"/>
                <w:right w:val="nil"/>
                <w:between w:val="nil"/>
              </w:pBdr>
              <w:spacing w:after="0"/>
              <w:rPr>
                <w:rFonts w:ascii="GHEA Grapalat" w:hAnsi="GHEA Grapalat"/>
                <w:sz w:val="18"/>
              </w:rPr>
            </w:pPr>
          </w:p>
        </w:tc>
        <w:tc>
          <w:tcPr>
            <w:tcW w:w="1134"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41CFB" w:rsidRPr="006D2DB5" w:rsidRDefault="00641CFB" w:rsidP="002D0273">
            <w:pPr>
              <w:widowControl w:val="0"/>
              <w:pBdr>
                <w:top w:val="nil"/>
                <w:left w:val="nil"/>
                <w:bottom w:val="nil"/>
                <w:right w:val="nil"/>
                <w:between w:val="nil"/>
              </w:pBdr>
              <w:spacing w:after="0"/>
              <w:rPr>
                <w:rFonts w:ascii="GHEA Grapalat" w:hAnsi="GHEA Grapalat"/>
                <w:sz w:val="18"/>
              </w:rPr>
            </w:pPr>
          </w:p>
        </w:tc>
      </w:tr>
      <w:tr w:rsidR="006D2DB5" w:rsidRPr="00B464DA" w:rsidTr="006D2DB5">
        <w:trPr>
          <w:trHeight w:val="447"/>
        </w:trPr>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rPr>
                <w:rFonts w:ascii="GHEA Grapalat" w:hAnsi="GHEA Grapalat"/>
              </w:rPr>
            </w:pPr>
            <w:r w:rsidRPr="00B464DA">
              <w:rPr>
                <w:rFonts w:ascii="GHEA Grapalat" w:hAnsi="GHEA Grapalat"/>
              </w:rPr>
              <w:t>Դիմումի ուսումնասիրություն, կարիքի գնահատում</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r>
      <w:tr w:rsidR="006D2DB5" w:rsidRPr="00B464DA" w:rsidTr="006D2DB5">
        <w:trPr>
          <w:trHeight w:val="447"/>
        </w:trPr>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rPr>
                <w:rFonts w:ascii="GHEA Grapalat" w:hAnsi="GHEA Grapalat"/>
              </w:rPr>
            </w:pPr>
            <w:r w:rsidRPr="00B464DA">
              <w:rPr>
                <w:rFonts w:ascii="GHEA Grapalat" w:hAnsi="GHEA Grapalat"/>
              </w:rPr>
              <w:t xml:space="preserve">Հանձնաժողովի որոշման կայացման փուլ </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r>
      <w:tr w:rsidR="006D2DB5" w:rsidRPr="00B464DA" w:rsidTr="006D2DB5">
        <w:trPr>
          <w:trHeight w:val="447"/>
        </w:trPr>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rPr>
                <w:rFonts w:ascii="GHEA Grapalat" w:hAnsi="GHEA Grapalat"/>
              </w:rPr>
            </w:pPr>
            <w:r w:rsidRPr="00B464DA">
              <w:rPr>
                <w:rFonts w:ascii="GHEA Grapalat" w:hAnsi="GHEA Grapalat"/>
              </w:rPr>
              <w:t xml:space="preserve">Հատուցման տրամադրման </w:t>
            </w:r>
            <w:r w:rsidRPr="00B464DA">
              <w:rPr>
                <w:rFonts w:ascii="GHEA Grapalat" w:hAnsi="GHEA Grapalat"/>
              </w:rPr>
              <w:lastRenderedPageBreak/>
              <w:t>գործընթացի ապահովում</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lastRenderedPageBreak/>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r>
    </w:tbl>
    <w:p w:rsidR="00641CFB" w:rsidRPr="00B464DA" w:rsidRDefault="00641CFB" w:rsidP="002D0273">
      <w:pPr>
        <w:spacing w:after="0"/>
        <w:rPr>
          <w:rFonts w:ascii="GHEA Grapalat" w:hAnsi="GHEA Grapalat"/>
        </w:rPr>
      </w:pPr>
      <w:r w:rsidRPr="00B464DA">
        <w:rPr>
          <w:rFonts w:ascii="GHEA Grapalat" w:hAnsi="GHEA Grapalat"/>
        </w:rPr>
        <w:lastRenderedPageBreak/>
        <w:br/>
      </w:r>
    </w:p>
    <w:p w:rsidR="00164841" w:rsidRPr="00B464DA" w:rsidRDefault="00164841" w:rsidP="002D0273">
      <w:pPr>
        <w:spacing w:after="0"/>
        <w:ind w:left="360"/>
        <w:jc w:val="both"/>
        <w:rPr>
          <w:rFonts w:ascii="GHEA Grapalat" w:hAnsi="GHEA Grapalat"/>
          <w:b/>
        </w:rPr>
      </w:pPr>
      <w:r w:rsidRPr="00B464DA">
        <w:rPr>
          <w:rFonts w:ascii="GHEA Grapalat" w:eastAsia="Tahoma" w:hAnsi="GHEA Grapalat"/>
          <w:b/>
        </w:rPr>
        <w:t>Մոնիթորինգի պլան՝ Ենթածրագիր 1</w:t>
      </w:r>
    </w:p>
    <w:p w:rsidR="00164841" w:rsidRPr="00B464DA" w:rsidRDefault="00164841" w:rsidP="002D0273">
      <w:pPr>
        <w:spacing w:after="240"/>
        <w:rPr>
          <w:rFonts w:ascii="GHEA Grapalat" w:hAnsi="GHEA Grapalat"/>
        </w:rPr>
      </w:pPr>
    </w:p>
    <w:tbl>
      <w:tblPr>
        <w:tblW w:w="10949" w:type="dxa"/>
        <w:tblInd w:w="-311" w:type="dxa"/>
        <w:tblLayout w:type="fixed"/>
        <w:tblCellMar>
          <w:top w:w="15" w:type="dxa"/>
          <w:left w:w="15" w:type="dxa"/>
          <w:bottom w:w="15" w:type="dxa"/>
          <w:right w:w="15" w:type="dxa"/>
        </w:tblCellMar>
        <w:tblLook w:val="0400" w:firstRow="0" w:lastRow="0" w:firstColumn="0" w:lastColumn="0" w:noHBand="0" w:noVBand="1"/>
      </w:tblPr>
      <w:tblGrid>
        <w:gridCol w:w="2919"/>
        <w:gridCol w:w="1625"/>
        <w:gridCol w:w="2103"/>
        <w:gridCol w:w="2103"/>
        <w:gridCol w:w="2199"/>
      </w:tblGrid>
      <w:tr w:rsidR="00164841" w:rsidRPr="00B464DA" w:rsidTr="00FF19A4">
        <w:trPr>
          <w:trHeight w:val="286"/>
        </w:trPr>
        <w:tc>
          <w:tcPr>
            <w:tcW w:w="2919" w:type="dxa"/>
            <w:tcBorders>
              <w:top w:val="single" w:sz="4" w:space="0" w:color="000000"/>
              <w:left w:val="single" w:sz="4" w:space="0" w:color="000000"/>
              <w:bottom w:val="single" w:sz="4" w:space="0" w:color="auto"/>
              <w:right w:val="single" w:sz="4" w:space="0" w:color="000000"/>
            </w:tcBorders>
            <w:shd w:val="clear" w:color="auto" w:fill="BDD6EE"/>
            <w:tcMar>
              <w:top w:w="0" w:type="dxa"/>
              <w:left w:w="115" w:type="dxa"/>
              <w:bottom w:w="0" w:type="dxa"/>
              <w:right w:w="115" w:type="dxa"/>
            </w:tcMar>
          </w:tcPr>
          <w:p w:rsidR="00164841" w:rsidRPr="00B464DA" w:rsidRDefault="00164841" w:rsidP="002D0273">
            <w:pPr>
              <w:spacing w:after="0"/>
              <w:jc w:val="center"/>
              <w:rPr>
                <w:rFonts w:ascii="GHEA Grapalat" w:hAnsi="GHEA Grapalat"/>
                <w:iCs/>
              </w:rPr>
            </w:pPr>
            <w:bookmarkStart w:id="20" w:name="_Hlk182032601"/>
            <w:r w:rsidRPr="00B464DA">
              <w:rPr>
                <w:rFonts w:ascii="GHEA Grapalat" w:eastAsia="Tahoma" w:hAnsi="GHEA Grapalat"/>
                <w:b/>
                <w:iCs/>
              </w:rPr>
              <w:t>Գործողություններ</w:t>
            </w:r>
            <w:r w:rsidRPr="00B464DA">
              <w:rPr>
                <w:rFonts w:ascii="GHEA Grapalat" w:eastAsia="Merriweather" w:hAnsi="GHEA Grapalat"/>
                <w:b/>
                <w:iCs/>
              </w:rPr>
              <w:t xml:space="preserve"> / </w:t>
            </w:r>
            <w:r w:rsidRPr="00B464DA">
              <w:rPr>
                <w:rFonts w:ascii="GHEA Grapalat" w:eastAsia="Tahoma" w:hAnsi="GHEA Grapalat"/>
                <w:b/>
                <w:iCs/>
              </w:rPr>
              <w:t>նախագծերի գաղափարներ</w:t>
            </w:r>
          </w:p>
        </w:tc>
        <w:tc>
          <w:tcPr>
            <w:tcW w:w="1625" w:type="dxa"/>
            <w:tcBorders>
              <w:top w:val="single" w:sz="4" w:space="0" w:color="000000"/>
              <w:left w:val="single" w:sz="4" w:space="0" w:color="000000"/>
              <w:bottom w:val="single" w:sz="4" w:space="0" w:color="auto"/>
              <w:right w:val="single" w:sz="4" w:space="0" w:color="000000"/>
            </w:tcBorders>
            <w:shd w:val="clear" w:color="auto" w:fill="BDD6EE"/>
            <w:tcMar>
              <w:top w:w="0" w:type="dxa"/>
              <w:left w:w="115" w:type="dxa"/>
              <w:bottom w:w="0" w:type="dxa"/>
              <w:right w:w="115" w:type="dxa"/>
            </w:tcMar>
          </w:tcPr>
          <w:p w:rsidR="00164841" w:rsidRPr="00B464DA" w:rsidRDefault="00164841" w:rsidP="002D0273">
            <w:pPr>
              <w:spacing w:after="0"/>
              <w:jc w:val="center"/>
              <w:rPr>
                <w:rFonts w:ascii="GHEA Grapalat" w:hAnsi="GHEA Grapalat"/>
                <w:iCs/>
              </w:rPr>
            </w:pPr>
            <w:r w:rsidRPr="00B464DA">
              <w:rPr>
                <w:rFonts w:ascii="GHEA Grapalat" w:eastAsia="Tahoma" w:hAnsi="GHEA Grapalat"/>
                <w:b/>
                <w:iCs/>
              </w:rPr>
              <w:t>Տևողություն</w:t>
            </w:r>
            <w:r w:rsidRPr="00B464DA">
              <w:rPr>
                <w:rFonts w:ascii="GHEA Grapalat" w:eastAsia="Merriweather" w:hAnsi="GHEA Grapalat"/>
                <w:b/>
                <w:iCs/>
              </w:rPr>
              <w:t xml:space="preserve"> (</w:t>
            </w:r>
            <w:r w:rsidRPr="00B464DA">
              <w:rPr>
                <w:rFonts w:ascii="GHEA Grapalat" w:eastAsia="Tahoma" w:hAnsi="GHEA Grapalat"/>
                <w:b/>
                <w:iCs/>
              </w:rPr>
              <w:t>սկիզբ</w:t>
            </w:r>
            <w:r w:rsidRPr="00B464DA">
              <w:rPr>
                <w:rFonts w:ascii="GHEA Grapalat" w:eastAsia="Merriweather" w:hAnsi="GHEA Grapalat"/>
                <w:b/>
                <w:iCs/>
              </w:rPr>
              <w:t xml:space="preserve"> / </w:t>
            </w:r>
            <w:r w:rsidRPr="00B464DA">
              <w:rPr>
                <w:rFonts w:ascii="GHEA Grapalat" w:eastAsia="Tahoma" w:hAnsi="GHEA Grapalat"/>
                <w:b/>
                <w:iCs/>
              </w:rPr>
              <w:t>ավարտ</w:t>
            </w:r>
            <w:r w:rsidRPr="00B464DA">
              <w:rPr>
                <w:rFonts w:ascii="GHEA Grapalat" w:eastAsia="Merriweather" w:hAnsi="GHEA Grapalat"/>
                <w:b/>
                <w:iCs/>
              </w:rPr>
              <w:t>)</w:t>
            </w:r>
          </w:p>
        </w:tc>
        <w:tc>
          <w:tcPr>
            <w:tcW w:w="2103" w:type="dxa"/>
            <w:tcBorders>
              <w:top w:val="single" w:sz="4" w:space="0" w:color="000000"/>
              <w:left w:val="single" w:sz="4" w:space="0" w:color="000000"/>
              <w:bottom w:val="single" w:sz="4" w:space="0" w:color="auto"/>
              <w:right w:val="single" w:sz="4" w:space="0" w:color="000000"/>
            </w:tcBorders>
            <w:shd w:val="clear" w:color="auto" w:fill="BDD6EE"/>
            <w:tcMar>
              <w:top w:w="0" w:type="dxa"/>
              <w:left w:w="115" w:type="dxa"/>
              <w:bottom w:w="0" w:type="dxa"/>
              <w:right w:w="115" w:type="dxa"/>
            </w:tcMar>
          </w:tcPr>
          <w:p w:rsidR="00164841" w:rsidRPr="00B464DA" w:rsidRDefault="00164841"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164841" w:rsidRPr="00B464DA" w:rsidRDefault="00164841" w:rsidP="002D0273">
            <w:pPr>
              <w:spacing w:after="0"/>
              <w:jc w:val="center"/>
              <w:rPr>
                <w:rFonts w:ascii="GHEA Grapalat" w:hAnsi="GHEA Grapalat"/>
                <w:iCs/>
              </w:rPr>
            </w:pPr>
            <w:r w:rsidRPr="00B464DA">
              <w:rPr>
                <w:rFonts w:ascii="GHEA Grapalat" w:eastAsia="Tahoma" w:hAnsi="GHEA Grapalat"/>
                <w:b/>
                <w:iCs/>
              </w:rPr>
              <w:t>կարճաժամեկտ</w:t>
            </w:r>
          </w:p>
        </w:tc>
        <w:tc>
          <w:tcPr>
            <w:tcW w:w="2103" w:type="dxa"/>
            <w:tcBorders>
              <w:top w:val="single" w:sz="4" w:space="0" w:color="000000"/>
              <w:left w:val="single" w:sz="4" w:space="0" w:color="000000"/>
              <w:bottom w:val="single" w:sz="4" w:space="0" w:color="auto"/>
              <w:right w:val="single" w:sz="4" w:space="0" w:color="000000"/>
            </w:tcBorders>
            <w:shd w:val="clear" w:color="auto" w:fill="BDD6EE"/>
            <w:tcMar>
              <w:top w:w="0" w:type="dxa"/>
              <w:left w:w="115" w:type="dxa"/>
              <w:bottom w:w="0" w:type="dxa"/>
              <w:right w:w="115" w:type="dxa"/>
            </w:tcMar>
          </w:tcPr>
          <w:p w:rsidR="00164841" w:rsidRPr="00B464DA" w:rsidRDefault="00164841"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164841" w:rsidRPr="00B464DA" w:rsidRDefault="00164841" w:rsidP="002D0273">
            <w:pPr>
              <w:spacing w:after="0"/>
              <w:jc w:val="center"/>
              <w:rPr>
                <w:rFonts w:ascii="GHEA Grapalat" w:hAnsi="GHEA Grapalat"/>
                <w:iCs/>
              </w:rPr>
            </w:pPr>
            <w:r w:rsidRPr="00B464DA">
              <w:rPr>
                <w:rFonts w:ascii="GHEA Grapalat" w:eastAsia="Tahoma" w:hAnsi="GHEA Grapalat"/>
                <w:b/>
                <w:iCs/>
              </w:rPr>
              <w:t>միջնաժամկետ</w:t>
            </w:r>
          </w:p>
        </w:tc>
        <w:tc>
          <w:tcPr>
            <w:tcW w:w="2199" w:type="dxa"/>
            <w:tcBorders>
              <w:top w:val="single" w:sz="4" w:space="0" w:color="000000"/>
              <w:left w:val="single" w:sz="4" w:space="0" w:color="000000"/>
              <w:bottom w:val="single" w:sz="4" w:space="0" w:color="auto"/>
              <w:right w:val="single" w:sz="4" w:space="0" w:color="000000"/>
            </w:tcBorders>
            <w:shd w:val="clear" w:color="auto" w:fill="BDD6EE"/>
            <w:tcMar>
              <w:top w:w="0" w:type="dxa"/>
              <w:left w:w="115" w:type="dxa"/>
              <w:bottom w:w="0" w:type="dxa"/>
              <w:right w:w="115" w:type="dxa"/>
            </w:tcMar>
          </w:tcPr>
          <w:p w:rsidR="00164841" w:rsidRPr="00B464DA" w:rsidRDefault="00164841"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164841" w:rsidRPr="00B464DA" w:rsidRDefault="00164841" w:rsidP="002D0273">
            <w:pPr>
              <w:spacing w:after="0"/>
              <w:jc w:val="center"/>
              <w:rPr>
                <w:rFonts w:ascii="GHEA Grapalat" w:hAnsi="GHEA Grapalat"/>
                <w:iCs/>
              </w:rPr>
            </w:pPr>
            <w:r w:rsidRPr="00B464DA">
              <w:rPr>
                <w:rFonts w:ascii="GHEA Grapalat" w:eastAsia="Tahoma" w:hAnsi="GHEA Grapalat"/>
                <w:b/>
                <w:iCs/>
              </w:rPr>
              <w:t>երկարաժամկետ</w:t>
            </w:r>
          </w:p>
        </w:tc>
      </w:tr>
      <w:tr w:rsidR="005F2A8B" w:rsidRPr="00B464DA" w:rsidTr="00FF19A4">
        <w:trPr>
          <w:trHeight w:val="3018"/>
        </w:trPr>
        <w:tc>
          <w:tcPr>
            <w:tcW w:w="291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F2A8B" w:rsidRPr="00B464DA" w:rsidRDefault="005F2A8B" w:rsidP="002D0273">
            <w:pPr>
              <w:spacing w:after="0"/>
              <w:rPr>
                <w:rFonts w:ascii="GHEA Grapalat" w:hAnsi="GHEA Grapalat"/>
              </w:rPr>
            </w:pPr>
            <w:r w:rsidRPr="00B464DA">
              <w:rPr>
                <w:rFonts w:ascii="GHEA Grapalat" w:hAnsi="GHEA Grapalat"/>
                <w:b/>
                <w:i/>
                <w:lang w:val="hy-AM"/>
              </w:rPr>
              <w:t>Բնաիրային աջակցության տրամադրում՝ դրամական հատուցմամբ,</w:t>
            </w: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t>2025 թվականի հուլիսի 1-ից 2026 թվականի դեկտեմբերի 30</w:t>
            </w:r>
          </w:p>
        </w:tc>
        <w:tc>
          <w:tcPr>
            <w:tcW w:w="210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t>2025 թ. դեկտեմբերի 30-ի դրությամբ  ամփոփվելու է ծրագրից օգտված շահառուների թիվը  և բյուջեի ծախսը</w:t>
            </w:r>
          </w:p>
        </w:tc>
        <w:tc>
          <w:tcPr>
            <w:tcW w:w="210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t>2026 թ. հուլիսի 01-ի դրությամբ  ամփոփվելու է ծրագրից օգտված շահառուների թիվը  և բյուջեի ծախսը</w:t>
            </w: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t>2026թ. դեկտեմբերի 30-ի դրությամբ  ամփոփվելու է ծրագրից օգտված շահառուների թիվը  և բյուջեի ծախսը</w:t>
            </w:r>
          </w:p>
        </w:tc>
      </w:tr>
      <w:bookmarkEnd w:id="20"/>
    </w:tbl>
    <w:p w:rsidR="00164841" w:rsidRPr="00B464DA" w:rsidRDefault="00164841" w:rsidP="002D0273">
      <w:pPr>
        <w:spacing w:after="0"/>
        <w:jc w:val="both"/>
        <w:rPr>
          <w:rFonts w:ascii="GHEA Grapalat" w:hAnsi="GHEA Grapalat"/>
          <w:b/>
        </w:rPr>
      </w:pPr>
    </w:p>
    <w:p w:rsidR="006A4E3D" w:rsidRPr="00B464DA" w:rsidRDefault="006A4E3D" w:rsidP="002D0273">
      <w:pPr>
        <w:pStyle w:val="2"/>
        <w:numPr>
          <w:ilvl w:val="3"/>
          <w:numId w:val="3"/>
        </w:numPr>
        <w:rPr>
          <w:rFonts w:ascii="GHEA Grapalat" w:hAnsi="GHEA Grapalat"/>
          <w:color w:val="auto"/>
        </w:rPr>
      </w:pPr>
      <w:bookmarkStart w:id="21" w:name="_Toc200117407"/>
      <w:r w:rsidRPr="00B464DA">
        <w:rPr>
          <w:rFonts w:ascii="GHEA Grapalat" w:hAnsi="GHEA Grapalat"/>
          <w:color w:val="auto"/>
        </w:rPr>
        <w:t>ԵՆԹԱԾՐԱԳԻՐ 2</w:t>
      </w:r>
      <w:bookmarkEnd w:id="21"/>
      <w:r w:rsidRPr="00B464DA">
        <w:rPr>
          <w:rFonts w:ascii="GHEA Grapalat" w:hAnsi="GHEA Grapalat"/>
          <w:color w:val="auto"/>
        </w:rPr>
        <w:t xml:space="preserve"> </w:t>
      </w:r>
    </w:p>
    <w:p w:rsidR="006A4E3D" w:rsidRPr="00B464DA" w:rsidRDefault="006A4E3D" w:rsidP="002D0273">
      <w:pPr>
        <w:spacing w:after="0"/>
        <w:jc w:val="both"/>
        <w:rPr>
          <w:rFonts w:ascii="GHEA Grapalat" w:hAnsi="GHEA Grapalat"/>
          <w:b/>
          <w:sz w:val="24"/>
          <w:szCs w:val="24"/>
        </w:rPr>
      </w:pPr>
    </w:p>
    <w:tbl>
      <w:tblPr>
        <w:tblW w:w="10643"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3"/>
        <w:gridCol w:w="1172"/>
        <w:gridCol w:w="1134"/>
        <w:gridCol w:w="851"/>
        <w:gridCol w:w="1417"/>
        <w:gridCol w:w="1546"/>
      </w:tblGrid>
      <w:tr w:rsidR="006A4E3D" w:rsidRPr="00B464DA" w:rsidTr="005F2A8B">
        <w:tc>
          <w:tcPr>
            <w:tcW w:w="10643" w:type="dxa"/>
            <w:gridSpan w:val="6"/>
            <w:shd w:val="clear" w:color="auto" w:fill="auto"/>
          </w:tcPr>
          <w:p w:rsidR="006A4E3D" w:rsidRPr="00B464DA" w:rsidRDefault="006A4E3D" w:rsidP="002D0273">
            <w:pPr>
              <w:spacing w:after="0"/>
              <w:rPr>
                <w:rFonts w:ascii="GHEA Grapalat" w:hAnsi="GHEA Grapalat"/>
                <w:b/>
              </w:rPr>
            </w:pPr>
            <w:r w:rsidRPr="00B464DA">
              <w:rPr>
                <w:rFonts w:ascii="GHEA Grapalat" w:eastAsia="Tahoma" w:hAnsi="GHEA Grapalat"/>
                <w:b/>
              </w:rPr>
              <w:t xml:space="preserve">Անվանումը՝ </w:t>
            </w:r>
            <w:r w:rsidR="00CC7EDA" w:rsidRPr="00B464DA">
              <w:rPr>
                <w:rFonts w:ascii="GHEA Grapalat" w:hAnsi="GHEA Grapalat"/>
                <w:b/>
              </w:rPr>
              <w:t>ու</w:t>
            </w:r>
            <w:r w:rsidR="00CC7EDA" w:rsidRPr="00B464DA">
              <w:rPr>
                <w:rFonts w:ascii="GHEA Grapalat" w:hAnsi="GHEA Grapalat"/>
                <w:b/>
                <w:lang w:val="hy-AM"/>
              </w:rPr>
              <w:t>սման վարձավճարների հատուցում</w:t>
            </w:r>
          </w:p>
        </w:tc>
      </w:tr>
      <w:tr w:rsidR="006A4E3D" w:rsidRPr="00B464DA" w:rsidTr="005F2A8B">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Խնդիր, որի լուծմանն է միտված ծրագիրը</w:t>
            </w:r>
          </w:p>
        </w:tc>
        <w:tc>
          <w:tcPr>
            <w:tcW w:w="6120" w:type="dxa"/>
            <w:gridSpan w:val="5"/>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Բնակչության սոցիալական պաշտպանություն</w:t>
            </w:r>
          </w:p>
        </w:tc>
      </w:tr>
      <w:tr w:rsidR="006A4E3D" w:rsidRPr="00B464DA" w:rsidTr="005F2A8B">
        <w:trPr>
          <w:trHeight w:val="2951"/>
        </w:trPr>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անմիջական նպատակը</w:t>
            </w:r>
          </w:p>
        </w:tc>
        <w:tc>
          <w:tcPr>
            <w:tcW w:w="6120" w:type="dxa"/>
            <w:gridSpan w:val="5"/>
            <w:shd w:val="clear" w:color="auto" w:fill="auto"/>
          </w:tcPr>
          <w:p w:rsidR="00CC7EDA" w:rsidRPr="00B464DA" w:rsidRDefault="00CC7EDA" w:rsidP="002D0273">
            <w:pPr>
              <w:tabs>
                <w:tab w:val="left" w:pos="450"/>
                <w:tab w:val="left" w:pos="1170"/>
                <w:tab w:val="left" w:pos="1530"/>
                <w:tab w:val="left" w:pos="1800"/>
              </w:tabs>
              <w:spacing w:before="240" w:after="160"/>
              <w:jc w:val="both"/>
              <w:rPr>
                <w:rFonts w:ascii="GHEA Grapalat" w:hAnsi="GHEA Grapalat"/>
                <w:b/>
                <w:lang w:val="hy-AM"/>
              </w:rPr>
            </w:pPr>
            <w:r w:rsidRPr="00B464DA">
              <w:rPr>
                <w:rFonts w:ascii="GHEA Grapalat" w:hAnsi="GHEA Grapalat"/>
                <w:b/>
                <w:lang w:val="hy-AM"/>
              </w:rPr>
              <w:t xml:space="preserve">Ուսման վարձավճարների հատուցում, որից կարող են օգտվել այն ընտանիքների անդամները, եթե ընտանիքը հայտնվել է հրատապ արձագանք պահանջող իրավիճակում: Ընտանիքը կարող է օգտվել ուսման վարձավճարի հատուցումից, եթե չի օգտվում պետության կողմից սահմանված ուսման վարձի վճարման արտոնություններից։ </w:t>
            </w:r>
          </w:p>
          <w:p w:rsidR="006A4E3D" w:rsidRPr="00B464DA" w:rsidRDefault="006A4E3D" w:rsidP="002D0273">
            <w:pPr>
              <w:spacing w:after="0"/>
              <w:jc w:val="both"/>
              <w:rPr>
                <w:rFonts w:ascii="GHEA Grapalat" w:hAnsi="GHEA Grapalat"/>
                <w:lang w:val="hy-AM"/>
              </w:rPr>
            </w:pPr>
          </w:p>
        </w:tc>
      </w:tr>
      <w:tr w:rsidR="006A4E3D" w:rsidRPr="00B464DA" w:rsidTr="005F2A8B">
        <w:tc>
          <w:tcPr>
            <w:tcW w:w="4523" w:type="dxa"/>
            <w:vMerge w:val="restart"/>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w:t>
            </w:r>
            <w:r w:rsidRPr="00B464DA">
              <w:rPr>
                <w:rFonts w:ascii="GHEA Grapalat" w:eastAsia="Tahoma" w:hAnsi="GHEA Grapalat"/>
              </w:rPr>
              <w:tab/>
              <w:t>հիմնական</w:t>
            </w:r>
          </w:p>
          <w:p w:rsidR="006A4E3D" w:rsidRPr="00B464DA" w:rsidRDefault="006A4E3D" w:rsidP="002D0273">
            <w:pPr>
              <w:spacing w:after="0"/>
              <w:rPr>
                <w:rFonts w:ascii="GHEA Grapalat" w:hAnsi="GHEA Grapalat"/>
              </w:rPr>
            </w:pPr>
            <w:r w:rsidRPr="00B464DA">
              <w:rPr>
                <w:rFonts w:ascii="GHEA Grapalat" w:eastAsia="Tahoma" w:hAnsi="GHEA Grapalat"/>
              </w:rPr>
              <w:t>արդյունքները</w:t>
            </w:r>
          </w:p>
          <w:p w:rsidR="006A4E3D" w:rsidRPr="00B464DA" w:rsidRDefault="006A4E3D" w:rsidP="002D0273">
            <w:pPr>
              <w:spacing w:after="0"/>
              <w:rPr>
                <w:rFonts w:ascii="GHEA Grapalat" w:hAnsi="GHEA Grapalat"/>
              </w:rPr>
            </w:pPr>
          </w:p>
        </w:tc>
        <w:tc>
          <w:tcPr>
            <w:tcW w:w="6120" w:type="dxa"/>
            <w:gridSpan w:val="5"/>
            <w:shd w:val="clear" w:color="auto" w:fill="auto"/>
          </w:tcPr>
          <w:p w:rsidR="006A4E3D" w:rsidRPr="00B464DA" w:rsidRDefault="00A674B4" w:rsidP="002D0273">
            <w:pPr>
              <w:spacing w:after="0"/>
              <w:jc w:val="both"/>
              <w:rPr>
                <w:rFonts w:ascii="GHEA Grapalat" w:hAnsi="GHEA Grapalat"/>
              </w:rPr>
            </w:pPr>
            <w:r w:rsidRPr="00B464DA">
              <w:rPr>
                <w:rFonts w:ascii="GHEA Grapalat" w:hAnsi="GHEA Grapalat"/>
                <w:b/>
              </w:rPr>
              <w:t>Վ</w:t>
            </w:r>
            <w:r w:rsidRPr="00B464DA">
              <w:rPr>
                <w:rFonts w:ascii="GHEA Grapalat" w:hAnsi="GHEA Grapalat"/>
                <w:b/>
                <w:lang w:val="hy-AM"/>
              </w:rPr>
              <w:t>արձավճարների հատուցում</w:t>
            </w:r>
            <w:r w:rsidRPr="00B464DA">
              <w:rPr>
                <w:rFonts w:ascii="GHEA Grapalat" w:hAnsi="GHEA Grapalat"/>
                <w:b/>
              </w:rPr>
              <w:t>ից օգտված</w:t>
            </w:r>
            <w:r w:rsidRPr="00B464DA">
              <w:rPr>
                <w:rFonts w:ascii="GHEA Grapalat" w:hAnsi="GHEA Grapalat"/>
                <w:b/>
                <w:lang w:val="hy-AM"/>
              </w:rPr>
              <w:t xml:space="preserve"> հրատապ արձագանք պահանջող իրավիճակում</w:t>
            </w:r>
            <w:r w:rsidRPr="00B464DA">
              <w:rPr>
                <w:rFonts w:ascii="GHEA Grapalat" w:hAnsi="GHEA Grapalat"/>
                <w:b/>
              </w:rPr>
              <w:t xml:space="preserve"> հայտնված ընտանիքներ</w:t>
            </w:r>
          </w:p>
        </w:tc>
      </w:tr>
      <w:tr w:rsidR="006A4E3D" w:rsidRPr="00B464DA" w:rsidTr="00FF19A4">
        <w:tc>
          <w:tcPr>
            <w:tcW w:w="452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172" w:type="dxa"/>
            <w:vMerge w:val="restart"/>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Շահառուների թիվ</w:t>
            </w:r>
          </w:p>
        </w:tc>
        <w:tc>
          <w:tcPr>
            <w:tcW w:w="1134" w:type="dxa"/>
            <w:shd w:val="clear" w:color="auto" w:fill="auto"/>
          </w:tcPr>
          <w:p w:rsidR="006A4E3D" w:rsidRPr="00B464DA" w:rsidRDefault="006A4E3D" w:rsidP="002D0273">
            <w:pPr>
              <w:pBdr>
                <w:top w:val="nil"/>
                <w:left w:val="nil"/>
                <w:bottom w:val="nil"/>
                <w:right w:val="nil"/>
                <w:between w:val="nil"/>
              </w:pBdr>
              <w:spacing w:before="5" w:after="0"/>
              <w:ind w:left="109"/>
              <w:rPr>
                <w:rFonts w:ascii="GHEA Grapalat" w:hAnsi="GHEA Grapalat"/>
              </w:rPr>
            </w:pPr>
            <w:r w:rsidRPr="00B464DA">
              <w:rPr>
                <w:rFonts w:ascii="GHEA Grapalat" w:eastAsia="Tahoma" w:hAnsi="GHEA Grapalat"/>
              </w:rPr>
              <w:t>Ելակետային</w:t>
            </w:r>
          </w:p>
          <w:p w:rsidR="006A4E3D" w:rsidRPr="00B464DA" w:rsidRDefault="006A4E3D" w:rsidP="002D0273">
            <w:pPr>
              <w:spacing w:after="0"/>
              <w:rPr>
                <w:rFonts w:ascii="GHEA Grapalat" w:hAnsi="GHEA Grapalat"/>
              </w:rPr>
            </w:pPr>
            <w:r w:rsidRPr="00B464DA">
              <w:rPr>
                <w:rFonts w:ascii="GHEA Grapalat" w:eastAsia="Tahoma" w:hAnsi="GHEA Grapalat"/>
              </w:rPr>
              <w:t>արժեք</w:t>
            </w:r>
          </w:p>
        </w:tc>
        <w:tc>
          <w:tcPr>
            <w:tcW w:w="3814" w:type="dxa"/>
            <w:gridSpan w:val="3"/>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Թիրախային արժեքներ</w:t>
            </w:r>
          </w:p>
          <w:p w:rsidR="006A4E3D" w:rsidRPr="00B464DA" w:rsidRDefault="006A4E3D" w:rsidP="002D0273">
            <w:pPr>
              <w:spacing w:after="0"/>
              <w:rPr>
                <w:rFonts w:ascii="GHEA Grapalat" w:hAnsi="GHEA Grapalat"/>
              </w:rPr>
            </w:pPr>
            <w:r w:rsidRPr="00B464DA">
              <w:rPr>
                <w:rFonts w:ascii="GHEA Grapalat" w:eastAsia="Tahoma" w:hAnsi="GHEA Grapalat"/>
              </w:rPr>
              <w:t>(ըստ տարիների)</w:t>
            </w:r>
          </w:p>
        </w:tc>
      </w:tr>
      <w:tr w:rsidR="006A4E3D" w:rsidRPr="00B464DA" w:rsidTr="00FF19A4">
        <w:tc>
          <w:tcPr>
            <w:tcW w:w="452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172"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134" w:type="dxa"/>
            <w:shd w:val="clear" w:color="auto" w:fill="auto"/>
          </w:tcPr>
          <w:p w:rsidR="006A4E3D" w:rsidRPr="00B464DA" w:rsidRDefault="006A4E3D" w:rsidP="002D0273">
            <w:pPr>
              <w:spacing w:after="0"/>
              <w:rPr>
                <w:rFonts w:ascii="GHEA Grapalat" w:hAnsi="GHEA Grapalat"/>
              </w:rPr>
            </w:pPr>
            <w:r w:rsidRPr="00B464DA">
              <w:rPr>
                <w:rFonts w:ascii="GHEA Grapalat" w:hAnsi="GHEA Grapalat"/>
              </w:rPr>
              <w:t>2025</w:t>
            </w:r>
          </w:p>
        </w:tc>
        <w:tc>
          <w:tcPr>
            <w:tcW w:w="851" w:type="dxa"/>
            <w:shd w:val="clear" w:color="auto" w:fill="auto"/>
          </w:tcPr>
          <w:p w:rsidR="006A4E3D" w:rsidRPr="00B464DA" w:rsidRDefault="004E1A98" w:rsidP="002D0273">
            <w:pPr>
              <w:spacing w:after="0"/>
              <w:rPr>
                <w:rFonts w:ascii="GHEA Grapalat" w:hAnsi="GHEA Grapalat"/>
              </w:rPr>
            </w:pPr>
            <w:r w:rsidRPr="00B464DA">
              <w:rPr>
                <w:rFonts w:ascii="GHEA Grapalat" w:hAnsi="GHEA Grapalat"/>
              </w:rPr>
              <w:t>2025</w:t>
            </w:r>
          </w:p>
        </w:tc>
        <w:tc>
          <w:tcPr>
            <w:tcW w:w="2963" w:type="dxa"/>
            <w:gridSpan w:val="2"/>
            <w:shd w:val="clear" w:color="auto" w:fill="auto"/>
          </w:tcPr>
          <w:p w:rsidR="006A4E3D" w:rsidRPr="00B464DA" w:rsidRDefault="004E1A98" w:rsidP="002D0273">
            <w:pPr>
              <w:spacing w:after="0"/>
              <w:rPr>
                <w:rFonts w:ascii="GHEA Grapalat" w:hAnsi="GHEA Grapalat"/>
              </w:rPr>
            </w:pPr>
            <w:r w:rsidRPr="00B464DA">
              <w:rPr>
                <w:rFonts w:ascii="GHEA Grapalat" w:hAnsi="GHEA Grapalat"/>
              </w:rPr>
              <w:t>2026</w:t>
            </w:r>
          </w:p>
        </w:tc>
      </w:tr>
      <w:tr w:rsidR="006A4E3D" w:rsidRPr="00B464DA" w:rsidTr="00FF19A4">
        <w:tc>
          <w:tcPr>
            <w:tcW w:w="452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172"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134" w:type="dxa"/>
            <w:shd w:val="clear" w:color="auto" w:fill="auto"/>
          </w:tcPr>
          <w:p w:rsidR="006A4E3D" w:rsidRPr="00B464DA" w:rsidRDefault="004E1A98" w:rsidP="002D0273">
            <w:pPr>
              <w:spacing w:after="0"/>
              <w:rPr>
                <w:rFonts w:ascii="GHEA Grapalat" w:hAnsi="GHEA Grapalat"/>
              </w:rPr>
            </w:pPr>
            <w:r w:rsidRPr="00B464DA">
              <w:rPr>
                <w:rFonts w:ascii="GHEA Grapalat" w:hAnsi="GHEA Grapalat"/>
              </w:rPr>
              <w:t>5</w:t>
            </w:r>
          </w:p>
        </w:tc>
        <w:tc>
          <w:tcPr>
            <w:tcW w:w="851" w:type="dxa"/>
            <w:shd w:val="clear" w:color="auto" w:fill="auto"/>
          </w:tcPr>
          <w:p w:rsidR="006A4E3D" w:rsidRPr="00B464DA" w:rsidRDefault="004E1A98" w:rsidP="002D0273">
            <w:pPr>
              <w:spacing w:after="0"/>
              <w:rPr>
                <w:rFonts w:ascii="GHEA Grapalat" w:hAnsi="GHEA Grapalat"/>
              </w:rPr>
            </w:pPr>
            <w:r w:rsidRPr="00B464DA">
              <w:rPr>
                <w:rFonts w:ascii="GHEA Grapalat" w:hAnsi="GHEA Grapalat"/>
              </w:rPr>
              <w:t>5</w:t>
            </w:r>
          </w:p>
        </w:tc>
        <w:tc>
          <w:tcPr>
            <w:tcW w:w="2963" w:type="dxa"/>
            <w:gridSpan w:val="2"/>
            <w:shd w:val="clear" w:color="auto" w:fill="auto"/>
          </w:tcPr>
          <w:p w:rsidR="006A4E3D" w:rsidRPr="00B464DA" w:rsidRDefault="004E1A98" w:rsidP="002D0273">
            <w:pPr>
              <w:spacing w:after="0"/>
              <w:rPr>
                <w:rFonts w:ascii="GHEA Grapalat" w:hAnsi="GHEA Grapalat"/>
              </w:rPr>
            </w:pPr>
            <w:r w:rsidRPr="00B464DA">
              <w:rPr>
                <w:rFonts w:ascii="GHEA Grapalat" w:hAnsi="GHEA Grapalat"/>
              </w:rPr>
              <w:t>5</w:t>
            </w:r>
          </w:p>
        </w:tc>
      </w:tr>
      <w:tr w:rsidR="006A4E3D" w:rsidRPr="00B464DA" w:rsidTr="005F2A8B">
        <w:tc>
          <w:tcPr>
            <w:tcW w:w="4523" w:type="dxa"/>
            <w:vMerge w:val="restart"/>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lastRenderedPageBreak/>
              <w:t>Ծրագրի</w:t>
            </w:r>
            <w:r w:rsidRPr="00B464DA">
              <w:rPr>
                <w:rFonts w:ascii="GHEA Grapalat" w:eastAsia="Tahoma" w:hAnsi="GHEA Grapalat"/>
              </w:rPr>
              <w:tab/>
              <w:t>միջանկյալ</w:t>
            </w:r>
          </w:p>
          <w:p w:rsidR="006A4E3D" w:rsidRPr="00B464DA" w:rsidRDefault="006A4E3D" w:rsidP="002D0273">
            <w:pPr>
              <w:spacing w:after="0"/>
              <w:rPr>
                <w:rFonts w:ascii="GHEA Grapalat" w:eastAsia="Tahoma" w:hAnsi="GHEA Grapalat"/>
              </w:rPr>
            </w:pPr>
            <w:r w:rsidRPr="00B464DA">
              <w:rPr>
                <w:rFonts w:ascii="GHEA Grapalat" w:eastAsia="Tahoma" w:hAnsi="GHEA Grapalat"/>
              </w:rPr>
              <w:t>արդյունքները</w:t>
            </w:r>
          </w:p>
          <w:p w:rsidR="006A4E3D" w:rsidRPr="00B464DA" w:rsidRDefault="006A4E3D" w:rsidP="002D0273">
            <w:pPr>
              <w:spacing w:after="0"/>
              <w:rPr>
                <w:rFonts w:ascii="GHEA Grapalat" w:eastAsia="Tahoma" w:hAnsi="GHEA Grapalat"/>
              </w:rPr>
            </w:pPr>
          </w:p>
          <w:p w:rsidR="006A4E3D" w:rsidRPr="00B464DA" w:rsidRDefault="006A4E3D" w:rsidP="002D0273">
            <w:pPr>
              <w:spacing w:after="0"/>
              <w:rPr>
                <w:rFonts w:ascii="GHEA Grapalat" w:eastAsia="Tahoma" w:hAnsi="GHEA Grapalat"/>
              </w:rPr>
            </w:pPr>
          </w:p>
        </w:tc>
        <w:tc>
          <w:tcPr>
            <w:tcW w:w="6120" w:type="dxa"/>
            <w:gridSpan w:val="5"/>
            <w:shd w:val="clear" w:color="auto" w:fill="auto"/>
          </w:tcPr>
          <w:p w:rsidR="006A4E3D" w:rsidRPr="00B464DA" w:rsidRDefault="00A674B4" w:rsidP="002D0273">
            <w:pPr>
              <w:widowControl w:val="0"/>
              <w:spacing w:before="2" w:after="0"/>
              <w:jc w:val="both"/>
              <w:rPr>
                <w:rFonts w:ascii="GHEA Grapalat" w:eastAsia="Tahoma" w:hAnsi="GHEA Grapalat"/>
              </w:rPr>
            </w:pPr>
            <w:r w:rsidRPr="00B464DA">
              <w:rPr>
                <w:rFonts w:ascii="GHEA Grapalat" w:hAnsi="GHEA Grapalat"/>
                <w:b/>
              </w:rPr>
              <w:t>Վ</w:t>
            </w:r>
            <w:r w:rsidRPr="00B464DA">
              <w:rPr>
                <w:rFonts w:ascii="GHEA Grapalat" w:hAnsi="GHEA Grapalat"/>
                <w:b/>
                <w:lang w:val="hy-AM"/>
              </w:rPr>
              <w:t>արձավճարների հատուցում</w:t>
            </w:r>
            <w:r w:rsidRPr="00B464DA">
              <w:rPr>
                <w:rFonts w:ascii="GHEA Grapalat" w:hAnsi="GHEA Grapalat"/>
                <w:b/>
              </w:rPr>
              <w:t xml:space="preserve">ից օգտված, </w:t>
            </w:r>
            <w:r w:rsidRPr="00B464DA">
              <w:rPr>
                <w:rFonts w:ascii="GHEA Grapalat" w:hAnsi="GHEA Grapalat"/>
                <w:b/>
                <w:lang w:val="hy-AM"/>
              </w:rPr>
              <w:t>հրատապ արձագանք պահանջող իրավիճակում</w:t>
            </w:r>
            <w:r w:rsidRPr="00B464DA">
              <w:rPr>
                <w:rFonts w:ascii="GHEA Grapalat" w:hAnsi="GHEA Grapalat"/>
                <w:b/>
              </w:rPr>
              <w:t xml:space="preserve"> հայտնված տվյալ ժամանակահատվածի ընթացքի համար դիմում ներկայացրած  ընտանիքներ</w:t>
            </w:r>
          </w:p>
        </w:tc>
      </w:tr>
      <w:tr w:rsidR="006A4E3D" w:rsidRPr="00B464DA" w:rsidTr="00FF19A4">
        <w:tc>
          <w:tcPr>
            <w:tcW w:w="452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eastAsia="Tahoma" w:hAnsi="GHEA Grapalat"/>
              </w:rPr>
            </w:pPr>
          </w:p>
        </w:tc>
        <w:tc>
          <w:tcPr>
            <w:tcW w:w="1172" w:type="dxa"/>
            <w:vMerge w:val="restart"/>
            <w:shd w:val="clear" w:color="auto" w:fill="auto"/>
          </w:tcPr>
          <w:p w:rsidR="006A4E3D" w:rsidRPr="00B464DA" w:rsidRDefault="006A4E3D" w:rsidP="002D0273">
            <w:pPr>
              <w:spacing w:after="0"/>
              <w:rPr>
                <w:rFonts w:ascii="GHEA Grapalat" w:eastAsia="Tahoma" w:hAnsi="GHEA Grapalat"/>
              </w:rPr>
            </w:pPr>
          </w:p>
        </w:tc>
        <w:tc>
          <w:tcPr>
            <w:tcW w:w="1134" w:type="dxa"/>
            <w:shd w:val="clear" w:color="auto" w:fill="auto"/>
          </w:tcPr>
          <w:p w:rsidR="006A4E3D" w:rsidRPr="00B464DA" w:rsidRDefault="006A4E3D" w:rsidP="00FF19A4">
            <w:pPr>
              <w:pBdr>
                <w:top w:val="nil"/>
                <w:left w:val="nil"/>
                <w:bottom w:val="nil"/>
                <w:right w:val="nil"/>
                <w:between w:val="nil"/>
              </w:pBdr>
              <w:spacing w:before="5" w:after="0"/>
              <w:rPr>
                <w:rFonts w:ascii="GHEA Grapalat" w:hAnsi="GHEA Grapalat"/>
              </w:rPr>
            </w:pPr>
            <w:r w:rsidRPr="00B464DA">
              <w:rPr>
                <w:rFonts w:ascii="GHEA Grapalat" w:eastAsia="Tahoma" w:hAnsi="GHEA Grapalat"/>
              </w:rPr>
              <w:t>Ելակետային</w:t>
            </w:r>
          </w:p>
          <w:p w:rsidR="006A4E3D" w:rsidRPr="00B464DA" w:rsidRDefault="006A4E3D" w:rsidP="002D0273">
            <w:pPr>
              <w:spacing w:after="0"/>
              <w:rPr>
                <w:rFonts w:ascii="GHEA Grapalat" w:hAnsi="GHEA Grapalat"/>
              </w:rPr>
            </w:pPr>
            <w:r w:rsidRPr="00B464DA">
              <w:rPr>
                <w:rFonts w:ascii="GHEA Grapalat" w:eastAsia="Tahoma" w:hAnsi="GHEA Grapalat"/>
              </w:rPr>
              <w:t>արժեք</w:t>
            </w:r>
          </w:p>
        </w:tc>
        <w:tc>
          <w:tcPr>
            <w:tcW w:w="3814" w:type="dxa"/>
            <w:gridSpan w:val="3"/>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Թիրախային արժեքներ</w:t>
            </w:r>
          </w:p>
          <w:p w:rsidR="006A4E3D" w:rsidRPr="00B464DA" w:rsidRDefault="006A4E3D" w:rsidP="002D0273">
            <w:pPr>
              <w:spacing w:after="0"/>
              <w:rPr>
                <w:rFonts w:ascii="GHEA Grapalat" w:hAnsi="GHEA Grapalat"/>
              </w:rPr>
            </w:pPr>
            <w:r w:rsidRPr="00B464DA">
              <w:rPr>
                <w:rFonts w:ascii="GHEA Grapalat" w:eastAsia="Tahoma" w:hAnsi="GHEA Grapalat"/>
              </w:rPr>
              <w:t>(ըստ տարիների)</w:t>
            </w:r>
          </w:p>
        </w:tc>
      </w:tr>
      <w:tr w:rsidR="004E1A98" w:rsidRPr="00B464DA" w:rsidTr="00FF19A4">
        <w:tc>
          <w:tcPr>
            <w:tcW w:w="4523" w:type="dxa"/>
            <w:vMerge/>
            <w:shd w:val="clear" w:color="auto" w:fill="auto"/>
          </w:tcPr>
          <w:p w:rsidR="004E1A98" w:rsidRPr="00B464DA" w:rsidRDefault="004E1A98" w:rsidP="002D0273">
            <w:pPr>
              <w:widowControl w:val="0"/>
              <w:pBdr>
                <w:top w:val="nil"/>
                <w:left w:val="nil"/>
                <w:bottom w:val="nil"/>
                <w:right w:val="nil"/>
                <w:between w:val="nil"/>
              </w:pBdr>
              <w:spacing w:after="0"/>
              <w:rPr>
                <w:rFonts w:ascii="GHEA Grapalat" w:hAnsi="GHEA Grapalat"/>
              </w:rPr>
            </w:pPr>
          </w:p>
        </w:tc>
        <w:tc>
          <w:tcPr>
            <w:tcW w:w="1172" w:type="dxa"/>
            <w:vMerge/>
            <w:shd w:val="clear" w:color="auto" w:fill="auto"/>
          </w:tcPr>
          <w:p w:rsidR="004E1A98" w:rsidRPr="00B464DA" w:rsidRDefault="004E1A98" w:rsidP="002D0273">
            <w:pPr>
              <w:widowControl w:val="0"/>
              <w:pBdr>
                <w:top w:val="nil"/>
                <w:left w:val="nil"/>
                <w:bottom w:val="nil"/>
                <w:right w:val="nil"/>
                <w:between w:val="nil"/>
              </w:pBdr>
              <w:spacing w:after="0"/>
              <w:rPr>
                <w:rFonts w:ascii="GHEA Grapalat" w:hAnsi="GHEA Grapalat"/>
              </w:rPr>
            </w:pPr>
          </w:p>
        </w:tc>
        <w:tc>
          <w:tcPr>
            <w:tcW w:w="1134" w:type="dxa"/>
            <w:shd w:val="clear" w:color="auto" w:fill="auto"/>
          </w:tcPr>
          <w:p w:rsidR="004E1A98" w:rsidRPr="00B464DA" w:rsidRDefault="004E1A98" w:rsidP="002D0273">
            <w:pPr>
              <w:spacing w:after="0"/>
              <w:rPr>
                <w:rFonts w:ascii="GHEA Grapalat" w:hAnsi="GHEA Grapalat"/>
              </w:rPr>
            </w:pPr>
            <w:r w:rsidRPr="00B464DA">
              <w:rPr>
                <w:rFonts w:ascii="GHEA Grapalat" w:hAnsi="GHEA Grapalat"/>
              </w:rPr>
              <w:t>2025</w:t>
            </w:r>
          </w:p>
        </w:tc>
        <w:tc>
          <w:tcPr>
            <w:tcW w:w="851" w:type="dxa"/>
            <w:shd w:val="clear" w:color="auto" w:fill="auto"/>
          </w:tcPr>
          <w:p w:rsidR="004E1A98" w:rsidRPr="00B464DA" w:rsidRDefault="004E1A98" w:rsidP="002D0273">
            <w:pPr>
              <w:spacing w:after="0"/>
              <w:rPr>
                <w:rFonts w:ascii="GHEA Grapalat" w:eastAsia="Tahoma" w:hAnsi="GHEA Grapalat"/>
              </w:rPr>
            </w:pPr>
            <w:r w:rsidRPr="00B464DA">
              <w:rPr>
                <w:rFonts w:ascii="GHEA Grapalat" w:eastAsia="Tahoma" w:hAnsi="GHEA Grapalat"/>
              </w:rPr>
              <w:t>2025</w:t>
            </w:r>
          </w:p>
        </w:tc>
        <w:tc>
          <w:tcPr>
            <w:tcW w:w="1417" w:type="dxa"/>
            <w:shd w:val="clear" w:color="auto" w:fill="auto"/>
          </w:tcPr>
          <w:p w:rsidR="004E1A98" w:rsidRPr="00B464DA" w:rsidRDefault="004E1A98" w:rsidP="002D0273">
            <w:pPr>
              <w:spacing w:after="0"/>
              <w:rPr>
                <w:rFonts w:ascii="GHEA Grapalat" w:hAnsi="GHEA Grapalat"/>
                <w:sz w:val="20"/>
                <w:szCs w:val="20"/>
              </w:rPr>
            </w:pPr>
            <w:r w:rsidRPr="00B464DA">
              <w:rPr>
                <w:rFonts w:ascii="GHEA Grapalat" w:hAnsi="GHEA Grapalat"/>
                <w:sz w:val="20"/>
                <w:szCs w:val="20"/>
              </w:rPr>
              <w:t>2026  /1-ին կիսամյակ/</w:t>
            </w:r>
          </w:p>
        </w:tc>
        <w:tc>
          <w:tcPr>
            <w:tcW w:w="1546" w:type="dxa"/>
            <w:shd w:val="clear" w:color="auto" w:fill="auto"/>
          </w:tcPr>
          <w:p w:rsidR="004E1A98" w:rsidRPr="00B464DA" w:rsidRDefault="004E1A98" w:rsidP="002D0273">
            <w:pPr>
              <w:spacing w:after="0"/>
              <w:rPr>
                <w:rFonts w:ascii="GHEA Grapalat" w:hAnsi="GHEA Grapalat"/>
                <w:sz w:val="20"/>
                <w:szCs w:val="20"/>
              </w:rPr>
            </w:pPr>
            <w:r w:rsidRPr="00B464DA">
              <w:rPr>
                <w:rFonts w:ascii="GHEA Grapalat" w:hAnsi="GHEA Grapalat"/>
                <w:sz w:val="20"/>
                <w:szCs w:val="20"/>
              </w:rPr>
              <w:t>2026 /2-րդ կիսամյակ/</w:t>
            </w:r>
          </w:p>
        </w:tc>
      </w:tr>
      <w:tr w:rsidR="006A4E3D" w:rsidRPr="00B464DA" w:rsidTr="00FF19A4">
        <w:tc>
          <w:tcPr>
            <w:tcW w:w="452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172"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134" w:type="dxa"/>
            <w:shd w:val="clear" w:color="auto" w:fill="auto"/>
          </w:tcPr>
          <w:p w:rsidR="006A4E3D" w:rsidRPr="00B464DA" w:rsidRDefault="00CC7EDA" w:rsidP="002D0273">
            <w:pPr>
              <w:spacing w:after="0"/>
              <w:rPr>
                <w:rFonts w:ascii="GHEA Grapalat" w:hAnsi="GHEA Grapalat"/>
              </w:rPr>
            </w:pPr>
            <w:r w:rsidRPr="00B464DA">
              <w:rPr>
                <w:rFonts w:ascii="GHEA Grapalat" w:hAnsi="GHEA Grapalat"/>
              </w:rPr>
              <w:t>5</w:t>
            </w:r>
          </w:p>
        </w:tc>
        <w:tc>
          <w:tcPr>
            <w:tcW w:w="851" w:type="dxa"/>
            <w:shd w:val="clear" w:color="auto" w:fill="auto"/>
          </w:tcPr>
          <w:p w:rsidR="006A4E3D" w:rsidRPr="00B464DA" w:rsidRDefault="004E1A98" w:rsidP="002D0273">
            <w:pPr>
              <w:spacing w:after="0"/>
              <w:rPr>
                <w:rFonts w:ascii="GHEA Grapalat" w:hAnsi="GHEA Grapalat"/>
              </w:rPr>
            </w:pPr>
            <w:r w:rsidRPr="00B464DA">
              <w:rPr>
                <w:rFonts w:ascii="GHEA Grapalat" w:hAnsi="GHEA Grapalat"/>
              </w:rPr>
              <w:t>5</w:t>
            </w:r>
          </w:p>
        </w:tc>
        <w:tc>
          <w:tcPr>
            <w:tcW w:w="1417" w:type="dxa"/>
            <w:shd w:val="clear" w:color="auto" w:fill="auto"/>
          </w:tcPr>
          <w:p w:rsidR="006A4E3D" w:rsidRPr="00B464DA" w:rsidRDefault="004E1A98" w:rsidP="002D0273">
            <w:pPr>
              <w:spacing w:after="0"/>
              <w:rPr>
                <w:rFonts w:ascii="GHEA Grapalat" w:hAnsi="GHEA Grapalat"/>
              </w:rPr>
            </w:pPr>
            <w:r w:rsidRPr="00B464DA">
              <w:rPr>
                <w:rFonts w:ascii="GHEA Grapalat" w:hAnsi="GHEA Grapalat"/>
              </w:rPr>
              <w:t>2</w:t>
            </w:r>
          </w:p>
        </w:tc>
        <w:tc>
          <w:tcPr>
            <w:tcW w:w="1546" w:type="dxa"/>
            <w:shd w:val="clear" w:color="auto" w:fill="auto"/>
          </w:tcPr>
          <w:p w:rsidR="006A4E3D" w:rsidRPr="00B464DA" w:rsidRDefault="004E1A98" w:rsidP="002D0273">
            <w:pPr>
              <w:spacing w:after="0"/>
              <w:rPr>
                <w:rFonts w:ascii="GHEA Grapalat" w:hAnsi="GHEA Grapalat"/>
              </w:rPr>
            </w:pPr>
            <w:r w:rsidRPr="00B464DA">
              <w:rPr>
                <w:rFonts w:ascii="GHEA Grapalat" w:hAnsi="GHEA Grapalat"/>
              </w:rPr>
              <w:t>3</w:t>
            </w:r>
          </w:p>
        </w:tc>
      </w:tr>
      <w:tr w:rsidR="006A4E3D" w:rsidRPr="00B464DA" w:rsidTr="005F2A8B">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w:t>
            </w:r>
            <w:r w:rsidRPr="00B464DA">
              <w:rPr>
                <w:rFonts w:ascii="GHEA Grapalat" w:eastAsia="Tahoma" w:hAnsi="GHEA Grapalat"/>
              </w:rPr>
              <w:tab/>
              <w:t>հիմնական գործողությունները</w:t>
            </w:r>
          </w:p>
        </w:tc>
        <w:tc>
          <w:tcPr>
            <w:tcW w:w="6120" w:type="dxa"/>
            <w:gridSpan w:val="5"/>
            <w:shd w:val="clear" w:color="auto" w:fill="auto"/>
          </w:tcPr>
          <w:p w:rsidR="006A4E3D" w:rsidRPr="00B464DA" w:rsidRDefault="00CC7EDA" w:rsidP="002D0273">
            <w:pPr>
              <w:spacing w:after="0"/>
              <w:jc w:val="both"/>
              <w:rPr>
                <w:rFonts w:ascii="GHEA Grapalat" w:hAnsi="GHEA Grapalat"/>
              </w:rPr>
            </w:pPr>
            <w:r w:rsidRPr="00B464DA">
              <w:rPr>
                <w:rFonts w:ascii="GHEA Grapalat" w:hAnsi="GHEA Grapalat"/>
                <w:b/>
                <w:lang w:val="hy-AM"/>
              </w:rPr>
              <w:t xml:space="preserve">Ուսման վարձավճարների հատուցում, </w:t>
            </w:r>
            <w:r w:rsidRPr="00B464DA">
              <w:rPr>
                <w:rFonts w:ascii="GHEA Grapalat" w:hAnsi="GHEA Grapalat"/>
                <w:b/>
              </w:rPr>
              <w:t xml:space="preserve">այն ընտանիքների </w:t>
            </w:r>
            <w:r w:rsidRPr="00B464DA">
              <w:rPr>
                <w:rFonts w:ascii="GHEA Grapalat" w:hAnsi="GHEA Grapalat"/>
                <w:b/>
                <w:lang w:val="hy-AM"/>
              </w:rPr>
              <w:t xml:space="preserve"> անդամներ</w:t>
            </w:r>
            <w:r w:rsidR="00974E45" w:rsidRPr="00B464DA">
              <w:rPr>
                <w:rFonts w:ascii="GHEA Grapalat" w:hAnsi="GHEA Grapalat"/>
                <w:b/>
              </w:rPr>
              <w:t xml:space="preserve">ի համար, </w:t>
            </w:r>
            <w:r w:rsidR="004E1A98" w:rsidRPr="00B464DA">
              <w:rPr>
                <w:rFonts w:ascii="GHEA Grapalat" w:hAnsi="GHEA Grapalat"/>
                <w:b/>
              </w:rPr>
              <w:t>որոնք</w:t>
            </w:r>
            <w:r w:rsidR="00974E45" w:rsidRPr="00B464DA">
              <w:rPr>
                <w:rFonts w:ascii="GHEA Grapalat" w:hAnsi="GHEA Grapalat"/>
                <w:b/>
              </w:rPr>
              <w:t xml:space="preserve"> </w:t>
            </w:r>
            <w:r w:rsidRPr="00B464DA">
              <w:rPr>
                <w:rFonts w:ascii="GHEA Grapalat" w:hAnsi="GHEA Grapalat"/>
                <w:b/>
                <w:lang w:val="hy-AM"/>
              </w:rPr>
              <w:t xml:space="preserve">հայտնվել </w:t>
            </w:r>
            <w:r w:rsidR="004E1A98" w:rsidRPr="00B464DA">
              <w:rPr>
                <w:rFonts w:ascii="GHEA Grapalat" w:hAnsi="GHEA Grapalat"/>
                <w:b/>
              </w:rPr>
              <w:t>են</w:t>
            </w:r>
            <w:r w:rsidRPr="00B464DA">
              <w:rPr>
                <w:rFonts w:ascii="GHEA Grapalat" w:hAnsi="GHEA Grapalat"/>
                <w:b/>
                <w:lang w:val="hy-AM"/>
              </w:rPr>
              <w:t xml:space="preserve"> հրատապ արձագանք պահանջող իրավիճակում:</w:t>
            </w:r>
          </w:p>
        </w:tc>
      </w:tr>
      <w:tr w:rsidR="006A4E3D" w:rsidRPr="00B464DA" w:rsidTr="005F2A8B">
        <w:trPr>
          <w:trHeight w:val="521"/>
        </w:trPr>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բյուջեն</w:t>
            </w:r>
          </w:p>
        </w:tc>
        <w:tc>
          <w:tcPr>
            <w:tcW w:w="6120" w:type="dxa"/>
            <w:gridSpan w:val="5"/>
            <w:shd w:val="clear" w:color="auto" w:fill="auto"/>
          </w:tcPr>
          <w:p w:rsidR="006A4E3D" w:rsidRPr="00B464DA" w:rsidRDefault="00974E45" w:rsidP="002D0273">
            <w:pPr>
              <w:spacing w:after="0"/>
              <w:rPr>
                <w:rFonts w:ascii="GHEA Grapalat" w:hAnsi="GHEA Grapalat"/>
              </w:rPr>
            </w:pPr>
            <w:r w:rsidRPr="00B464DA">
              <w:rPr>
                <w:rFonts w:ascii="GHEA Grapalat" w:hAnsi="GHEA Grapalat"/>
              </w:rPr>
              <w:t>500000 / հիգ հարյուր հազար/ ՀՀ դրամ</w:t>
            </w:r>
          </w:p>
        </w:tc>
      </w:tr>
      <w:tr w:rsidR="006A4E3D" w:rsidRPr="00B464DA" w:rsidTr="005F2A8B">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իրականացման համար անհրաժեշտ այլ ռեսուրսներ</w:t>
            </w:r>
          </w:p>
        </w:tc>
        <w:tc>
          <w:tcPr>
            <w:tcW w:w="6120" w:type="dxa"/>
            <w:gridSpan w:val="5"/>
            <w:shd w:val="clear" w:color="auto" w:fill="auto"/>
          </w:tcPr>
          <w:p w:rsidR="006A4E3D" w:rsidRPr="00B464DA" w:rsidRDefault="00974E45" w:rsidP="002D0273">
            <w:pPr>
              <w:tabs>
                <w:tab w:val="left" w:pos="450"/>
                <w:tab w:val="left" w:pos="1170"/>
                <w:tab w:val="left" w:pos="1530"/>
                <w:tab w:val="left" w:pos="1800"/>
              </w:tabs>
              <w:spacing w:before="240" w:after="160"/>
              <w:jc w:val="both"/>
              <w:rPr>
                <w:rFonts w:ascii="GHEA Grapalat" w:hAnsi="GHEA Grapalat"/>
              </w:rPr>
            </w:pPr>
            <w:r w:rsidRPr="00B464DA">
              <w:rPr>
                <w:rFonts w:ascii="GHEA Grapalat" w:hAnsi="GHEA Grapalat"/>
              </w:rPr>
              <w:t>_</w:t>
            </w:r>
          </w:p>
        </w:tc>
      </w:tr>
      <w:tr w:rsidR="006A4E3D" w:rsidRPr="00B464DA" w:rsidTr="005F2A8B">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հիմնական ռիսկերը</w:t>
            </w:r>
          </w:p>
        </w:tc>
        <w:tc>
          <w:tcPr>
            <w:tcW w:w="6120" w:type="dxa"/>
            <w:gridSpan w:val="5"/>
            <w:shd w:val="clear" w:color="auto" w:fill="auto"/>
          </w:tcPr>
          <w:p w:rsidR="006A4E3D" w:rsidRPr="00B464DA" w:rsidRDefault="00974E45" w:rsidP="002D0273">
            <w:pPr>
              <w:tabs>
                <w:tab w:val="left" w:pos="450"/>
                <w:tab w:val="left" w:pos="1170"/>
                <w:tab w:val="left" w:pos="1530"/>
                <w:tab w:val="left" w:pos="1800"/>
              </w:tabs>
              <w:spacing w:before="240" w:after="160"/>
              <w:jc w:val="both"/>
              <w:rPr>
                <w:rFonts w:ascii="GHEA Grapalat" w:hAnsi="GHEA Grapalat"/>
                <w:b/>
              </w:rPr>
            </w:pPr>
            <w:r w:rsidRPr="00B464DA">
              <w:rPr>
                <w:rFonts w:ascii="GHEA Grapalat" w:hAnsi="GHEA Grapalat"/>
                <w:b/>
              </w:rPr>
              <w:t>Պ</w:t>
            </w:r>
            <w:r w:rsidRPr="00B464DA">
              <w:rPr>
                <w:rFonts w:ascii="GHEA Grapalat" w:hAnsi="GHEA Grapalat"/>
                <w:b/>
                <w:lang w:val="hy-AM"/>
              </w:rPr>
              <w:t>ետության կողմից սահմանված ուսման վարձի վճարման արտոնություններից</w:t>
            </w:r>
            <w:r w:rsidRPr="00B464DA">
              <w:rPr>
                <w:rFonts w:ascii="GHEA Grapalat" w:hAnsi="GHEA Grapalat"/>
                <w:b/>
              </w:rPr>
              <w:t xml:space="preserve"> օգտվելու մասին փաստերի մասին  համապատասխան տեղեկատվության ձեռքեբերումը</w:t>
            </w:r>
          </w:p>
        </w:tc>
      </w:tr>
      <w:tr w:rsidR="006A4E3D" w:rsidRPr="00B464DA" w:rsidTr="005F2A8B">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հիմնական շահառուները</w:t>
            </w:r>
          </w:p>
        </w:tc>
        <w:tc>
          <w:tcPr>
            <w:tcW w:w="6120" w:type="dxa"/>
            <w:gridSpan w:val="5"/>
            <w:shd w:val="clear" w:color="auto" w:fill="auto"/>
          </w:tcPr>
          <w:p w:rsidR="006A4E3D" w:rsidRPr="00B464DA" w:rsidRDefault="00974E45" w:rsidP="002D0273">
            <w:pPr>
              <w:tabs>
                <w:tab w:val="left" w:pos="450"/>
                <w:tab w:val="left" w:pos="1170"/>
                <w:tab w:val="left" w:pos="1530"/>
                <w:tab w:val="left" w:pos="1800"/>
              </w:tabs>
              <w:spacing w:before="240" w:after="160"/>
              <w:jc w:val="both"/>
              <w:rPr>
                <w:rFonts w:ascii="GHEA Grapalat" w:hAnsi="GHEA Grapalat"/>
                <w:b/>
              </w:rPr>
            </w:pPr>
            <w:r w:rsidRPr="00B464DA">
              <w:rPr>
                <w:rFonts w:ascii="GHEA Grapalat" w:hAnsi="GHEA Grapalat"/>
                <w:b/>
              </w:rPr>
              <w:t>Ը</w:t>
            </w:r>
            <w:r w:rsidRPr="00B464DA">
              <w:rPr>
                <w:rFonts w:ascii="GHEA Grapalat" w:hAnsi="GHEA Grapalat"/>
                <w:b/>
                <w:lang w:val="hy-AM"/>
              </w:rPr>
              <w:t xml:space="preserve">նտանիքը կարող է օգտվել ուսման վարձավճարի հատուցումից, եթե չի օգտվում պետության կողմից սահմանված ուսման վարձի վճարման արտոնություններից։ </w:t>
            </w:r>
          </w:p>
        </w:tc>
      </w:tr>
      <w:tr w:rsidR="006A4E3D" w:rsidRPr="00B464DA" w:rsidTr="005F2A8B">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սկիզբը և ավարտը</w:t>
            </w:r>
          </w:p>
        </w:tc>
        <w:tc>
          <w:tcPr>
            <w:tcW w:w="6120" w:type="dxa"/>
            <w:gridSpan w:val="5"/>
            <w:shd w:val="clear" w:color="auto" w:fill="auto"/>
          </w:tcPr>
          <w:p w:rsidR="006A4E3D" w:rsidRPr="00B464DA" w:rsidRDefault="00974E45" w:rsidP="002D0273">
            <w:pPr>
              <w:spacing w:after="0"/>
              <w:rPr>
                <w:rFonts w:ascii="GHEA Grapalat" w:hAnsi="GHEA Grapalat"/>
              </w:rPr>
            </w:pPr>
            <w:r w:rsidRPr="00B464DA">
              <w:rPr>
                <w:rFonts w:ascii="GHEA Grapalat" w:hAnsi="GHEA Grapalat"/>
              </w:rPr>
              <w:t>2025 թվականի հուլիսի 1-ից 2026 թվականի դեկտեմբերի 30</w:t>
            </w:r>
          </w:p>
        </w:tc>
      </w:tr>
      <w:tr w:rsidR="006A4E3D" w:rsidRPr="00B464DA" w:rsidTr="005F2A8B">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համառոտ նկարագրությունը</w:t>
            </w:r>
          </w:p>
        </w:tc>
        <w:tc>
          <w:tcPr>
            <w:tcW w:w="6120" w:type="dxa"/>
            <w:gridSpan w:val="5"/>
            <w:shd w:val="clear" w:color="auto" w:fill="auto"/>
          </w:tcPr>
          <w:p w:rsidR="006A4E3D" w:rsidRPr="00B464DA" w:rsidRDefault="00456FBC" w:rsidP="002D0273">
            <w:pPr>
              <w:tabs>
                <w:tab w:val="left" w:pos="450"/>
                <w:tab w:val="left" w:pos="1170"/>
                <w:tab w:val="left" w:pos="1530"/>
                <w:tab w:val="left" w:pos="1800"/>
              </w:tabs>
              <w:spacing w:before="240" w:after="160"/>
              <w:jc w:val="both"/>
              <w:rPr>
                <w:rFonts w:ascii="GHEA Grapalat" w:hAnsi="GHEA Grapalat"/>
                <w:b/>
                <w:lang w:val="hy-AM"/>
              </w:rPr>
            </w:pPr>
            <w:r w:rsidRPr="00B464DA">
              <w:rPr>
                <w:rFonts w:ascii="GHEA Grapalat" w:hAnsi="GHEA Grapalat"/>
                <w:b/>
                <w:lang w:val="hy-AM"/>
              </w:rPr>
              <w:t>Ուսման վարձավճարի հատուցման չափը սահմանել առավելագույնը 100000 (մեկ հարյուր հազար) ՀՀ դրամ:</w:t>
            </w:r>
            <w:r w:rsidRPr="00B464DA">
              <w:rPr>
                <w:rFonts w:ascii="GHEA Grapalat" w:hAnsi="GHEA Grapalat"/>
                <w:b/>
              </w:rPr>
              <w:br/>
            </w:r>
            <w:r w:rsidR="00974E45" w:rsidRPr="00B464DA">
              <w:rPr>
                <w:rFonts w:ascii="GHEA Grapalat" w:hAnsi="GHEA Grapalat"/>
                <w:b/>
                <w:lang w:val="hy-AM"/>
              </w:rPr>
              <w:t>Ուսման վարձավճարների հատուցում</w:t>
            </w:r>
            <w:r w:rsidR="00070F82" w:rsidRPr="00B464DA">
              <w:rPr>
                <w:rFonts w:ascii="GHEA Grapalat" w:hAnsi="GHEA Grapalat"/>
                <w:b/>
              </w:rPr>
              <w:t>՝</w:t>
            </w:r>
            <w:r w:rsidR="00E0112A" w:rsidRPr="00B464DA">
              <w:rPr>
                <w:rFonts w:ascii="GHEA Grapalat" w:hAnsi="GHEA Grapalat"/>
                <w:b/>
              </w:rPr>
              <w:t xml:space="preserve"> ուսումնական հաստատություններին համապատասխան  հիմքերի և փաստաթղթերի, անդորրագրերի ներկայացման դեպում</w:t>
            </w:r>
            <w:r w:rsidR="00974E45" w:rsidRPr="00B464DA">
              <w:rPr>
                <w:rFonts w:ascii="GHEA Grapalat" w:hAnsi="GHEA Grapalat"/>
                <w:b/>
                <w:lang w:val="hy-AM"/>
              </w:rPr>
              <w:t xml:space="preserve">: </w:t>
            </w:r>
          </w:p>
        </w:tc>
      </w:tr>
    </w:tbl>
    <w:p w:rsidR="009A4DB7" w:rsidRPr="00B464DA" w:rsidRDefault="009A4DB7" w:rsidP="002D0273">
      <w:pPr>
        <w:spacing w:after="0"/>
        <w:jc w:val="both"/>
        <w:rPr>
          <w:rFonts w:ascii="GHEA Grapalat" w:eastAsia="Tahoma" w:hAnsi="GHEA Grapalat"/>
          <w:b/>
        </w:rPr>
      </w:pPr>
    </w:p>
    <w:p w:rsidR="006A4E3D" w:rsidRPr="00B464DA" w:rsidRDefault="006A4E3D" w:rsidP="002D0273">
      <w:pPr>
        <w:spacing w:after="0"/>
        <w:jc w:val="both"/>
        <w:rPr>
          <w:rFonts w:ascii="GHEA Grapalat" w:eastAsia="Tahoma" w:hAnsi="GHEA Grapalat"/>
          <w:b/>
        </w:rPr>
      </w:pPr>
      <w:r w:rsidRPr="00B464DA">
        <w:rPr>
          <w:rFonts w:ascii="GHEA Grapalat" w:eastAsia="Tahoma" w:hAnsi="GHEA Grapalat"/>
          <w:b/>
        </w:rPr>
        <w:t>Ֆինանսավորման սխեմա՝ Ենթածրագիր 2</w:t>
      </w:r>
    </w:p>
    <w:p w:rsidR="006A4E3D" w:rsidRPr="00B464DA" w:rsidRDefault="006A4E3D" w:rsidP="002D0273">
      <w:pPr>
        <w:spacing w:after="0"/>
        <w:ind w:right="174"/>
        <w:jc w:val="both"/>
        <w:rPr>
          <w:rFonts w:ascii="GHEA Grapalat" w:hAnsi="GHEA Grapalat"/>
          <w:b/>
        </w:rPr>
      </w:pPr>
    </w:p>
    <w:tbl>
      <w:tblPr>
        <w:tblW w:w="10925" w:type="dxa"/>
        <w:tblInd w:w="-335" w:type="dxa"/>
        <w:tblLayout w:type="fixed"/>
        <w:tblCellMar>
          <w:top w:w="15" w:type="dxa"/>
          <w:left w:w="15" w:type="dxa"/>
          <w:bottom w:w="15" w:type="dxa"/>
          <w:right w:w="15" w:type="dxa"/>
        </w:tblCellMar>
        <w:tblLook w:val="0400" w:firstRow="0" w:lastRow="0" w:firstColumn="0" w:lastColumn="0" w:noHBand="0" w:noVBand="1"/>
      </w:tblPr>
      <w:tblGrid>
        <w:gridCol w:w="2293"/>
        <w:gridCol w:w="1418"/>
        <w:gridCol w:w="1134"/>
        <w:gridCol w:w="1417"/>
        <w:gridCol w:w="1276"/>
        <w:gridCol w:w="1134"/>
        <w:gridCol w:w="1134"/>
        <w:gridCol w:w="1119"/>
      </w:tblGrid>
      <w:tr w:rsidR="006A4E3D" w:rsidRPr="00B464DA" w:rsidTr="00CC3411">
        <w:trPr>
          <w:trHeight w:val="299"/>
        </w:trPr>
        <w:tc>
          <w:tcPr>
            <w:tcW w:w="2293"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CC3411" w:rsidRDefault="006A4E3D" w:rsidP="002D0273">
            <w:pPr>
              <w:spacing w:after="0"/>
              <w:jc w:val="center"/>
              <w:rPr>
                <w:rFonts w:ascii="GHEA Grapalat" w:hAnsi="GHEA Grapalat"/>
                <w:iCs/>
                <w:sz w:val="18"/>
              </w:rPr>
            </w:pPr>
            <w:r w:rsidRPr="00CC3411">
              <w:rPr>
                <w:rFonts w:ascii="GHEA Grapalat" w:eastAsia="Tahoma" w:hAnsi="GHEA Grapalat"/>
                <w:b/>
                <w:iCs/>
                <w:sz w:val="18"/>
              </w:rPr>
              <w:t>Միջոցառումներ</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CC3411" w:rsidRDefault="006A4E3D" w:rsidP="002D0273">
            <w:pPr>
              <w:spacing w:after="0"/>
              <w:jc w:val="center"/>
              <w:rPr>
                <w:rFonts w:ascii="GHEA Grapalat" w:hAnsi="GHEA Grapalat"/>
                <w:iCs/>
                <w:sz w:val="18"/>
              </w:rPr>
            </w:pPr>
            <w:r w:rsidRPr="00CC3411">
              <w:rPr>
                <w:rFonts w:ascii="GHEA Grapalat" w:eastAsia="Tahoma" w:hAnsi="GHEA Grapalat"/>
                <w:b/>
                <w:iCs/>
                <w:sz w:val="18"/>
              </w:rPr>
              <w:t>Գնահատված ծախսեր</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CC3411" w:rsidRDefault="006A4E3D" w:rsidP="002D0273">
            <w:pPr>
              <w:spacing w:after="0"/>
              <w:jc w:val="center"/>
              <w:rPr>
                <w:rFonts w:ascii="GHEA Grapalat" w:hAnsi="GHEA Grapalat"/>
                <w:iCs/>
                <w:sz w:val="18"/>
              </w:rPr>
            </w:pPr>
            <w:r w:rsidRPr="00CC3411">
              <w:rPr>
                <w:rFonts w:ascii="GHEA Grapalat" w:eastAsia="Tahoma" w:hAnsi="GHEA Grapalat"/>
                <w:b/>
                <w:iCs/>
                <w:sz w:val="18"/>
              </w:rPr>
              <w:t>Ֆինանսավորման աղբյուր</w:t>
            </w:r>
          </w:p>
        </w:tc>
        <w:tc>
          <w:tcPr>
            <w:tcW w:w="1134"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CC3411" w:rsidRDefault="006A4E3D" w:rsidP="002D0273">
            <w:pPr>
              <w:spacing w:after="0"/>
              <w:jc w:val="center"/>
              <w:rPr>
                <w:rFonts w:ascii="GHEA Grapalat" w:hAnsi="GHEA Grapalat"/>
                <w:iCs/>
                <w:sz w:val="18"/>
              </w:rPr>
            </w:pPr>
            <w:r w:rsidRPr="00CC3411">
              <w:rPr>
                <w:rFonts w:ascii="GHEA Grapalat" w:eastAsia="Tahoma" w:hAnsi="GHEA Grapalat"/>
                <w:b/>
                <w:iCs/>
                <w:sz w:val="18"/>
              </w:rPr>
              <w:t xml:space="preserve">Ֆինանսավորման </w:t>
            </w:r>
            <w:r w:rsidRPr="00CC3411">
              <w:rPr>
                <w:rFonts w:ascii="GHEA Grapalat" w:eastAsia="Tahoma" w:hAnsi="GHEA Grapalat"/>
                <w:b/>
                <w:iCs/>
                <w:sz w:val="18"/>
              </w:rPr>
              <w:lastRenderedPageBreak/>
              <w:t>պակաս</w:t>
            </w:r>
          </w:p>
        </w:tc>
        <w:tc>
          <w:tcPr>
            <w:tcW w:w="1119"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CC3411" w:rsidRDefault="006A4E3D" w:rsidP="002D0273">
            <w:pPr>
              <w:spacing w:after="0"/>
              <w:jc w:val="center"/>
              <w:rPr>
                <w:rFonts w:ascii="GHEA Grapalat" w:hAnsi="GHEA Grapalat"/>
                <w:iCs/>
                <w:sz w:val="18"/>
              </w:rPr>
            </w:pPr>
            <w:r w:rsidRPr="00CC3411">
              <w:rPr>
                <w:rFonts w:ascii="GHEA Grapalat" w:eastAsia="Tahoma" w:hAnsi="GHEA Grapalat"/>
                <w:b/>
                <w:iCs/>
                <w:sz w:val="18"/>
              </w:rPr>
              <w:lastRenderedPageBreak/>
              <w:t>Նշումներ</w:t>
            </w:r>
          </w:p>
        </w:tc>
      </w:tr>
      <w:tr w:rsidR="006A4E3D" w:rsidRPr="00B464DA" w:rsidTr="00CC3411">
        <w:trPr>
          <w:trHeight w:val="551"/>
        </w:trPr>
        <w:tc>
          <w:tcPr>
            <w:tcW w:w="2293" w:type="dxa"/>
            <w:vMerge/>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CC3411" w:rsidRDefault="006A4E3D" w:rsidP="002D0273">
            <w:pPr>
              <w:widowControl w:val="0"/>
              <w:pBdr>
                <w:top w:val="nil"/>
                <w:left w:val="nil"/>
                <w:bottom w:val="nil"/>
                <w:right w:val="nil"/>
                <w:between w:val="nil"/>
              </w:pBdr>
              <w:spacing w:after="0"/>
              <w:rPr>
                <w:rFonts w:ascii="GHEA Grapalat" w:hAnsi="GHEA Grapalat"/>
                <w:sz w:val="18"/>
              </w:rPr>
            </w:pPr>
          </w:p>
        </w:tc>
        <w:tc>
          <w:tcPr>
            <w:tcW w:w="1418" w:type="dxa"/>
            <w:vMerge/>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CC3411" w:rsidRDefault="006A4E3D" w:rsidP="002D0273">
            <w:pPr>
              <w:widowControl w:val="0"/>
              <w:pBdr>
                <w:top w:val="nil"/>
                <w:left w:val="nil"/>
                <w:bottom w:val="nil"/>
                <w:right w:val="nil"/>
                <w:between w:val="nil"/>
              </w:pBdr>
              <w:spacing w:after="0"/>
              <w:rPr>
                <w:rFonts w:ascii="GHEA Grapalat" w:hAnsi="GHEA Grapalat"/>
                <w:sz w:val="18"/>
              </w:rPr>
            </w:pPr>
          </w:p>
        </w:tc>
        <w:tc>
          <w:tcPr>
            <w:tcW w:w="1134"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CC3411" w:rsidRDefault="006A4E3D" w:rsidP="002D0273">
            <w:pPr>
              <w:spacing w:after="0"/>
              <w:jc w:val="center"/>
              <w:rPr>
                <w:rFonts w:ascii="GHEA Grapalat" w:hAnsi="GHEA Grapalat"/>
                <w:iCs/>
                <w:sz w:val="18"/>
              </w:rPr>
            </w:pPr>
            <w:r w:rsidRPr="00CC3411">
              <w:rPr>
                <w:rFonts w:ascii="GHEA Grapalat" w:eastAsia="Tahoma" w:hAnsi="GHEA Grapalat"/>
                <w:b/>
                <w:iCs/>
                <w:sz w:val="18"/>
              </w:rPr>
              <w:t>Տեղական բյուջե</w:t>
            </w:r>
          </w:p>
        </w:tc>
        <w:tc>
          <w:tcPr>
            <w:tcW w:w="1417"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CC3411" w:rsidRDefault="006A4E3D" w:rsidP="002D0273">
            <w:pPr>
              <w:spacing w:after="0"/>
              <w:jc w:val="center"/>
              <w:rPr>
                <w:rFonts w:ascii="GHEA Grapalat" w:hAnsi="GHEA Grapalat"/>
                <w:iCs/>
                <w:sz w:val="18"/>
              </w:rPr>
            </w:pPr>
            <w:r w:rsidRPr="00CC3411">
              <w:rPr>
                <w:rFonts w:ascii="GHEA Grapalat" w:eastAsia="Tahoma" w:hAnsi="GHEA Grapalat"/>
                <w:b/>
                <w:iCs/>
                <w:sz w:val="18"/>
              </w:rPr>
              <w:t>Պետական, ռեգիոնալ բյուջեներ</w:t>
            </w:r>
          </w:p>
        </w:tc>
        <w:tc>
          <w:tcPr>
            <w:tcW w:w="1276"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CC3411" w:rsidRDefault="006A4E3D" w:rsidP="002D0273">
            <w:pPr>
              <w:spacing w:after="0"/>
              <w:jc w:val="center"/>
              <w:rPr>
                <w:rFonts w:ascii="GHEA Grapalat" w:hAnsi="GHEA Grapalat"/>
                <w:iCs/>
                <w:sz w:val="18"/>
              </w:rPr>
            </w:pPr>
            <w:r w:rsidRPr="00CC3411">
              <w:rPr>
                <w:rFonts w:ascii="GHEA Grapalat" w:eastAsia="Tahoma" w:hAnsi="GHEA Grapalat"/>
                <w:b/>
                <w:iCs/>
                <w:sz w:val="18"/>
              </w:rPr>
              <w:t>Ձեռնարկություններ</w:t>
            </w:r>
          </w:p>
        </w:tc>
        <w:tc>
          <w:tcPr>
            <w:tcW w:w="1134"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CC3411" w:rsidRDefault="006A4E3D" w:rsidP="002D0273">
            <w:pPr>
              <w:spacing w:after="0"/>
              <w:jc w:val="center"/>
              <w:rPr>
                <w:rFonts w:ascii="GHEA Grapalat" w:hAnsi="GHEA Grapalat"/>
                <w:iCs/>
                <w:sz w:val="18"/>
              </w:rPr>
            </w:pPr>
            <w:r w:rsidRPr="00CC3411">
              <w:rPr>
                <w:rFonts w:ascii="GHEA Grapalat" w:eastAsia="Tahoma" w:hAnsi="GHEA Grapalat"/>
                <w:b/>
                <w:iCs/>
                <w:sz w:val="18"/>
              </w:rPr>
              <w:t>Դոնորներ</w:t>
            </w:r>
          </w:p>
        </w:tc>
        <w:tc>
          <w:tcPr>
            <w:tcW w:w="1134"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CC3411" w:rsidRDefault="006A4E3D" w:rsidP="002D0273">
            <w:pPr>
              <w:widowControl w:val="0"/>
              <w:pBdr>
                <w:top w:val="nil"/>
                <w:left w:val="nil"/>
                <w:bottom w:val="nil"/>
                <w:right w:val="nil"/>
                <w:between w:val="nil"/>
              </w:pBdr>
              <w:spacing w:after="0"/>
              <w:rPr>
                <w:rFonts w:ascii="GHEA Grapalat" w:hAnsi="GHEA Grapalat"/>
                <w:sz w:val="18"/>
              </w:rPr>
            </w:pPr>
          </w:p>
        </w:tc>
        <w:tc>
          <w:tcPr>
            <w:tcW w:w="1119"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CC3411" w:rsidRDefault="006A4E3D" w:rsidP="002D0273">
            <w:pPr>
              <w:widowControl w:val="0"/>
              <w:pBdr>
                <w:top w:val="nil"/>
                <w:left w:val="nil"/>
                <w:bottom w:val="nil"/>
                <w:right w:val="nil"/>
                <w:between w:val="nil"/>
              </w:pBdr>
              <w:spacing w:after="0"/>
              <w:rPr>
                <w:rFonts w:ascii="GHEA Grapalat" w:hAnsi="GHEA Grapalat"/>
                <w:sz w:val="18"/>
              </w:rPr>
            </w:pPr>
          </w:p>
        </w:tc>
      </w:tr>
      <w:tr w:rsidR="006F7D2D" w:rsidRPr="00B464DA" w:rsidTr="00CC3411">
        <w:trPr>
          <w:trHeight w:val="449"/>
        </w:trPr>
        <w:tc>
          <w:tcPr>
            <w:tcW w:w="229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rPr>
                <w:rFonts w:ascii="GHEA Grapalat" w:hAnsi="GHEA Grapalat"/>
              </w:rPr>
            </w:pPr>
            <w:r w:rsidRPr="00B464DA">
              <w:rPr>
                <w:rFonts w:ascii="GHEA Grapalat" w:hAnsi="GHEA Grapalat"/>
              </w:rPr>
              <w:t>Դիմումի ուսումնասիրություն, կարիքի գնահատում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11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r>
      <w:tr w:rsidR="006F7D2D" w:rsidRPr="00B464DA" w:rsidTr="00CC3411">
        <w:trPr>
          <w:trHeight w:val="449"/>
        </w:trPr>
        <w:tc>
          <w:tcPr>
            <w:tcW w:w="229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rPr>
                <w:rFonts w:ascii="GHEA Grapalat" w:hAnsi="GHEA Grapalat"/>
              </w:rPr>
            </w:pPr>
            <w:r w:rsidRPr="00B464DA">
              <w:rPr>
                <w:rFonts w:ascii="GHEA Grapalat" w:hAnsi="GHEA Grapalat"/>
              </w:rPr>
              <w:t xml:space="preserve">Հանձնաժողովի որոշման կայացման փուլ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11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r>
      <w:tr w:rsidR="006F7D2D" w:rsidRPr="00B464DA" w:rsidTr="00CC3411">
        <w:trPr>
          <w:trHeight w:val="449"/>
        </w:trPr>
        <w:tc>
          <w:tcPr>
            <w:tcW w:w="229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rPr>
                <w:rFonts w:ascii="GHEA Grapalat" w:hAnsi="GHEA Grapalat"/>
              </w:rPr>
            </w:pPr>
            <w:r w:rsidRPr="00B464DA">
              <w:rPr>
                <w:rFonts w:ascii="GHEA Grapalat" w:hAnsi="GHEA Grapalat"/>
              </w:rPr>
              <w:t>Հատուցման տրամադրման գործընթացի ապահովում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11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r>
    </w:tbl>
    <w:p w:rsidR="006A4E3D" w:rsidRPr="00B464DA" w:rsidRDefault="006A4E3D" w:rsidP="002D0273">
      <w:pPr>
        <w:spacing w:after="0"/>
        <w:jc w:val="both"/>
        <w:rPr>
          <w:rFonts w:ascii="GHEA Grapalat" w:hAnsi="GHEA Grapalat"/>
        </w:rPr>
      </w:pPr>
    </w:p>
    <w:p w:rsidR="006A4E3D" w:rsidRPr="00B464DA" w:rsidRDefault="006A4E3D" w:rsidP="002D0273">
      <w:pPr>
        <w:spacing w:after="0"/>
        <w:jc w:val="both"/>
        <w:rPr>
          <w:rFonts w:ascii="GHEA Grapalat" w:hAnsi="GHEA Grapalat"/>
        </w:rPr>
      </w:pPr>
    </w:p>
    <w:p w:rsidR="006A4E3D" w:rsidRPr="00B464DA" w:rsidRDefault="006A4E3D" w:rsidP="002D0273">
      <w:pPr>
        <w:spacing w:after="0"/>
        <w:ind w:left="360"/>
        <w:jc w:val="both"/>
        <w:rPr>
          <w:rFonts w:ascii="GHEA Grapalat" w:hAnsi="GHEA Grapalat"/>
          <w:b/>
        </w:rPr>
      </w:pPr>
      <w:r w:rsidRPr="00B464DA">
        <w:rPr>
          <w:rFonts w:ascii="GHEA Grapalat" w:eastAsia="Tahoma" w:hAnsi="GHEA Grapalat"/>
          <w:b/>
        </w:rPr>
        <w:t>Մոնիթորինգի պլան՝ Ենթածրագիր 2</w:t>
      </w:r>
    </w:p>
    <w:p w:rsidR="006A4E3D" w:rsidRPr="00B464DA" w:rsidRDefault="006A4E3D" w:rsidP="002D0273">
      <w:pPr>
        <w:spacing w:after="240"/>
        <w:rPr>
          <w:rFonts w:ascii="GHEA Grapalat" w:hAnsi="GHEA Grapalat"/>
        </w:rPr>
      </w:pPr>
    </w:p>
    <w:tbl>
      <w:tblPr>
        <w:tblW w:w="10486" w:type="dxa"/>
        <w:tblLayout w:type="fixed"/>
        <w:tblCellMar>
          <w:top w:w="15" w:type="dxa"/>
          <w:left w:w="15" w:type="dxa"/>
          <w:bottom w:w="15" w:type="dxa"/>
          <w:right w:w="15" w:type="dxa"/>
        </w:tblCellMar>
        <w:tblLook w:val="0400" w:firstRow="0" w:lastRow="0" w:firstColumn="0" w:lastColumn="0" w:noHBand="0" w:noVBand="1"/>
      </w:tblPr>
      <w:tblGrid>
        <w:gridCol w:w="2594"/>
        <w:gridCol w:w="1616"/>
        <w:gridCol w:w="2092"/>
        <w:gridCol w:w="2092"/>
        <w:gridCol w:w="2092"/>
      </w:tblGrid>
      <w:tr w:rsidR="006A4E3D" w:rsidRPr="00B464DA" w:rsidTr="00CC3411">
        <w:trPr>
          <w:trHeight w:val="291"/>
        </w:trPr>
        <w:tc>
          <w:tcPr>
            <w:tcW w:w="2594"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Գործողություններ</w:t>
            </w:r>
            <w:r w:rsidRPr="00B464DA">
              <w:rPr>
                <w:rFonts w:ascii="GHEA Grapalat" w:eastAsia="Merriweather" w:hAnsi="GHEA Grapalat"/>
                <w:b/>
                <w:iCs/>
              </w:rPr>
              <w:t xml:space="preserve"> / </w:t>
            </w:r>
            <w:r w:rsidRPr="00B464DA">
              <w:rPr>
                <w:rFonts w:ascii="GHEA Grapalat" w:eastAsia="Tahoma" w:hAnsi="GHEA Grapalat"/>
                <w:b/>
                <w:iCs/>
              </w:rPr>
              <w:t>նախագծերի գաղափարներ</w:t>
            </w:r>
          </w:p>
        </w:tc>
        <w:tc>
          <w:tcPr>
            <w:tcW w:w="1616"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Տևողություն</w:t>
            </w:r>
            <w:r w:rsidRPr="00B464DA">
              <w:rPr>
                <w:rFonts w:ascii="GHEA Grapalat" w:eastAsia="Merriweather" w:hAnsi="GHEA Grapalat"/>
                <w:b/>
                <w:iCs/>
              </w:rPr>
              <w:t xml:space="preserve"> (</w:t>
            </w:r>
            <w:r w:rsidRPr="00B464DA">
              <w:rPr>
                <w:rFonts w:ascii="GHEA Grapalat" w:eastAsia="Tahoma" w:hAnsi="GHEA Grapalat"/>
                <w:b/>
                <w:iCs/>
              </w:rPr>
              <w:t>սկիզբ</w:t>
            </w:r>
            <w:r w:rsidRPr="00B464DA">
              <w:rPr>
                <w:rFonts w:ascii="GHEA Grapalat" w:eastAsia="Merriweather" w:hAnsi="GHEA Grapalat"/>
                <w:b/>
                <w:iCs/>
              </w:rPr>
              <w:t xml:space="preserve"> / </w:t>
            </w:r>
            <w:r w:rsidRPr="00B464DA">
              <w:rPr>
                <w:rFonts w:ascii="GHEA Grapalat" w:eastAsia="Tahoma" w:hAnsi="GHEA Grapalat"/>
                <w:b/>
                <w:iCs/>
              </w:rPr>
              <w:t>ավարտ</w:t>
            </w:r>
            <w:r w:rsidRPr="00B464DA">
              <w:rPr>
                <w:rFonts w:ascii="GHEA Grapalat" w:eastAsia="Merriweather" w:hAnsi="GHEA Grapalat"/>
                <w:b/>
                <w:iCs/>
              </w:rPr>
              <w:t>)</w:t>
            </w:r>
          </w:p>
        </w:tc>
        <w:tc>
          <w:tcPr>
            <w:tcW w:w="2092"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կարճաժամեկտ</w:t>
            </w:r>
          </w:p>
        </w:tc>
        <w:tc>
          <w:tcPr>
            <w:tcW w:w="2092" w:type="dxa"/>
            <w:tcBorders>
              <w:top w:val="single" w:sz="4" w:space="0" w:color="000000"/>
              <w:left w:val="single" w:sz="4" w:space="0" w:color="000000"/>
              <w:bottom w:val="single" w:sz="4" w:space="0" w:color="auto"/>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միջնաժամկետ</w:t>
            </w:r>
          </w:p>
        </w:tc>
        <w:tc>
          <w:tcPr>
            <w:tcW w:w="2092" w:type="dxa"/>
            <w:tcBorders>
              <w:top w:val="single" w:sz="4" w:space="0" w:color="000000"/>
              <w:left w:val="single" w:sz="4" w:space="0" w:color="000000"/>
              <w:bottom w:val="single" w:sz="4" w:space="0" w:color="auto"/>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երկարաժամկետ</w:t>
            </w:r>
          </w:p>
        </w:tc>
      </w:tr>
      <w:tr w:rsidR="00FE73BF" w:rsidRPr="00B464DA" w:rsidTr="00CC3411">
        <w:trPr>
          <w:trHeight w:val="3313"/>
        </w:trPr>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73BF" w:rsidRPr="00B464DA" w:rsidRDefault="00FE73BF" w:rsidP="002D0273">
            <w:pPr>
              <w:spacing w:after="0"/>
              <w:rPr>
                <w:rFonts w:ascii="GHEA Grapalat" w:hAnsi="GHEA Grapalat"/>
              </w:rPr>
            </w:pPr>
            <w:r w:rsidRPr="00B464DA">
              <w:rPr>
                <w:rFonts w:ascii="GHEA Grapalat" w:hAnsi="GHEA Grapalat"/>
              </w:rPr>
              <w:t>ՈՒսման վարձավճարի հատուցում</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73BF" w:rsidRPr="00B464DA" w:rsidRDefault="00FE73BF" w:rsidP="002D0273">
            <w:pPr>
              <w:spacing w:after="0"/>
              <w:rPr>
                <w:rFonts w:ascii="GHEA Grapalat" w:hAnsi="GHEA Grapalat"/>
              </w:rPr>
            </w:pPr>
            <w:r w:rsidRPr="00B464DA">
              <w:rPr>
                <w:rFonts w:ascii="GHEA Grapalat" w:hAnsi="GHEA Grapalat"/>
              </w:rPr>
              <w:t>2025 թվականի հուլիսի 1-ից 2026 թվականի դեկտեմբերի 30</w:t>
            </w:r>
          </w:p>
        </w:tc>
        <w:tc>
          <w:tcPr>
            <w:tcW w:w="2092"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tcPr>
          <w:p w:rsidR="00FE73BF" w:rsidRPr="00B464DA" w:rsidRDefault="00FE73BF" w:rsidP="005F2A8B">
            <w:pPr>
              <w:spacing w:after="0"/>
              <w:rPr>
                <w:rFonts w:ascii="GHEA Grapalat" w:hAnsi="GHEA Grapalat"/>
              </w:rPr>
            </w:pPr>
            <w:r w:rsidRPr="00B464DA">
              <w:rPr>
                <w:rFonts w:ascii="GHEA Grapalat" w:hAnsi="GHEA Grapalat"/>
              </w:rPr>
              <w:t>2025 թ. դեկտեմբերի 30-ի դրությամբ  ամփոփվելու է ծրագրից օգտված շահառ</w:t>
            </w:r>
            <w:r w:rsidR="005F2A8B" w:rsidRPr="00B464DA">
              <w:rPr>
                <w:rFonts w:ascii="GHEA Grapalat" w:hAnsi="GHEA Grapalat"/>
              </w:rPr>
              <w:t>ո</w:t>
            </w:r>
            <w:r w:rsidRPr="00B464DA">
              <w:rPr>
                <w:rFonts w:ascii="GHEA Grapalat" w:hAnsi="GHEA Grapalat"/>
              </w:rPr>
              <w:t>ւների թիվը  և բյուջեի ծախսը</w:t>
            </w:r>
          </w:p>
        </w:tc>
        <w:tc>
          <w:tcPr>
            <w:tcW w:w="20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FE73BF" w:rsidRPr="00B464DA" w:rsidRDefault="00FE73BF" w:rsidP="002D0273">
            <w:pPr>
              <w:spacing w:after="0"/>
              <w:rPr>
                <w:rFonts w:ascii="GHEA Grapalat" w:hAnsi="GHEA Grapalat"/>
              </w:rPr>
            </w:pPr>
            <w:r w:rsidRPr="00B464DA">
              <w:rPr>
                <w:rFonts w:ascii="GHEA Grapalat" w:hAnsi="GHEA Grapalat"/>
              </w:rPr>
              <w:t>2026 թ. հուլիսի 01-ի դրությամբ  ամփոփվելու է ծրագրից օգտված շահառ</w:t>
            </w:r>
            <w:r w:rsidR="005F2A8B" w:rsidRPr="00B464DA">
              <w:rPr>
                <w:rFonts w:ascii="GHEA Grapalat" w:hAnsi="GHEA Grapalat"/>
              </w:rPr>
              <w:t>ո</w:t>
            </w:r>
            <w:r w:rsidRPr="00B464DA">
              <w:rPr>
                <w:rFonts w:ascii="GHEA Grapalat" w:hAnsi="GHEA Grapalat"/>
              </w:rPr>
              <w:t>ւների թիվը  և բյուջեի ծախսը</w:t>
            </w:r>
          </w:p>
        </w:tc>
        <w:tc>
          <w:tcPr>
            <w:tcW w:w="20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F2A8B" w:rsidRPr="00B464DA" w:rsidRDefault="00FE73BF" w:rsidP="002D0273">
            <w:pPr>
              <w:spacing w:after="0"/>
              <w:rPr>
                <w:rFonts w:ascii="GHEA Grapalat" w:hAnsi="GHEA Grapalat"/>
              </w:rPr>
            </w:pPr>
            <w:r w:rsidRPr="00B464DA">
              <w:rPr>
                <w:rFonts w:ascii="GHEA Grapalat" w:hAnsi="GHEA Grapalat"/>
              </w:rPr>
              <w:t>2026թ. դեկտեմբերի 30-ի դրությամբ  ամփոփվելու է ծրագրից օգտված շահառ</w:t>
            </w:r>
            <w:r w:rsidR="005F2A8B" w:rsidRPr="00B464DA">
              <w:rPr>
                <w:rFonts w:ascii="GHEA Grapalat" w:hAnsi="GHEA Grapalat"/>
              </w:rPr>
              <w:t>ո</w:t>
            </w:r>
            <w:r w:rsidRPr="00B464DA">
              <w:rPr>
                <w:rFonts w:ascii="GHEA Grapalat" w:hAnsi="GHEA Grapalat"/>
              </w:rPr>
              <w:t>ւների թիվը  և բյուջեի ծախսը</w:t>
            </w:r>
          </w:p>
        </w:tc>
      </w:tr>
    </w:tbl>
    <w:p w:rsidR="006A4E3D" w:rsidRPr="00B464DA" w:rsidRDefault="006A4E3D" w:rsidP="002D0273">
      <w:pPr>
        <w:spacing w:after="0"/>
        <w:jc w:val="both"/>
        <w:rPr>
          <w:rFonts w:ascii="GHEA Grapalat" w:hAnsi="GHEA Grapalat"/>
          <w:b/>
        </w:rPr>
      </w:pPr>
    </w:p>
    <w:p w:rsidR="006A4E3D" w:rsidRPr="00B464DA" w:rsidRDefault="006A4E3D" w:rsidP="002D0273">
      <w:pPr>
        <w:pStyle w:val="2"/>
        <w:numPr>
          <w:ilvl w:val="3"/>
          <w:numId w:val="3"/>
        </w:numPr>
        <w:rPr>
          <w:rFonts w:ascii="GHEA Grapalat" w:hAnsi="GHEA Grapalat"/>
          <w:color w:val="auto"/>
        </w:rPr>
      </w:pPr>
      <w:bookmarkStart w:id="22" w:name="_Toc200117408"/>
      <w:r w:rsidRPr="00B464DA">
        <w:rPr>
          <w:rFonts w:ascii="GHEA Grapalat" w:hAnsi="GHEA Grapalat"/>
          <w:color w:val="auto"/>
        </w:rPr>
        <w:t>ԵՆԹԱԾՐԱԳԻՐ 3</w:t>
      </w:r>
      <w:bookmarkEnd w:id="22"/>
      <w:r w:rsidRPr="00B464DA">
        <w:rPr>
          <w:rFonts w:ascii="GHEA Grapalat" w:hAnsi="GHEA Grapalat"/>
          <w:color w:val="auto"/>
        </w:rPr>
        <w:t xml:space="preserve"> </w:t>
      </w:r>
    </w:p>
    <w:p w:rsidR="006A4E3D" w:rsidRPr="00B464DA" w:rsidRDefault="006A4E3D" w:rsidP="002D0273">
      <w:pPr>
        <w:spacing w:after="0"/>
        <w:jc w:val="both"/>
        <w:rPr>
          <w:rFonts w:ascii="GHEA Grapalat" w:hAnsi="GHEA Grapalat"/>
          <w:b/>
          <w:sz w:val="24"/>
          <w:szCs w:val="24"/>
        </w:rPr>
      </w:pPr>
    </w:p>
    <w:tbl>
      <w:tblPr>
        <w:tblW w:w="11183"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3"/>
        <w:gridCol w:w="2047"/>
        <w:gridCol w:w="1350"/>
        <w:gridCol w:w="923"/>
        <w:gridCol w:w="157"/>
        <w:gridCol w:w="1013"/>
        <w:gridCol w:w="1170"/>
      </w:tblGrid>
      <w:tr w:rsidR="006A4E3D" w:rsidRPr="00B464DA" w:rsidTr="005F2A8B">
        <w:tc>
          <w:tcPr>
            <w:tcW w:w="11183" w:type="dxa"/>
            <w:gridSpan w:val="7"/>
            <w:shd w:val="clear" w:color="auto" w:fill="auto"/>
          </w:tcPr>
          <w:p w:rsidR="006A4E3D" w:rsidRPr="00B464DA" w:rsidRDefault="006A4E3D" w:rsidP="002D0273">
            <w:pPr>
              <w:spacing w:after="0"/>
              <w:rPr>
                <w:rFonts w:ascii="GHEA Grapalat" w:hAnsi="GHEA Grapalat"/>
                <w:b/>
              </w:rPr>
            </w:pPr>
            <w:r w:rsidRPr="00B464DA">
              <w:rPr>
                <w:rFonts w:ascii="GHEA Grapalat" w:eastAsia="Tahoma" w:hAnsi="GHEA Grapalat"/>
                <w:b/>
              </w:rPr>
              <w:t xml:space="preserve">Անվանումը՝ </w:t>
            </w:r>
            <w:r w:rsidR="00D83CE2" w:rsidRPr="00B464DA">
              <w:rPr>
                <w:rFonts w:ascii="GHEA Grapalat" w:hAnsi="GHEA Grapalat"/>
                <w:b/>
                <w:i/>
              </w:rPr>
              <w:t>բ</w:t>
            </w:r>
            <w:r w:rsidR="004F09C5" w:rsidRPr="00B464DA">
              <w:rPr>
                <w:rFonts w:ascii="GHEA Grapalat" w:hAnsi="GHEA Grapalat"/>
                <w:b/>
                <w:i/>
                <w:lang w:val="hy-AM"/>
              </w:rPr>
              <w:t>ժշկական ծառայություններից օգտվելու համար վճարված բժշկական ծախսերի կամ բուժհաստատություններ հասնելու համար վճարված ճանապարհածախսի համար կատարված հատուցումներ</w:t>
            </w:r>
          </w:p>
        </w:tc>
      </w:tr>
      <w:tr w:rsidR="006A4E3D" w:rsidRPr="00B464DA" w:rsidTr="005F2A8B">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Խնդիր, որի լուծմանն է միտված ծրագիրը</w:t>
            </w:r>
          </w:p>
        </w:tc>
        <w:tc>
          <w:tcPr>
            <w:tcW w:w="6660" w:type="dxa"/>
            <w:gridSpan w:val="6"/>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Բնակչության սոցիալական պաշտպանություն</w:t>
            </w:r>
          </w:p>
        </w:tc>
      </w:tr>
      <w:tr w:rsidR="006A4E3D" w:rsidRPr="00B464DA" w:rsidTr="005F2A8B">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անմիջական նպատակը</w:t>
            </w:r>
          </w:p>
        </w:tc>
        <w:tc>
          <w:tcPr>
            <w:tcW w:w="6660" w:type="dxa"/>
            <w:gridSpan w:val="6"/>
            <w:shd w:val="clear" w:color="auto" w:fill="auto"/>
          </w:tcPr>
          <w:p w:rsidR="006A4E3D" w:rsidRPr="00B464DA" w:rsidRDefault="0089776B" w:rsidP="002D0273">
            <w:pPr>
              <w:tabs>
                <w:tab w:val="left" w:pos="450"/>
                <w:tab w:val="left" w:pos="1170"/>
                <w:tab w:val="left" w:pos="1530"/>
                <w:tab w:val="left" w:pos="1800"/>
              </w:tabs>
              <w:spacing w:after="160"/>
              <w:jc w:val="both"/>
              <w:rPr>
                <w:rFonts w:ascii="GHEA Grapalat" w:hAnsi="GHEA Grapalat"/>
                <w:lang w:val="hy-AM"/>
              </w:rPr>
            </w:pPr>
            <w:r w:rsidRPr="00B464DA">
              <w:rPr>
                <w:rFonts w:ascii="GHEA Grapalat" w:hAnsi="GHEA Grapalat"/>
                <w:b/>
                <w:i/>
                <w:lang w:val="hy-AM"/>
              </w:rPr>
              <w:t xml:space="preserve">Բժշկական ծառայություններից օգտվելու համար վճարված բժշկական ծախսերի կամ բուժհաստատություններ հասնելու </w:t>
            </w:r>
            <w:r w:rsidRPr="00B464DA">
              <w:rPr>
                <w:rFonts w:ascii="GHEA Grapalat" w:hAnsi="GHEA Grapalat"/>
                <w:b/>
                <w:i/>
                <w:lang w:val="hy-AM"/>
              </w:rPr>
              <w:lastRenderedPageBreak/>
              <w:t>համար վճարված ճանապարհածախսի համար կատարված հատուցումներ</w:t>
            </w:r>
            <w:r w:rsidR="004E1A98" w:rsidRPr="00B464DA">
              <w:rPr>
                <w:rFonts w:ascii="GHEA Grapalat" w:hAnsi="GHEA Grapalat"/>
                <w:b/>
                <w:i/>
              </w:rPr>
              <w:t xml:space="preserve"> </w:t>
            </w:r>
          </w:p>
        </w:tc>
      </w:tr>
      <w:tr w:rsidR="006A4E3D" w:rsidRPr="00B464DA" w:rsidTr="005F2A8B">
        <w:tc>
          <w:tcPr>
            <w:tcW w:w="4523" w:type="dxa"/>
            <w:vMerge w:val="restart"/>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lastRenderedPageBreak/>
              <w:t>Ծրագրի</w:t>
            </w:r>
            <w:r w:rsidRPr="00B464DA">
              <w:rPr>
                <w:rFonts w:ascii="GHEA Grapalat" w:eastAsia="Tahoma" w:hAnsi="GHEA Grapalat"/>
              </w:rPr>
              <w:tab/>
              <w:t>հիմնական</w:t>
            </w:r>
          </w:p>
          <w:p w:rsidR="006A4E3D" w:rsidRPr="00B464DA" w:rsidRDefault="006A4E3D" w:rsidP="002D0273">
            <w:pPr>
              <w:spacing w:after="0"/>
              <w:rPr>
                <w:rFonts w:ascii="GHEA Grapalat" w:hAnsi="GHEA Grapalat"/>
              </w:rPr>
            </w:pPr>
            <w:r w:rsidRPr="00B464DA">
              <w:rPr>
                <w:rFonts w:ascii="GHEA Grapalat" w:eastAsia="Tahoma" w:hAnsi="GHEA Grapalat"/>
              </w:rPr>
              <w:t>արդյունքները</w:t>
            </w:r>
          </w:p>
          <w:p w:rsidR="006A4E3D" w:rsidRPr="00B464DA" w:rsidRDefault="006A4E3D" w:rsidP="002D0273">
            <w:pPr>
              <w:spacing w:after="0"/>
              <w:rPr>
                <w:rFonts w:ascii="GHEA Grapalat" w:hAnsi="GHEA Grapalat"/>
              </w:rPr>
            </w:pPr>
          </w:p>
        </w:tc>
        <w:tc>
          <w:tcPr>
            <w:tcW w:w="6660" w:type="dxa"/>
            <w:gridSpan w:val="6"/>
            <w:shd w:val="clear" w:color="auto" w:fill="auto"/>
          </w:tcPr>
          <w:p w:rsidR="006A4E3D" w:rsidRPr="00B464DA" w:rsidRDefault="004F09C5" w:rsidP="002D0273">
            <w:pPr>
              <w:spacing w:after="0"/>
              <w:jc w:val="both"/>
              <w:rPr>
                <w:rFonts w:ascii="GHEA Grapalat" w:hAnsi="GHEA Grapalat"/>
              </w:rPr>
            </w:pPr>
            <w:r w:rsidRPr="00B464DA">
              <w:rPr>
                <w:rFonts w:ascii="GHEA Grapalat" w:hAnsi="GHEA Grapalat"/>
              </w:rPr>
              <w:t>Կ</w:t>
            </w:r>
            <w:r w:rsidRPr="00B464DA">
              <w:rPr>
                <w:rFonts w:ascii="GHEA Grapalat" w:hAnsi="GHEA Grapalat"/>
                <w:lang w:val="hy-AM"/>
              </w:rPr>
              <w:t>ատարված հատուցումներից կարող են օգտվել</w:t>
            </w:r>
            <w:r w:rsidR="00D83CE2" w:rsidRPr="00B464DA">
              <w:rPr>
                <w:rFonts w:ascii="GHEA Grapalat" w:hAnsi="GHEA Grapalat"/>
              </w:rPr>
              <w:t xml:space="preserve"> այն </w:t>
            </w:r>
            <w:r w:rsidRPr="00B464DA">
              <w:rPr>
                <w:rFonts w:ascii="GHEA Grapalat" w:hAnsi="GHEA Grapalat"/>
                <w:lang w:val="hy-AM"/>
              </w:rPr>
              <w:t>ընտանիքներ</w:t>
            </w:r>
            <w:r w:rsidR="00D83CE2" w:rsidRPr="00B464DA">
              <w:rPr>
                <w:rFonts w:ascii="GHEA Grapalat" w:hAnsi="GHEA Grapalat"/>
              </w:rPr>
              <w:t>ը</w:t>
            </w:r>
            <w:r w:rsidRPr="00B464DA">
              <w:rPr>
                <w:rFonts w:ascii="GHEA Grapalat" w:hAnsi="GHEA Grapalat"/>
                <w:lang w:val="hy-AM"/>
              </w:rPr>
              <w:t>, որոնք հայտնվել են հրատապ արձագանք պահանջող իրավիճակներում և չեն օգտվում</w:t>
            </w:r>
            <w:r w:rsidR="007D5AAE" w:rsidRPr="00B464DA">
              <w:rPr>
                <w:rFonts w:ascii="GHEA Grapalat" w:hAnsi="GHEA Grapalat"/>
              </w:rPr>
              <w:t xml:space="preserve"> </w:t>
            </w:r>
            <w:r w:rsidRPr="00B464DA">
              <w:rPr>
                <w:rFonts w:ascii="GHEA Grapalat" w:hAnsi="GHEA Grapalat"/>
                <w:lang w:val="hy-AM"/>
              </w:rPr>
              <w:t>պետության կողմից սահմանված վճարման արտոնություններից</w:t>
            </w:r>
          </w:p>
        </w:tc>
      </w:tr>
      <w:tr w:rsidR="006A4E3D" w:rsidRPr="00B464DA" w:rsidTr="005F2A8B">
        <w:tc>
          <w:tcPr>
            <w:tcW w:w="452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2047" w:type="dxa"/>
            <w:vMerge w:val="restart"/>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Շահառուների թիվ</w:t>
            </w:r>
          </w:p>
        </w:tc>
        <w:tc>
          <w:tcPr>
            <w:tcW w:w="1350" w:type="dxa"/>
            <w:shd w:val="clear" w:color="auto" w:fill="auto"/>
          </w:tcPr>
          <w:p w:rsidR="006A4E3D" w:rsidRPr="00B464DA" w:rsidRDefault="006A4E3D" w:rsidP="002D0273">
            <w:pPr>
              <w:pBdr>
                <w:top w:val="nil"/>
                <w:left w:val="nil"/>
                <w:bottom w:val="nil"/>
                <w:right w:val="nil"/>
                <w:between w:val="nil"/>
              </w:pBdr>
              <w:spacing w:before="5" w:after="0"/>
              <w:ind w:left="109"/>
              <w:rPr>
                <w:rFonts w:ascii="GHEA Grapalat" w:hAnsi="GHEA Grapalat"/>
              </w:rPr>
            </w:pPr>
            <w:r w:rsidRPr="00B464DA">
              <w:rPr>
                <w:rFonts w:ascii="GHEA Grapalat" w:eastAsia="Tahoma" w:hAnsi="GHEA Grapalat"/>
              </w:rPr>
              <w:t>Ելակետային</w:t>
            </w:r>
          </w:p>
          <w:p w:rsidR="006A4E3D" w:rsidRPr="00B464DA" w:rsidRDefault="006A4E3D" w:rsidP="002D0273">
            <w:pPr>
              <w:spacing w:after="0"/>
              <w:rPr>
                <w:rFonts w:ascii="GHEA Grapalat" w:hAnsi="GHEA Grapalat"/>
              </w:rPr>
            </w:pPr>
            <w:r w:rsidRPr="00B464DA">
              <w:rPr>
                <w:rFonts w:ascii="GHEA Grapalat" w:eastAsia="Tahoma" w:hAnsi="GHEA Grapalat"/>
              </w:rPr>
              <w:t>արժեք</w:t>
            </w:r>
          </w:p>
        </w:tc>
        <w:tc>
          <w:tcPr>
            <w:tcW w:w="3263" w:type="dxa"/>
            <w:gridSpan w:val="4"/>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Թիրախային արժեքներ</w:t>
            </w:r>
          </w:p>
          <w:p w:rsidR="006A4E3D" w:rsidRPr="00B464DA" w:rsidRDefault="006A4E3D" w:rsidP="002D0273">
            <w:pPr>
              <w:spacing w:after="0"/>
              <w:rPr>
                <w:rFonts w:ascii="GHEA Grapalat" w:hAnsi="GHEA Grapalat"/>
              </w:rPr>
            </w:pPr>
            <w:r w:rsidRPr="00B464DA">
              <w:rPr>
                <w:rFonts w:ascii="GHEA Grapalat" w:eastAsia="Tahoma" w:hAnsi="GHEA Grapalat"/>
              </w:rPr>
              <w:t>(ըստ տարիների)</w:t>
            </w:r>
          </w:p>
        </w:tc>
      </w:tr>
      <w:tr w:rsidR="006A4E3D" w:rsidRPr="00B464DA" w:rsidTr="005F2A8B">
        <w:tc>
          <w:tcPr>
            <w:tcW w:w="452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2047"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350" w:type="dxa"/>
            <w:shd w:val="clear" w:color="auto" w:fill="auto"/>
          </w:tcPr>
          <w:p w:rsidR="006A4E3D" w:rsidRPr="00B464DA" w:rsidRDefault="004F09C5" w:rsidP="002D0273">
            <w:pPr>
              <w:spacing w:after="0"/>
              <w:rPr>
                <w:rFonts w:ascii="GHEA Grapalat" w:hAnsi="GHEA Grapalat"/>
              </w:rPr>
            </w:pPr>
            <w:r w:rsidRPr="00B464DA">
              <w:rPr>
                <w:rFonts w:ascii="GHEA Grapalat" w:hAnsi="GHEA Grapalat"/>
              </w:rPr>
              <w:t>2025</w:t>
            </w:r>
          </w:p>
        </w:tc>
        <w:tc>
          <w:tcPr>
            <w:tcW w:w="1080" w:type="dxa"/>
            <w:gridSpan w:val="2"/>
            <w:shd w:val="clear" w:color="auto" w:fill="auto"/>
          </w:tcPr>
          <w:p w:rsidR="006A4E3D" w:rsidRPr="00B464DA" w:rsidRDefault="004F09C5" w:rsidP="002D0273">
            <w:pPr>
              <w:spacing w:after="0"/>
              <w:rPr>
                <w:rFonts w:ascii="GHEA Grapalat" w:hAnsi="GHEA Grapalat"/>
              </w:rPr>
            </w:pPr>
            <w:r w:rsidRPr="00B464DA">
              <w:rPr>
                <w:rFonts w:ascii="GHEA Grapalat" w:hAnsi="GHEA Grapalat"/>
              </w:rPr>
              <w:t>2025</w:t>
            </w:r>
          </w:p>
        </w:tc>
        <w:tc>
          <w:tcPr>
            <w:tcW w:w="2183" w:type="dxa"/>
            <w:gridSpan w:val="2"/>
            <w:shd w:val="clear" w:color="auto" w:fill="auto"/>
          </w:tcPr>
          <w:p w:rsidR="006A4E3D" w:rsidRPr="00B464DA" w:rsidRDefault="004F09C5" w:rsidP="002D0273">
            <w:pPr>
              <w:spacing w:after="0"/>
              <w:rPr>
                <w:rFonts w:ascii="GHEA Grapalat" w:hAnsi="GHEA Grapalat"/>
              </w:rPr>
            </w:pPr>
            <w:r w:rsidRPr="00B464DA">
              <w:rPr>
                <w:rFonts w:ascii="GHEA Grapalat" w:hAnsi="GHEA Grapalat"/>
              </w:rPr>
              <w:t>2026</w:t>
            </w:r>
          </w:p>
        </w:tc>
      </w:tr>
      <w:tr w:rsidR="006A4E3D" w:rsidRPr="00B464DA" w:rsidTr="005F2A8B">
        <w:tc>
          <w:tcPr>
            <w:tcW w:w="452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2047"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350" w:type="dxa"/>
            <w:shd w:val="clear" w:color="auto" w:fill="auto"/>
          </w:tcPr>
          <w:p w:rsidR="006A4E3D" w:rsidRPr="00B464DA" w:rsidRDefault="00801085" w:rsidP="002D0273">
            <w:pPr>
              <w:spacing w:after="0"/>
              <w:rPr>
                <w:rFonts w:ascii="GHEA Grapalat" w:hAnsi="GHEA Grapalat"/>
              </w:rPr>
            </w:pPr>
            <w:r w:rsidRPr="00B464DA">
              <w:rPr>
                <w:rFonts w:ascii="GHEA Grapalat" w:hAnsi="GHEA Grapalat"/>
              </w:rPr>
              <w:t>10</w:t>
            </w:r>
          </w:p>
        </w:tc>
        <w:tc>
          <w:tcPr>
            <w:tcW w:w="1080" w:type="dxa"/>
            <w:gridSpan w:val="2"/>
            <w:shd w:val="clear" w:color="auto" w:fill="auto"/>
          </w:tcPr>
          <w:p w:rsidR="006A4E3D" w:rsidRPr="00B464DA" w:rsidRDefault="00801085" w:rsidP="002D0273">
            <w:pPr>
              <w:spacing w:after="0"/>
              <w:rPr>
                <w:rFonts w:ascii="GHEA Grapalat" w:hAnsi="GHEA Grapalat"/>
              </w:rPr>
            </w:pPr>
            <w:r w:rsidRPr="00B464DA">
              <w:rPr>
                <w:rFonts w:ascii="GHEA Grapalat" w:hAnsi="GHEA Grapalat"/>
              </w:rPr>
              <w:t>10</w:t>
            </w:r>
          </w:p>
        </w:tc>
        <w:tc>
          <w:tcPr>
            <w:tcW w:w="2183" w:type="dxa"/>
            <w:gridSpan w:val="2"/>
            <w:shd w:val="clear" w:color="auto" w:fill="auto"/>
          </w:tcPr>
          <w:p w:rsidR="006A4E3D" w:rsidRPr="00B464DA" w:rsidRDefault="004F09C5" w:rsidP="002D0273">
            <w:pPr>
              <w:spacing w:after="0"/>
              <w:rPr>
                <w:rFonts w:ascii="GHEA Grapalat" w:hAnsi="GHEA Grapalat"/>
              </w:rPr>
            </w:pPr>
            <w:r w:rsidRPr="00B464DA">
              <w:rPr>
                <w:rFonts w:ascii="GHEA Grapalat" w:hAnsi="GHEA Grapalat"/>
              </w:rPr>
              <w:t>10</w:t>
            </w:r>
          </w:p>
        </w:tc>
      </w:tr>
      <w:tr w:rsidR="006A4E3D" w:rsidRPr="00B464DA" w:rsidTr="005F2A8B">
        <w:tc>
          <w:tcPr>
            <w:tcW w:w="4523" w:type="dxa"/>
            <w:vMerge w:val="restart"/>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Ծրագրի</w:t>
            </w:r>
            <w:r w:rsidRPr="00B464DA">
              <w:rPr>
                <w:rFonts w:ascii="GHEA Grapalat" w:eastAsia="Tahoma" w:hAnsi="GHEA Grapalat"/>
              </w:rPr>
              <w:tab/>
              <w:t>միջանկյալ</w:t>
            </w:r>
          </w:p>
          <w:p w:rsidR="006A4E3D" w:rsidRPr="00B464DA" w:rsidRDefault="006A4E3D" w:rsidP="002D0273">
            <w:pPr>
              <w:spacing w:after="0"/>
              <w:rPr>
                <w:rFonts w:ascii="GHEA Grapalat" w:eastAsia="Tahoma" w:hAnsi="GHEA Grapalat"/>
              </w:rPr>
            </w:pPr>
            <w:r w:rsidRPr="00B464DA">
              <w:rPr>
                <w:rFonts w:ascii="GHEA Grapalat" w:eastAsia="Tahoma" w:hAnsi="GHEA Grapalat"/>
              </w:rPr>
              <w:t>արդյունքները</w:t>
            </w:r>
          </w:p>
          <w:p w:rsidR="006A4E3D" w:rsidRPr="00B464DA" w:rsidRDefault="006A4E3D" w:rsidP="002D0273">
            <w:pPr>
              <w:spacing w:after="0"/>
              <w:rPr>
                <w:rFonts w:ascii="GHEA Grapalat" w:eastAsia="Tahoma" w:hAnsi="GHEA Grapalat"/>
              </w:rPr>
            </w:pPr>
          </w:p>
          <w:p w:rsidR="006A4E3D" w:rsidRPr="00B464DA" w:rsidRDefault="006A4E3D" w:rsidP="002D0273">
            <w:pPr>
              <w:spacing w:after="0"/>
              <w:rPr>
                <w:rFonts w:ascii="GHEA Grapalat" w:eastAsia="Tahoma" w:hAnsi="GHEA Grapalat"/>
              </w:rPr>
            </w:pPr>
          </w:p>
        </w:tc>
        <w:tc>
          <w:tcPr>
            <w:tcW w:w="6660" w:type="dxa"/>
            <w:gridSpan w:val="6"/>
            <w:shd w:val="clear" w:color="auto" w:fill="auto"/>
          </w:tcPr>
          <w:p w:rsidR="006A4E3D" w:rsidRPr="00B464DA" w:rsidRDefault="00801085" w:rsidP="002D0273">
            <w:pPr>
              <w:widowControl w:val="0"/>
              <w:spacing w:before="2" w:after="0"/>
              <w:jc w:val="both"/>
              <w:rPr>
                <w:rFonts w:ascii="GHEA Grapalat" w:eastAsia="Tahoma" w:hAnsi="GHEA Grapalat"/>
              </w:rPr>
            </w:pPr>
            <w:r w:rsidRPr="00B464DA">
              <w:rPr>
                <w:rFonts w:ascii="GHEA Grapalat" w:hAnsi="GHEA Grapalat"/>
                <w:b/>
              </w:rPr>
              <w:t>Բժշկական ծառայությունների</w:t>
            </w:r>
            <w:r w:rsidRPr="00B464DA">
              <w:rPr>
                <w:rFonts w:ascii="GHEA Grapalat" w:hAnsi="GHEA Grapalat"/>
                <w:b/>
                <w:lang w:val="hy-AM"/>
              </w:rPr>
              <w:t xml:space="preserve"> հատուցում</w:t>
            </w:r>
            <w:r w:rsidRPr="00B464DA">
              <w:rPr>
                <w:rFonts w:ascii="GHEA Grapalat" w:hAnsi="GHEA Grapalat"/>
                <w:b/>
              </w:rPr>
              <w:t>ից օգտված</w:t>
            </w:r>
            <w:r w:rsidRPr="00B464DA">
              <w:rPr>
                <w:rFonts w:ascii="GHEA Grapalat" w:hAnsi="GHEA Grapalat"/>
                <w:b/>
                <w:lang w:val="hy-AM"/>
              </w:rPr>
              <w:t xml:space="preserve"> հրատապ արձագանք պահանջող իրավիճակում</w:t>
            </w:r>
            <w:r w:rsidRPr="00B464DA">
              <w:rPr>
                <w:rFonts w:ascii="GHEA Grapalat" w:hAnsi="GHEA Grapalat"/>
                <w:b/>
              </w:rPr>
              <w:t xml:space="preserve"> հայտնված ընտանիքներ</w:t>
            </w:r>
          </w:p>
        </w:tc>
      </w:tr>
      <w:tr w:rsidR="006A4E3D" w:rsidRPr="00B464DA" w:rsidTr="005F2A8B">
        <w:tc>
          <w:tcPr>
            <w:tcW w:w="452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eastAsia="Tahoma" w:hAnsi="GHEA Grapalat"/>
              </w:rPr>
            </w:pPr>
          </w:p>
        </w:tc>
        <w:tc>
          <w:tcPr>
            <w:tcW w:w="2047" w:type="dxa"/>
            <w:vMerge w:val="restart"/>
            <w:shd w:val="clear" w:color="auto" w:fill="auto"/>
          </w:tcPr>
          <w:p w:rsidR="006A4E3D" w:rsidRPr="00B464DA" w:rsidRDefault="006A4E3D" w:rsidP="002D0273">
            <w:pPr>
              <w:spacing w:after="0"/>
              <w:rPr>
                <w:rFonts w:ascii="GHEA Grapalat" w:eastAsia="Tahoma" w:hAnsi="GHEA Grapalat"/>
              </w:rPr>
            </w:pPr>
          </w:p>
        </w:tc>
        <w:tc>
          <w:tcPr>
            <w:tcW w:w="1350" w:type="dxa"/>
            <w:shd w:val="clear" w:color="auto" w:fill="auto"/>
          </w:tcPr>
          <w:p w:rsidR="006A4E3D" w:rsidRPr="00B464DA" w:rsidRDefault="006A4E3D" w:rsidP="002D0273">
            <w:pPr>
              <w:pBdr>
                <w:top w:val="nil"/>
                <w:left w:val="nil"/>
                <w:bottom w:val="nil"/>
                <w:right w:val="nil"/>
                <w:between w:val="nil"/>
              </w:pBdr>
              <w:spacing w:before="5" w:after="0"/>
              <w:ind w:left="109"/>
              <w:rPr>
                <w:rFonts w:ascii="GHEA Grapalat" w:hAnsi="GHEA Grapalat"/>
              </w:rPr>
            </w:pPr>
            <w:r w:rsidRPr="00B464DA">
              <w:rPr>
                <w:rFonts w:ascii="GHEA Grapalat" w:eastAsia="Tahoma" w:hAnsi="GHEA Grapalat"/>
              </w:rPr>
              <w:t>Ելակետային</w:t>
            </w:r>
          </w:p>
          <w:p w:rsidR="006A4E3D" w:rsidRPr="00B464DA" w:rsidRDefault="006A4E3D" w:rsidP="002D0273">
            <w:pPr>
              <w:spacing w:after="0"/>
              <w:rPr>
                <w:rFonts w:ascii="GHEA Grapalat" w:hAnsi="GHEA Grapalat"/>
              </w:rPr>
            </w:pPr>
            <w:r w:rsidRPr="00B464DA">
              <w:rPr>
                <w:rFonts w:ascii="GHEA Grapalat" w:eastAsia="Tahoma" w:hAnsi="GHEA Grapalat"/>
              </w:rPr>
              <w:t>արժեք</w:t>
            </w:r>
          </w:p>
        </w:tc>
        <w:tc>
          <w:tcPr>
            <w:tcW w:w="3263" w:type="dxa"/>
            <w:gridSpan w:val="4"/>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Թիրախային արժեքներ</w:t>
            </w:r>
          </w:p>
          <w:p w:rsidR="006A4E3D" w:rsidRPr="00B464DA" w:rsidRDefault="006A4E3D" w:rsidP="002D0273">
            <w:pPr>
              <w:spacing w:after="0"/>
              <w:rPr>
                <w:rFonts w:ascii="GHEA Grapalat" w:hAnsi="GHEA Grapalat"/>
              </w:rPr>
            </w:pPr>
            <w:r w:rsidRPr="00B464DA">
              <w:rPr>
                <w:rFonts w:ascii="GHEA Grapalat" w:eastAsia="Tahoma" w:hAnsi="GHEA Grapalat"/>
              </w:rPr>
              <w:t>(ըստ տարիների)</w:t>
            </w:r>
          </w:p>
        </w:tc>
      </w:tr>
      <w:tr w:rsidR="004E1A98" w:rsidRPr="00B464DA" w:rsidTr="005F2A8B">
        <w:tc>
          <w:tcPr>
            <w:tcW w:w="4523" w:type="dxa"/>
            <w:vMerge/>
            <w:shd w:val="clear" w:color="auto" w:fill="auto"/>
          </w:tcPr>
          <w:p w:rsidR="004E1A98" w:rsidRPr="00B464DA" w:rsidRDefault="004E1A98" w:rsidP="002D0273">
            <w:pPr>
              <w:widowControl w:val="0"/>
              <w:pBdr>
                <w:top w:val="nil"/>
                <w:left w:val="nil"/>
                <w:bottom w:val="nil"/>
                <w:right w:val="nil"/>
                <w:between w:val="nil"/>
              </w:pBdr>
              <w:spacing w:after="0"/>
              <w:rPr>
                <w:rFonts w:ascii="GHEA Grapalat" w:hAnsi="GHEA Grapalat"/>
              </w:rPr>
            </w:pPr>
          </w:p>
        </w:tc>
        <w:tc>
          <w:tcPr>
            <w:tcW w:w="2047" w:type="dxa"/>
            <w:vMerge/>
            <w:shd w:val="clear" w:color="auto" w:fill="auto"/>
          </w:tcPr>
          <w:p w:rsidR="004E1A98" w:rsidRPr="00B464DA" w:rsidRDefault="004E1A98" w:rsidP="002D0273">
            <w:pPr>
              <w:widowControl w:val="0"/>
              <w:pBdr>
                <w:top w:val="nil"/>
                <w:left w:val="nil"/>
                <w:bottom w:val="nil"/>
                <w:right w:val="nil"/>
                <w:between w:val="nil"/>
              </w:pBdr>
              <w:spacing w:after="0"/>
              <w:rPr>
                <w:rFonts w:ascii="GHEA Grapalat" w:hAnsi="GHEA Grapalat"/>
              </w:rPr>
            </w:pPr>
          </w:p>
        </w:tc>
        <w:tc>
          <w:tcPr>
            <w:tcW w:w="1350" w:type="dxa"/>
            <w:shd w:val="clear" w:color="auto" w:fill="auto"/>
          </w:tcPr>
          <w:p w:rsidR="004E1A98" w:rsidRPr="00B464DA" w:rsidRDefault="004E1A98" w:rsidP="00732CA8">
            <w:pPr>
              <w:spacing w:after="0"/>
              <w:jc w:val="center"/>
              <w:rPr>
                <w:rFonts w:ascii="GHEA Grapalat" w:hAnsi="GHEA Grapalat"/>
              </w:rPr>
            </w:pPr>
            <w:r w:rsidRPr="00B464DA">
              <w:rPr>
                <w:rFonts w:ascii="GHEA Grapalat" w:hAnsi="GHEA Grapalat"/>
              </w:rPr>
              <w:t>2025</w:t>
            </w:r>
          </w:p>
        </w:tc>
        <w:tc>
          <w:tcPr>
            <w:tcW w:w="923" w:type="dxa"/>
            <w:shd w:val="clear" w:color="auto" w:fill="auto"/>
          </w:tcPr>
          <w:p w:rsidR="004E1A98" w:rsidRPr="00B464DA" w:rsidRDefault="00801085" w:rsidP="00732CA8">
            <w:pPr>
              <w:spacing w:after="0"/>
              <w:jc w:val="center"/>
              <w:rPr>
                <w:rFonts w:ascii="GHEA Grapalat" w:eastAsia="Tahoma" w:hAnsi="GHEA Grapalat"/>
              </w:rPr>
            </w:pPr>
            <w:r w:rsidRPr="00B464DA">
              <w:rPr>
                <w:rFonts w:ascii="GHEA Grapalat" w:eastAsia="Tahoma" w:hAnsi="GHEA Grapalat"/>
              </w:rPr>
              <w:t>2025</w:t>
            </w:r>
          </w:p>
        </w:tc>
        <w:tc>
          <w:tcPr>
            <w:tcW w:w="1170" w:type="dxa"/>
            <w:gridSpan w:val="2"/>
            <w:shd w:val="clear" w:color="auto" w:fill="auto"/>
          </w:tcPr>
          <w:p w:rsidR="004E1A98" w:rsidRPr="00B464DA" w:rsidRDefault="00732CA8" w:rsidP="00732CA8">
            <w:pPr>
              <w:spacing w:after="0"/>
              <w:jc w:val="center"/>
              <w:rPr>
                <w:rFonts w:ascii="GHEA Grapalat" w:hAnsi="GHEA Grapalat"/>
                <w:sz w:val="20"/>
                <w:szCs w:val="20"/>
              </w:rPr>
            </w:pPr>
            <w:r w:rsidRPr="00B464DA">
              <w:rPr>
                <w:rFonts w:ascii="GHEA Grapalat" w:hAnsi="GHEA Grapalat"/>
                <w:sz w:val="20"/>
                <w:szCs w:val="20"/>
              </w:rPr>
              <w:t xml:space="preserve">2026 </w:t>
            </w:r>
            <w:r w:rsidR="004E1A98" w:rsidRPr="00B464DA">
              <w:rPr>
                <w:rFonts w:ascii="GHEA Grapalat" w:hAnsi="GHEA Grapalat"/>
                <w:sz w:val="20"/>
                <w:szCs w:val="20"/>
              </w:rPr>
              <w:t>/1-ին կիսամյակ</w:t>
            </w:r>
          </w:p>
        </w:tc>
        <w:tc>
          <w:tcPr>
            <w:tcW w:w="1170" w:type="dxa"/>
            <w:shd w:val="clear" w:color="auto" w:fill="auto"/>
          </w:tcPr>
          <w:p w:rsidR="004E1A98" w:rsidRPr="00B464DA" w:rsidRDefault="004E1A98" w:rsidP="00732CA8">
            <w:pPr>
              <w:spacing w:after="0"/>
              <w:jc w:val="center"/>
              <w:rPr>
                <w:rFonts w:ascii="GHEA Grapalat" w:hAnsi="GHEA Grapalat"/>
                <w:sz w:val="20"/>
                <w:szCs w:val="20"/>
              </w:rPr>
            </w:pPr>
            <w:r w:rsidRPr="00B464DA">
              <w:rPr>
                <w:rFonts w:ascii="GHEA Grapalat" w:hAnsi="GHEA Grapalat"/>
                <w:sz w:val="20"/>
                <w:szCs w:val="20"/>
              </w:rPr>
              <w:t>2026 /2-րդ կիսամյակ</w:t>
            </w:r>
          </w:p>
        </w:tc>
      </w:tr>
      <w:tr w:rsidR="006A4E3D" w:rsidRPr="00B464DA" w:rsidTr="005F2A8B">
        <w:tc>
          <w:tcPr>
            <w:tcW w:w="452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2047"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350" w:type="dxa"/>
            <w:shd w:val="clear" w:color="auto" w:fill="auto"/>
          </w:tcPr>
          <w:p w:rsidR="006A4E3D" w:rsidRPr="00B464DA" w:rsidRDefault="00801085" w:rsidP="00732CA8">
            <w:pPr>
              <w:spacing w:after="0"/>
              <w:jc w:val="center"/>
              <w:rPr>
                <w:rFonts w:ascii="GHEA Grapalat" w:hAnsi="GHEA Grapalat"/>
              </w:rPr>
            </w:pPr>
            <w:r w:rsidRPr="00B464DA">
              <w:rPr>
                <w:rFonts w:ascii="GHEA Grapalat" w:hAnsi="GHEA Grapalat"/>
              </w:rPr>
              <w:t>10</w:t>
            </w:r>
          </w:p>
        </w:tc>
        <w:tc>
          <w:tcPr>
            <w:tcW w:w="923" w:type="dxa"/>
            <w:shd w:val="clear" w:color="auto" w:fill="auto"/>
          </w:tcPr>
          <w:p w:rsidR="006A4E3D" w:rsidRPr="00B464DA" w:rsidRDefault="00801085" w:rsidP="00732CA8">
            <w:pPr>
              <w:spacing w:after="0"/>
              <w:jc w:val="center"/>
              <w:rPr>
                <w:rFonts w:ascii="GHEA Grapalat" w:hAnsi="GHEA Grapalat"/>
              </w:rPr>
            </w:pPr>
            <w:r w:rsidRPr="00B464DA">
              <w:rPr>
                <w:rFonts w:ascii="GHEA Grapalat" w:hAnsi="GHEA Grapalat"/>
              </w:rPr>
              <w:t>10</w:t>
            </w:r>
          </w:p>
        </w:tc>
        <w:tc>
          <w:tcPr>
            <w:tcW w:w="1170" w:type="dxa"/>
            <w:gridSpan w:val="2"/>
            <w:shd w:val="clear" w:color="auto" w:fill="auto"/>
          </w:tcPr>
          <w:p w:rsidR="006A4E3D" w:rsidRPr="00B464DA" w:rsidRDefault="00801085" w:rsidP="00732CA8">
            <w:pPr>
              <w:spacing w:after="0"/>
              <w:jc w:val="center"/>
              <w:rPr>
                <w:rFonts w:ascii="GHEA Grapalat" w:hAnsi="GHEA Grapalat"/>
              </w:rPr>
            </w:pPr>
            <w:r w:rsidRPr="00B464DA">
              <w:rPr>
                <w:rFonts w:ascii="GHEA Grapalat" w:hAnsi="GHEA Grapalat"/>
              </w:rPr>
              <w:t>5</w:t>
            </w:r>
          </w:p>
        </w:tc>
        <w:tc>
          <w:tcPr>
            <w:tcW w:w="1170" w:type="dxa"/>
            <w:shd w:val="clear" w:color="auto" w:fill="auto"/>
          </w:tcPr>
          <w:p w:rsidR="006A4E3D" w:rsidRPr="00B464DA" w:rsidRDefault="00801085" w:rsidP="00732CA8">
            <w:pPr>
              <w:spacing w:after="0"/>
              <w:jc w:val="center"/>
              <w:rPr>
                <w:rFonts w:ascii="GHEA Grapalat" w:hAnsi="GHEA Grapalat"/>
              </w:rPr>
            </w:pPr>
            <w:r w:rsidRPr="00B464DA">
              <w:rPr>
                <w:rFonts w:ascii="GHEA Grapalat" w:hAnsi="GHEA Grapalat"/>
              </w:rPr>
              <w:t>5</w:t>
            </w:r>
          </w:p>
        </w:tc>
      </w:tr>
      <w:tr w:rsidR="006A4E3D" w:rsidRPr="00B464DA" w:rsidTr="005F2A8B">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w:t>
            </w:r>
            <w:r w:rsidRPr="00B464DA">
              <w:rPr>
                <w:rFonts w:ascii="GHEA Grapalat" w:eastAsia="Tahoma" w:hAnsi="GHEA Grapalat"/>
              </w:rPr>
              <w:tab/>
              <w:t>հիմնական գործողությունները</w:t>
            </w:r>
          </w:p>
        </w:tc>
        <w:tc>
          <w:tcPr>
            <w:tcW w:w="6660" w:type="dxa"/>
            <w:gridSpan w:val="6"/>
            <w:shd w:val="clear" w:color="auto" w:fill="auto"/>
          </w:tcPr>
          <w:p w:rsidR="006A4E3D" w:rsidRPr="00B464DA" w:rsidRDefault="00393538" w:rsidP="002D0273">
            <w:pPr>
              <w:tabs>
                <w:tab w:val="left" w:pos="450"/>
                <w:tab w:val="left" w:pos="1170"/>
                <w:tab w:val="left" w:pos="1530"/>
                <w:tab w:val="left" w:pos="1800"/>
              </w:tabs>
              <w:spacing w:after="160"/>
              <w:jc w:val="both"/>
              <w:rPr>
                <w:rFonts w:ascii="GHEA Grapalat" w:hAnsi="GHEA Grapalat"/>
                <w:b/>
                <w:i/>
              </w:rPr>
            </w:pPr>
            <w:r w:rsidRPr="00B464DA">
              <w:rPr>
                <w:rFonts w:ascii="GHEA Grapalat" w:hAnsi="GHEA Grapalat"/>
                <w:b/>
                <w:i/>
                <w:lang w:val="hy-AM"/>
              </w:rPr>
              <w:t>Բժշկական ծառայություններից օգտվելու համար վճարված բժշկական ծախսերի կամ բուժհաստատություններ հասնելու համար վճարված ճանապարհածախսի համար կատարված հատուցումներ</w:t>
            </w:r>
            <w:r w:rsidRPr="00B464DA">
              <w:rPr>
                <w:rFonts w:ascii="GHEA Grapalat" w:hAnsi="GHEA Grapalat"/>
                <w:b/>
                <w:i/>
              </w:rPr>
              <w:t xml:space="preserve">, </w:t>
            </w:r>
            <w:r w:rsidRPr="00B464DA">
              <w:rPr>
                <w:rFonts w:ascii="GHEA Grapalat" w:hAnsi="GHEA Grapalat"/>
                <w:b/>
                <w:i/>
                <w:lang w:val="hy-AM"/>
              </w:rPr>
              <w:t>որոնք փոխանցվելու են համապատասխան կազմակերպություններին</w:t>
            </w:r>
            <w:r w:rsidRPr="00B464DA">
              <w:rPr>
                <w:rFonts w:ascii="GHEA Grapalat" w:hAnsi="GHEA Grapalat"/>
                <w:b/>
                <w:i/>
              </w:rPr>
              <w:t>:</w:t>
            </w:r>
          </w:p>
        </w:tc>
      </w:tr>
      <w:tr w:rsidR="006A4E3D" w:rsidRPr="00B464DA" w:rsidTr="005F2A8B">
        <w:trPr>
          <w:trHeight w:val="521"/>
        </w:trPr>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բյուջեն</w:t>
            </w:r>
          </w:p>
        </w:tc>
        <w:tc>
          <w:tcPr>
            <w:tcW w:w="6660" w:type="dxa"/>
            <w:gridSpan w:val="6"/>
            <w:shd w:val="clear" w:color="auto" w:fill="auto"/>
          </w:tcPr>
          <w:p w:rsidR="006A4E3D" w:rsidRPr="00B464DA" w:rsidRDefault="00393538" w:rsidP="002D0273">
            <w:pPr>
              <w:spacing w:after="0"/>
              <w:rPr>
                <w:rFonts w:ascii="GHEA Grapalat" w:hAnsi="GHEA Grapalat"/>
              </w:rPr>
            </w:pPr>
            <w:r w:rsidRPr="00B464DA">
              <w:rPr>
                <w:rFonts w:ascii="GHEA Grapalat" w:hAnsi="GHEA Grapalat"/>
              </w:rPr>
              <w:t>1 500 000</w:t>
            </w:r>
          </w:p>
        </w:tc>
      </w:tr>
      <w:tr w:rsidR="006A4E3D" w:rsidRPr="00B464DA" w:rsidTr="005F2A8B">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իրականացման համար անհրաժեշտ այլ ռեսուրսներ</w:t>
            </w:r>
          </w:p>
        </w:tc>
        <w:tc>
          <w:tcPr>
            <w:tcW w:w="6660" w:type="dxa"/>
            <w:gridSpan w:val="6"/>
            <w:shd w:val="clear" w:color="auto" w:fill="auto"/>
          </w:tcPr>
          <w:p w:rsidR="006A4E3D" w:rsidRPr="00B464DA" w:rsidRDefault="00393538" w:rsidP="002D0273">
            <w:pPr>
              <w:spacing w:after="0"/>
              <w:jc w:val="both"/>
              <w:rPr>
                <w:rFonts w:ascii="GHEA Grapalat" w:hAnsi="GHEA Grapalat"/>
              </w:rPr>
            </w:pPr>
            <w:r w:rsidRPr="00B464DA">
              <w:rPr>
                <w:rFonts w:ascii="GHEA Grapalat" w:hAnsi="GHEA Grapalat"/>
              </w:rPr>
              <w:t>-</w:t>
            </w:r>
          </w:p>
        </w:tc>
      </w:tr>
      <w:tr w:rsidR="006A4E3D" w:rsidRPr="00B464DA" w:rsidTr="005F2A8B">
        <w:tc>
          <w:tcPr>
            <w:tcW w:w="4523" w:type="dxa"/>
            <w:shd w:val="clear" w:color="auto" w:fill="auto"/>
          </w:tcPr>
          <w:p w:rsidR="006A4E3D" w:rsidRPr="00B464DA" w:rsidRDefault="006A4E3D" w:rsidP="002D0273">
            <w:pPr>
              <w:rPr>
                <w:rFonts w:ascii="GHEA Grapalat" w:hAnsi="GHEA Grapalat"/>
              </w:rPr>
            </w:pPr>
            <w:r w:rsidRPr="00B464DA">
              <w:rPr>
                <w:rFonts w:ascii="GHEA Grapalat" w:eastAsia="Tahoma" w:hAnsi="GHEA Grapalat"/>
              </w:rPr>
              <w:t>Ծրագրի հիմնական ռիսկերը</w:t>
            </w:r>
          </w:p>
        </w:tc>
        <w:tc>
          <w:tcPr>
            <w:tcW w:w="6660" w:type="dxa"/>
            <w:gridSpan w:val="6"/>
            <w:shd w:val="clear" w:color="auto" w:fill="auto"/>
          </w:tcPr>
          <w:p w:rsidR="006A4E3D" w:rsidRPr="00B464DA" w:rsidRDefault="00BD5565" w:rsidP="002D0273">
            <w:pPr>
              <w:spacing w:after="0"/>
              <w:rPr>
                <w:rFonts w:ascii="GHEA Grapalat" w:hAnsi="GHEA Grapalat"/>
              </w:rPr>
            </w:pPr>
            <w:r w:rsidRPr="00B464DA">
              <w:rPr>
                <w:rFonts w:ascii="GHEA Grapalat" w:hAnsi="GHEA Grapalat"/>
              </w:rPr>
              <w:t>Բնակիչների կողմից ներկայացվող դիմումների քանակը կարող  է գերազանցել ծրագրի համար նախատեսված բյուջեին:</w:t>
            </w:r>
          </w:p>
        </w:tc>
      </w:tr>
      <w:tr w:rsidR="006A4E3D" w:rsidRPr="00B464DA" w:rsidTr="005F2A8B">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հիմնական շահառուները</w:t>
            </w:r>
          </w:p>
        </w:tc>
        <w:tc>
          <w:tcPr>
            <w:tcW w:w="6660" w:type="dxa"/>
            <w:gridSpan w:val="6"/>
            <w:shd w:val="clear" w:color="auto" w:fill="auto"/>
          </w:tcPr>
          <w:p w:rsidR="006A4E3D" w:rsidRPr="00B464DA" w:rsidRDefault="00D83CE2" w:rsidP="002D0273">
            <w:pPr>
              <w:spacing w:after="0"/>
              <w:rPr>
                <w:rFonts w:ascii="GHEA Grapalat" w:hAnsi="GHEA Grapalat"/>
              </w:rPr>
            </w:pPr>
            <w:r w:rsidRPr="00B464DA">
              <w:rPr>
                <w:rFonts w:ascii="GHEA Grapalat" w:hAnsi="GHEA Grapalat"/>
                <w:b/>
              </w:rPr>
              <w:t>Բժշկական ծառայությունների</w:t>
            </w:r>
            <w:r w:rsidRPr="00B464DA">
              <w:rPr>
                <w:rFonts w:ascii="GHEA Grapalat" w:hAnsi="GHEA Grapalat"/>
                <w:b/>
                <w:lang w:val="hy-AM"/>
              </w:rPr>
              <w:t xml:space="preserve"> հատուցում</w:t>
            </w:r>
            <w:r w:rsidRPr="00B464DA">
              <w:rPr>
                <w:rFonts w:ascii="GHEA Grapalat" w:hAnsi="GHEA Grapalat"/>
                <w:b/>
              </w:rPr>
              <w:t>ից օգտված</w:t>
            </w:r>
            <w:r w:rsidRPr="00B464DA">
              <w:rPr>
                <w:rFonts w:ascii="GHEA Grapalat" w:hAnsi="GHEA Grapalat"/>
                <w:b/>
                <w:lang w:val="hy-AM"/>
              </w:rPr>
              <w:t xml:space="preserve"> հրատապ արձագանք պահանջող իրավիճակում</w:t>
            </w:r>
            <w:r w:rsidRPr="00B464DA">
              <w:rPr>
                <w:rFonts w:ascii="GHEA Grapalat" w:hAnsi="GHEA Grapalat"/>
                <w:b/>
              </w:rPr>
              <w:t xml:space="preserve"> հայտնված ընտանիքներ</w:t>
            </w:r>
          </w:p>
        </w:tc>
      </w:tr>
      <w:tr w:rsidR="006A4E3D" w:rsidRPr="00B464DA" w:rsidTr="005F2A8B">
        <w:tc>
          <w:tcPr>
            <w:tcW w:w="452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սկիզբը և ավարտը</w:t>
            </w:r>
          </w:p>
        </w:tc>
        <w:tc>
          <w:tcPr>
            <w:tcW w:w="6660" w:type="dxa"/>
            <w:gridSpan w:val="6"/>
            <w:shd w:val="clear" w:color="auto" w:fill="auto"/>
          </w:tcPr>
          <w:p w:rsidR="006A4E3D" w:rsidRPr="00B464DA" w:rsidRDefault="00393538" w:rsidP="002D0273">
            <w:pPr>
              <w:spacing w:after="0"/>
              <w:rPr>
                <w:rFonts w:ascii="GHEA Grapalat" w:hAnsi="GHEA Grapalat"/>
              </w:rPr>
            </w:pPr>
            <w:r w:rsidRPr="00B464DA">
              <w:rPr>
                <w:rFonts w:ascii="GHEA Grapalat" w:hAnsi="GHEA Grapalat"/>
              </w:rPr>
              <w:t>2025 թվականի հուլիսի 1-ից 2026 թվականի դեկտեմբերի 30</w:t>
            </w:r>
          </w:p>
        </w:tc>
      </w:tr>
    </w:tbl>
    <w:p w:rsidR="00B55FDC" w:rsidRDefault="00B55FDC" w:rsidP="002D0273">
      <w:pPr>
        <w:spacing w:after="0"/>
        <w:jc w:val="both"/>
        <w:rPr>
          <w:rFonts w:ascii="GHEA Grapalat" w:eastAsia="Tahoma" w:hAnsi="GHEA Grapalat"/>
          <w:b/>
        </w:rPr>
      </w:pPr>
    </w:p>
    <w:p w:rsidR="006A4E3D" w:rsidRPr="00B464DA" w:rsidRDefault="006A4E3D" w:rsidP="002D0273">
      <w:pPr>
        <w:spacing w:after="0"/>
        <w:jc w:val="both"/>
        <w:rPr>
          <w:rFonts w:ascii="GHEA Grapalat" w:eastAsia="Tahoma" w:hAnsi="GHEA Grapalat"/>
          <w:b/>
        </w:rPr>
      </w:pPr>
      <w:r w:rsidRPr="00B464DA">
        <w:rPr>
          <w:rFonts w:ascii="GHEA Grapalat" w:eastAsia="Tahoma" w:hAnsi="GHEA Grapalat"/>
          <w:b/>
        </w:rPr>
        <w:t>Ֆինանսավորման սխեմա՝ Ենթածրագիր 3</w:t>
      </w:r>
    </w:p>
    <w:p w:rsidR="006A4E3D" w:rsidRPr="00B464DA" w:rsidRDefault="006A4E3D" w:rsidP="002D0273">
      <w:pPr>
        <w:spacing w:after="0"/>
        <w:ind w:right="174"/>
        <w:jc w:val="both"/>
        <w:rPr>
          <w:rFonts w:ascii="GHEA Grapalat" w:hAnsi="GHEA Grapalat"/>
          <w:b/>
        </w:rPr>
      </w:pPr>
    </w:p>
    <w:tbl>
      <w:tblPr>
        <w:tblW w:w="10792" w:type="dxa"/>
        <w:tblInd w:w="-245" w:type="dxa"/>
        <w:tblLayout w:type="fixed"/>
        <w:tblCellMar>
          <w:top w:w="15" w:type="dxa"/>
          <w:left w:w="15" w:type="dxa"/>
          <w:bottom w:w="15" w:type="dxa"/>
          <w:right w:w="15" w:type="dxa"/>
        </w:tblCellMar>
        <w:tblLook w:val="0400" w:firstRow="0" w:lastRow="0" w:firstColumn="0" w:lastColumn="0" w:noHBand="0" w:noVBand="1"/>
      </w:tblPr>
      <w:tblGrid>
        <w:gridCol w:w="1636"/>
        <w:gridCol w:w="1418"/>
        <w:gridCol w:w="1134"/>
        <w:gridCol w:w="1417"/>
        <w:gridCol w:w="1559"/>
        <w:gridCol w:w="1134"/>
        <w:gridCol w:w="1434"/>
        <w:gridCol w:w="1060"/>
      </w:tblGrid>
      <w:tr w:rsidR="006A4E3D" w:rsidRPr="00B464DA" w:rsidTr="00B55FDC">
        <w:trPr>
          <w:trHeight w:val="299"/>
        </w:trPr>
        <w:tc>
          <w:tcPr>
            <w:tcW w:w="1636"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55FDC" w:rsidRDefault="006A4E3D" w:rsidP="002D0273">
            <w:pPr>
              <w:spacing w:after="0"/>
              <w:jc w:val="center"/>
              <w:rPr>
                <w:rFonts w:ascii="GHEA Grapalat" w:hAnsi="GHEA Grapalat"/>
                <w:iCs/>
                <w:sz w:val="18"/>
              </w:rPr>
            </w:pPr>
            <w:r w:rsidRPr="00B55FDC">
              <w:rPr>
                <w:rFonts w:ascii="GHEA Grapalat" w:eastAsia="Tahoma" w:hAnsi="GHEA Grapalat"/>
                <w:b/>
                <w:iCs/>
                <w:sz w:val="18"/>
              </w:rPr>
              <w:t>Միջոցառումներ</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55FDC" w:rsidRDefault="006A4E3D" w:rsidP="002D0273">
            <w:pPr>
              <w:spacing w:after="0"/>
              <w:jc w:val="center"/>
              <w:rPr>
                <w:rFonts w:ascii="GHEA Grapalat" w:hAnsi="GHEA Grapalat"/>
                <w:iCs/>
                <w:sz w:val="18"/>
              </w:rPr>
            </w:pPr>
            <w:r w:rsidRPr="00B55FDC">
              <w:rPr>
                <w:rFonts w:ascii="GHEA Grapalat" w:eastAsia="Tahoma" w:hAnsi="GHEA Grapalat"/>
                <w:b/>
                <w:iCs/>
                <w:sz w:val="18"/>
              </w:rPr>
              <w:t>Գնահատված ծախսեր</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55FDC" w:rsidRDefault="006A4E3D" w:rsidP="002D0273">
            <w:pPr>
              <w:spacing w:after="0"/>
              <w:jc w:val="center"/>
              <w:rPr>
                <w:rFonts w:ascii="GHEA Grapalat" w:hAnsi="GHEA Grapalat"/>
                <w:iCs/>
                <w:sz w:val="18"/>
              </w:rPr>
            </w:pPr>
            <w:r w:rsidRPr="00B55FDC">
              <w:rPr>
                <w:rFonts w:ascii="GHEA Grapalat" w:eastAsia="Tahoma" w:hAnsi="GHEA Grapalat"/>
                <w:b/>
                <w:iCs/>
                <w:sz w:val="18"/>
              </w:rPr>
              <w:t>Ֆինանսավորման աղբյուր</w:t>
            </w:r>
          </w:p>
        </w:tc>
        <w:tc>
          <w:tcPr>
            <w:tcW w:w="1434"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55FDC" w:rsidRDefault="006A4E3D" w:rsidP="002D0273">
            <w:pPr>
              <w:spacing w:after="0"/>
              <w:jc w:val="center"/>
              <w:rPr>
                <w:rFonts w:ascii="GHEA Grapalat" w:hAnsi="GHEA Grapalat"/>
                <w:iCs/>
                <w:sz w:val="18"/>
              </w:rPr>
            </w:pPr>
            <w:r w:rsidRPr="00B55FDC">
              <w:rPr>
                <w:rFonts w:ascii="GHEA Grapalat" w:eastAsia="Tahoma" w:hAnsi="GHEA Grapalat"/>
                <w:b/>
                <w:iCs/>
                <w:sz w:val="18"/>
              </w:rPr>
              <w:t>Ֆինանսավորման պակաս</w:t>
            </w:r>
          </w:p>
        </w:tc>
        <w:tc>
          <w:tcPr>
            <w:tcW w:w="1060"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55FDC" w:rsidRDefault="006A4E3D" w:rsidP="002D0273">
            <w:pPr>
              <w:spacing w:after="0"/>
              <w:jc w:val="center"/>
              <w:rPr>
                <w:rFonts w:ascii="GHEA Grapalat" w:hAnsi="GHEA Grapalat"/>
                <w:iCs/>
                <w:sz w:val="18"/>
              </w:rPr>
            </w:pPr>
            <w:r w:rsidRPr="00B55FDC">
              <w:rPr>
                <w:rFonts w:ascii="GHEA Grapalat" w:eastAsia="Tahoma" w:hAnsi="GHEA Grapalat"/>
                <w:b/>
                <w:iCs/>
                <w:sz w:val="18"/>
              </w:rPr>
              <w:t>Նշումներ</w:t>
            </w:r>
          </w:p>
        </w:tc>
      </w:tr>
      <w:tr w:rsidR="006A4E3D" w:rsidRPr="00B464DA" w:rsidTr="00B55FDC">
        <w:trPr>
          <w:trHeight w:val="551"/>
        </w:trPr>
        <w:tc>
          <w:tcPr>
            <w:tcW w:w="1636" w:type="dxa"/>
            <w:vMerge/>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55FDC" w:rsidRDefault="006A4E3D" w:rsidP="002D0273">
            <w:pPr>
              <w:widowControl w:val="0"/>
              <w:pBdr>
                <w:top w:val="nil"/>
                <w:left w:val="nil"/>
                <w:bottom w:val="nil"/>
                <w:right w:val="nil"/>
                <w:between w:val="nil"/>
              </w:pBdr>
              <w:spacing w:after="0"/>
              <w:rPr>
                <w:rFonts w:ascii="GHEA Grapalat" w:hAnsi="GHEA Grapalat"/>
                <w:sz w:val="18"/>
              </w:rPr>
            </w:pPr>
          </w:p>
        </w:tc>
        <w:tc>
          <w:tcPr>
            <w:tcW w:w="1418" w:type="dxa"/>
            <w:vMerge/>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55FDC" w:rsidRDefault="006A4E3D" w:rsidP="002D0273">
            <w:pPr>
              <w:widowControl w:val="0"/>
              <w:pBdr>
                <w:top w:val="nil"/>
                <w:left w:val="nil"/>
                <w:bottom w:val="nil"/>
                <w:right w:val="nil"/>
                <w:between w:val="nil"/>
              </w:pBdr>
              <w:spacing w:after="0"/>
              <w:rPr>
                <w:rFonts w:ascii="GHEA Grapalat" w:hAnsi="GHEA Grapalat"/>
                <w:sz w:val="18"/>
              </w:rPr>
            </w:pPr>
          </w:p>
        </w:tc>
        <w:tc>
          <w:tcPr>
            <w:tcW w:w="1134"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55FDC" w:rsidRDefault="006A4E3D" w:rsidP="002D0273">
            <w:pPr>
              <w:spacing w:after="0"/>
              <w:jc w:val="center"/>
              <w:rPr>
                <w:rFonts w:ascii="GHEA Grapalat" w:hAnsi="GHEA Grapalat"/>
                <w:iCs/>
                <w:sz w:val="18"/>
              </w:rPr>
            </w:pPr>
            <w:r w:rsidRPr="00B55FDC">
              <w:rPr>
                <w:rFonts w:ascii="GHEA Grapalat" w:eastAsia="Tahoma" w:hAnsi="GHEA Grapalat"/>
                <w:b/>
                <w:iCs/>
                <w:sz w:val="18"/>
              </w:rPr>
              <w:t>Տեղական բյուջե</w:t>
            </w:r>
          </w:p>
        </w:tc>
        <w:tc>
          <w:tcPr>
            <w:tcW w:w="1417"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55FDC" w:rsidRDefault="006A4E3D" w:rsidP="002D0273">
            <w:pPr>
              <w:spacing w:after="0"/>
              <w:jc w:val="center"/>
              <w:rPr>
                <w:rFonts w:ascii="GHEA Grapalat" w:hAnsi="GHEA Grapalat"/>
                <w:iCs/>
                <w:sz w:val="18"/>
              </w:rPr>
            </w:pPr>
            <w:r w:rsidRPr="00B55FDC">
              <w:rPr>
                <w:rFonts w:ascii="GHEA Grapalat" w:eastAsia="Tahoma" w:hAnsi="GHEA Grapalat"/>
                <w:b/>
                <w:iCs/>
                <w:sz w:val="18"/>
              </w:rPr>
              <w:t>Պետական, ռեգիոնալ բյուջեներ</w:t>
            </w:r>
          </w:p>
        </w:tc>
        <w:tc>
          <w:tcPr>
            <w:tcW w:w="1559"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55FDC" w:rsidRDefault="006A4E3D" w:rsidP="002D0273">
            <w:pPr>
              <w:spacing w:after="0"/>
              <w:jc w:val="center"/>
              <w:rPr>
                <w:rFonts w:ascii="GHEA Grapalat" w:hAnsi="GHEA Grapalat"/>
                <w:iCs/>
                <w:sz w:val="18"/>
              </w:rPr>
            </w:pPr>
            <w:r w:rsidRPr="00B55FDC">
              <w:rPr>
                <w:rFonts w:ascii="GHEA Grapalat" w:eastAsia="Tahoma" w:hAnsi="GHEA Grapalat"/>
                <w:b/>
                <w:iCs/>
                <w:sz w:val="18"/>
              </w:rPr>
              <w:t>Ձեռնարկություններ</w:t>
            </w:r>
          </w:p>
        </w:tc>
        <w:tc>
          <w:tcPr>
            <w:tcW w:w="1134"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55FDC" w:rsidRDefault="006A4E3D" w:rsidP="002D0273">
            <w:pPr>
              <w:spacing w:after="0"/>
              <w:jc w:val="center"/>
              <w:rPr>
                <w:rFonts w:ascii="GHEA Grapalat" w:hAnsi="GHEA Grapalat"/>
                <w:iCs/>
                <w:sz w:val="18"/>
              </w:rPr>
            </w:pPr>
            <w:r w:rsidRPr="00B55FDC">
              <w:rPr>
                <w:rFonts w:ascii="GHEA Grapalat" w:eastAsia="Tahoma" w:hAnsi="GHEA Grapalat"/>
                <w:b/>
                <w:iCs/>
                <w:sz w:val="18"/>
              </w:rPr>
              <w:t>Դոնորներ</w:t>
            </w:r>
          </w:p>
        </w:tc>
        <w:tc>
          <w:tcPr>
            <w:tcW w:w="1434"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55FDC" w:rsidRDefault="006A4E3D" w:rsidP="002D0273">
            <w:pPr>
              <w:widowControl w:val="0"/>
              <w:pBdr>
                <w:top w:val="nil"/>
                <w:left w:val="nil"/>
                <w:bottom w:val="nil"/>
                <w:right w:val="nil"/>
                <w:between w:val="nil"/>
              </w:pBdr>
              <w:spacing w:after="0"/>
              <w:rPr>
                <w:rFonts w:ascii="GHEA Grapalat" w:hAnsi="GHEA Grapalat"/>
                <w:sz w:val="18"/>
              </w:rPr>
            </w:pPr>
          </w:p>
        </w:tc>
        <w:tc>
          <w:tcPr>
            <w:tcW w:w="1060"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55FDC" w:rsidRDefault="006A4E3D" w:rsidP="002D0273">
            <w:pPr>
              <w:widowControl w:val="0"/>
              <w:pBdr>
                <w:top w:val="nil"/>
                <w:left w:val="nil"/>
                <w:bottom w:val="nil"/>
                <w:right w:val="nil"/>
                <w:between w:val="nil"/>
              </w:pBdr>
              <w:spacing w:after="0"/>
              <w:rPr>
                <w:rFonts w:ascii="GHEA Grapalat" w:hAnsi="GHEA Grapalat"/>
                <w:sz w:val="18"/>
              </w:rPr>
            </w:pPr>
          </w:p>
        </w:tc>
      </w:tr>
      <w:tr w:rsidR="006F7D2D" w:rsidRPr="00B464DA" w:rsidTr="00B55FDC">
        <w:trPr>
          <w:trHeight w:val="449"/>
        </w:trPr>
        <w:tc>
          <w:tcPr>
            <w:tcW w:w="163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rPr>
                <w:rFonts w:ascii="GHEA Grapalat" w:hAnsi="GHEA Grapalat"/>
              </w:rPr>
            </w:pPr>
            <w:r w:rsidRPr="00B464DA">
              <w:rPr>
                <w:rFonts w:ascii="GHEA Grapalat" w:hAnsi="GHEA Grapalat"/>
              </w:rPr>
              <w:lastRenderedPageBreak/>
              <w:t>Դիմումի ուսումնասիրություն, կարիքի գնահատում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0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r>
      <w:tr w:rsidR="006F7D2D" w:rsidRPr="00B464DA" w:rsidTr="00B55FDC">
        <w:trPr>
          <w:trHeight w:val="449"/>
        </w:trPr>
        <w:tc>
          <w:tcPr>
            <w:tcW w:w="163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rPr>
                <w:rFonts w:ascii="GHEA Grapalat" w:hAnsi="GHEA Grapalat"/>
              </w:rPr>
            </w:pPr>
            <w:r w:rsidRPr="00B464DA">
              <w:rPr>
                <w:rFonts w:ascii="GHEA Grapalat" w:hAnsi="GHEA Grapalat"/>
              </w:rPr>
              <w:t xml:space="preserve">Հանձնաժողովի որոշման կայացման փուլ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0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r>
      <w:tr w:rsidR="006F7D2D" w:rsidRPr="00B464DA" w:rsidTr="00B55FDC">
        <w:trPr>
          <w:trHeight w:val="449"/>
        </w:trPr>
        <w:tc>
          <w:tcPr>
            <w:tcW w:w="163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rPr>
                <w:rFonts w:ascii="GHEA Grapalat" w:hAnsi="GHEA Grapalat"/>
              </w:rPr>
            </w:pPr>
            <w:r w:rsidRPr="00B464DA">
              <w:rPr>
                <w:rFonts w:ascii="GHEA Grapalat" w:hAnsi="GHEA Grapalat"/>
              </w:rPr>
              <w:t>Հատուցման տրամադրման գործընթացի ապահովում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0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r>
    </w:tbl>
    <w:p w:rsidR="006A4E3D" w:rsidRPr="00B464DA" w:rsidRDefault="006A4E3D" w:rsidP="002D0273">
      <w:pPr>
        <w:spacing w:after="0"/>
        <w:rPr>
          <w:rFonts w:ascii="GHEA Grapalat" w:hAnsi="GHEA Grapalat"/>
        </w:rPr>
      </w:pPr>
    </w:p>
    <w:p w:rsidR="006A4E3D" w:rsidRPr="00B464DA" w:rsidRDefault="006A4E3D" w:rsidP="002D0273">
      <w:pPr>
        <w:spacing w:after="0"/>
        <w:jc w:val="both"/>
        <w:rPr>
          <w:rFonts w:ascii="GHEA Grapalat" w:hAnsi="GHEA Grapalat"/>
        </w:rPr>
      </w:pPr>
    </w:p>
    <w:p w:rsidR="006A4E3D" w:rsidRPr="00B464DA" w:rsidRDefault="006A4E3D" w:rsidP="002D0273">
      <w:pPr>
        <w:spacing w:after="0"/>
        <w:jc w:val="both"/>
        <w:rPr>
          <w:rFonts w:ascii="GHEA Grapalat" w:hAnsi="GHEA Grapalat"/>
          <w:b/>
        </w:rPr>
      </w:pPr>
      <w:r w:rsidRPr="00B464DA">
        <w:rPr>
          <w:rFonts w:ascii="GHEA Grapalat" w:eastAsia="Tahoma" w:hAnsi="GHEA Grapalat"/>
          <w:b/>
        </w:rPr>
        <w:t>Մոնիթորինգի պլան՝ Ենթածրագիր 3</w:t>
      </w:r>
    </w:p>
    <w:p w:rsidR="006A4E3D" w:rsidRPr="00B464DA" w:rsidRDefault="006A4E3D" w:rsidP="002D0273">
      <w:pPr>
        <w:spacing w:after="240"/>
        <w:rPr>
          <w:rFonts w:ascii="GHEA Grapalat" w:hAnsi="GHEA Grapalat"/>
        </w:rPr>
      </w:pPr>
    </w:p>
    <w:tbl>
      <w:tblPr>
        <w:tblW w:w="10485" w:type="dxa"/>
        <w:tblLayout w:type="fixed"/>
        <w:tblCellMar>
          <w:top w:w="15" w:type="dxa"/>
          <w:left w:w="15" w:type="dxa"/>
          <w:bottom w:w="15" w:type="dxa"/>
          <w:right w:w="15" w:type="dxa"/>
        </w:tblCellMar>
        <w:tblLook w:val="0400" w:firstRow="0" w:lastRow="0" w:firstColumn="0" w:lastColumn="0" w:noHBand="0" w:noVBand="1"/>
      </w:tblPr>
      <w:tblGrid>
        <w:gridCol w:w="2689"/>
        <w:gridCol w:w="1678"/>
        <w:gridCol w:w="2170"/>
        <w:gridCol w:w="2170"/>
        <w:gridCol w:w="1778"/>
      </w:tblGrid>
      <w:tr w:rsidR="006E17B3" w:rsidRPr="00B464DA" w:rsidTr="00B55FDC">
        <w:trPr>
          <w:trHeight w:val="287"/>
        </w:trPr>
        <w:tc>
          <w:tcPr>
            <w:tcW w:w="2689" w:type="dxa"/>
            <w:tcBorders>
              <w:top w:val="single" w:sz="4" w:space="0" w:color="000000"/>
              <w:left w:val="single" w:sz="4" w:space="0" w:color="000000"/>
              <w:bottom w:val="single" w:sz="4" w:space="0" w:color="auto"/>
              <w:right w:val="single" w:sz="4" w:space="0" w:color="000000"/>
            </w:tcBorders>
            <w:shd w:val="clear" w:color="auto" w:fill="BDD6EE"/>
            <w:tcMar>
              <w:top w:w="0" w:type="dxa"/>
              <w:left w:w="115" w:type="dxa"/>
              <w:bottom w:w="0" w:type="dxa"/>
              <w:right w:w="115" w:type="dxa"/>
            </w:tcMar>
          </w:tcPr>
          <w:p w:rsidR="006E17B3" w:rsidRPr="00B464DA" w:rsidRDefault="006E17B3" w:rsidP="002D0273">
            <w:pPr>
              <w:spacing w:after="0"/>
              <w:jc w:val="center"/>
              <w:rPr>
                <w:rFonts w:ascii="GHEA Grapalat" w:hAnsi="GHEA Grapalat"/>
                <w:iCs/>
              </w:rPr>
            </w:pPr>
            <w:r w:rsidRPr="00B464DA">
              <w:rPr>
                <w:rFonts w:ascii="GHEA Grapalat" w:eastAsia="Tahoma" w:hAnsi="GHEA Grapalat"/>
                <w:b/>
                <w:iCs/>
              </w:rPr>
              <w:t>Գործողություններ</w:t>
            </w:r>
            <w:r w:rsidRPr="00B464DA">
              <w:rPr>
                <w:rFonts w:ascii="GHEA Grapalat" w:eastAsia="Merriweather" w:hAnsi="GHEA Grapalat"/>
                <w:b/>
                <w:iCs/>
              </w:rPr>
              <w:t xml:space="preserve"> / </w:t>
            </w:r>
            <w:r w:rsidRPr="00B464DA">
              <w:rPr>
                <w:rFonts w:ascii="GHEA Grapalat" w:eastAsia="Tahoma" w:hAnsi="GHEA Grapalat"/>
                <w:b/>
                <w:iCs/>
              </w:rPr>
              <w:t>նախագծերի գաղափարներ</w:t>
            </w:r>
          </w:p>
        </w:tc>
        <w:tc>
          <w:tcPr>
            <w:tcW w:w="1678" w:type="dxa"/>
            <w:tcBorders>
              <w:top w:val="single" w:sz="4" w:space="0" w:color="000000"/>
              <w:left w:val="single" w:sz="4" w:space="0" w:color="000000"/>
              <w:bottom w:val="single" w:sz="4" w:space="0" w:color="auto"/>
              <w:right w:val="single" w:sz="4" w:space="0" w:color="000000"/>
            </w:tcBorders>
            <w:shd w:val="clear" w:color="auto" w:fill="BDD6EE"/>
            <w:tcMar>
              <w:top w:w="0" w:type="dxa"/>
              <w:left w:w="115" w:type="dxa"/>
              <w:bottom w:w="0" w:type="dxa"/>
              <w:right w:w="115" w:type="dxa"/>
            </w:tcMar>
          </w:tcPr>
          <w:p w:rsidR="006E17B3" w:rsidRPr="00B464DA" w:rsidRDefault="006E17B3" w:rsidP="002D0273">
            <w:pPr>
              <w:spacing w:after="0"/>
              <w:jc w:val="center"/>
              <w:rPr>
                <w:rFonts w:ascii="GHEA Grapalat" w:hAnsi="GHEA Grapalat"/>
                <w:iCs/>
              </w:rPr>
            </w:pPr>
            <w:r w:rsidRPr="00B464DA">
              <w:rPr>
                <w:rFonts w:ascii="GHEA Grapalat" w:eastAsia="Tahoma" w:hAnsi="GHEA Grapalat"/>
                <w:b/>
                <w:iCs/>
              </w:rPr>
              <w:t>Տևողություն</w:t>
            </w:r>
            <w:r w:rsidRPr="00B464DA">
              <w:rPr>
                <w:rFonts w:ascii="GHEA Grapalat" w:eastAsia="Merriweather" w:hAnsi="GHEA Grapalat"/>
                <w:b/>
                <w:iCs/>
              </w:rPr>
              <w:t xml:space="preserve"> (</w:t>
            </w:r>
            <w:r w:rsidRPr="00B464DA">
              <w:rPr>
                <w:rFonts w:ascii="GHEA Grapalat" w:eastAsia="Tahoma" w:hAnsi="GHEA Grapalat"/>
                <w:b/>
                <w:iCs/>
              </w:rPr>
              <w:t>սկիզբ</w:t>
            </w:r>
            <w:r w:rsidRPr="00B464DA">
              <w:rPr>
                <w:rFonts w:ascii="GHEA Grapalat" w:eastAsia="Merriweather" w:hAnsi="GHEA Grapalat"/>
                <w:b/>
                <w:iCs/>
              </w:rPr>
              <w:t xml:space="preserve">/ </w:t>
            </w:r>
            <w:r w:rsidRPr="00B464DA">
              <w:rPr>
                <w:rFonts w:ascii="GHEA Grapalat" w:eastAsia="Tahoma" w:hAnsi="GHEA Grapalat"/>
                <w:b/>
                <w:iCs/>
              </w:rPr>
              <w:t>ավարտ</w:t>
            </w:r>
            <w:r w:rsidRPr="00B464DA">
              <w:rPr>
                <w:rFonts w:ascii="GHEA Grapalat" w:eastAsia="Merriweather" w:hAnsi="GHEA Grapalat"/>
                <w:b/>
                <w:iCs/>
              </w:rPr>
              <w:t>)</w:t>
            </w:r>
          </w:p>
        </w:tc>
        <w:tc>
          <w:tcPr>
            <w:tcW w:w="2170" w:type="dxa"/>
            <w:tcBorders>
              <w:top w:val="single" w:sz="4" w:space="0" w:color="000000"/>
              <w:left w:val="single" w:sz="4" w:space="0" w:color="000000"/>
              <w:bottom w:val="single" w:sz="4" w:space="0" w:color="auto"/>
              <w:right w:val="single" w:sz="4" w:space="0" w:color="auto"/>
            </w:tcBorders>
            <w:shd w:val="clear" w:color="auto" w:fill="BDD6EE"/>
            <w:tcMar>
              <w:top w:w="0" w:type="dxa"/>
              <w:left w:w="115" w:type="dxa"/>
              <w:bottom w:w="0" w:type="dxa"/>
              <w:right w:w="115" w:type="dxa"/>
            </w:tcMar>
          </w:tcPr>
          <w:p w:rsidR="006E17B3" w:rsidRPr="00B464DA" w:rsidRDefault="006E17B3"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E17B3" w:rsidRPr="00B464DA" w:rsidRDefault="006E17B3" w:rsidP="002D0273">
            <w:pPr>
              <w:spacing w:after="0"/>
              <w:jc w:val="center"/>
              <w:rPr>
                <w:rFonts w:ascii="GHEA Grapalat" w:hAnsi="GHEA Grapalat"/>
                <w:iCs/>
              </w:rPr>
            </w:pPr>
            <w:r w:rsidRPr="00B464DA">
              <w:rPr>
                <w:rFonts w:ascii="GHEA Grapalat" w:eastAsia="Tahoma" w:hAnsi="GHEA Grapalat"/>
                <w:b/>
                <w:iCs/>
              </w:rPr>
              <w:t>կարճաժամեկտ</w:t>
            </w:r>
          </w:p>
        </w:tc>
        <w:tc>
          <w:tcPr>
            <w:tcW w:w="2170" w:type="dxa"/>
            <w:tcBorders>
              <w:top w:val="single" w:sz="4" w:space="0" w:color="auto"/>
              <w:left w:val="single" w:sz="4" w:space="0" w:color="auto"/>
              <w:bottom w:val="single" w:sz="4" w:space="0" w:color="auto"/>
              <w:right w:val="single" w:sz="4" w:space="0" w:color="auto"/>
            </w:tcBorders>
            <w:shd w:val="clear" w:color="auto" w:fill="BDD6EE"/>
            <w:tcMar>
              <w:top w:w="0" w:type="dxa"/>
              <w:left w:w="115" w:type="dxa"/>
              <w:bottom w:w="0" w:type="dxa"/>
              <w:right w:w="115" w:type="dxa"/>
            </w:tcMar>
          </w:tcPr>
          <w:p w:rsidR="006E17B3" w:rsidRPr="00B464DA" w:rsidRDefault="006E17B3"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E17B3" w:rsidRPr="00B464DA" w:rsidRDefault="006E17B3" w:rsidP="002D0273">
            <w:pPr>
              <w:spacing w:after="0"/>
              <w:jc w:val="center"/>
              <w:rPr>
                <w:rFonts w:ascii="GHEA Grapalat" w:hAnsi="GHEA Grapalat"/>
                <w:iCs/>
              </w:rPr>
            </w:pPr>
            <w:r w:rsidRPr="00B464DA">
              <w:rPr>
                <w:rFonts w:ascii="GHEA Grapalat" w:eastAsia="Tahoma" w:hAnsi="GHEA Grapalat"/>
                <w:b/>
                <w:iCs/>
              </w:rPr>
              <w:t>միջնաժամկետ</w:t>
            </w:r>
          </w:p>
        </w:tc>
        <w:tc>
          <w:tcPr>
            <w:tcW w:w="1778" w:type="dxa"/>
            <w:tcBorders>
              <w:top w:val="single" w:sz="4" w:space="0" w:color="auto"/>
              <w:left w:val="single" w:sz="4" w:space="0" w:color="auto"/>
              <w:bottom w:val="single" w:sz="4" w:space="0" w:color="auto"/>
              <w:right w:val="single" w:sz="4" w:space="0" w:color="auto"/>
            </w:tcBorders>
            <w:shd w:val="clear" w:color="auto" w:fill="BDD6EE"/>
            <w:tcMar>
              <w:top w:w="0" w:type="dxa"/>
              <w:left w:w="115" w:type="dxa"/>
              <w:bottom w:w="0" w:type="dxa"/>
              <w:right w:w="115" w:type="dxa"/>
            </w:tcMar>
          </w:tcPr>
          <w:p w:rsidR="006E17B3" w:rsidRPr="00B464DA" w:rsidRDefault="006E17B3"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E17B3" w:rsidRPr="00B464DA" w:rsidRDefault="006E17B3" w:rsidP="002D0273">
            <w:pPr>
              <w:spacing w:after="0"/>
              <w:jc w:val="center"/>
              <w:rPr>
                <w:rFonts w:ascii="GHEA Grapalat" w:hAnsi="GHEA Grapalat"/>
                <w:iCs/>
              </w:rPr>
            </w:pPr>
            <w:r w:rsidRPr="00B464DA">
              <w:rPr>
                <w:rFonts w:ascii="GHEA Grapalat" w:eastAsia="Tahoma" w:hAnsi="GHEA Grapalat"/>
                <w:b/>
                <w:iCs/>
              </w:rPr>
              <w:t>երկարաժամկետ</w:t>
            </w:r>
          </w:p>
        </w:tc>
      </w:tr>
      <w:tr w:rsidR="005F2A8B" w:rsidRPr="00B464DA" w:rsidTr="00B55FDC">
        <w:trPr>
          <w:trHeight w:val="1700"/>
        </w:trPr>
        <w:tc>
          <w:tcPr>
            <w:tcW w:w="268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F2A8B" w:rsidRPr="00B464DA" w:rsidRDefault="005F2A8B" w:rsidP="002D0273">
            <w:pPr>
              <w:spacing w:after="0"/>
              <w:rPr>
                <w:rFonts w:ascii="GHEA Grapalat" w:hAnsi="GHEA Grapalat"/>
              </w:rPr>
            </w:pPr>
            <w:r w:rsidRPr="00B464DA">
              <w:rPr>
                <w:rFonts w:ascii="GHEA Grapalat" w:hAnsi="GHEA Grapalat"/>
                <w:b/>
              </w:rPr>
              <w:t>Բժշկական ծառայությունների</w:t>
            </w:r>
            <w:r w:rsidRPr="00B464DA">
              <w:rPr>
                <w:rFonts w:ascii="GHEA Grapalat" w:hAnsi="GHEA Grapalat"/>
                <w:b/>
                <w:lang w:val="hy-AM"/>
              </w:rPr>
              <w:t xml:space="preserve"> հատուցում</w:t>
            </w:r>
            <w:r w:rsidRPr="00B464DA">
              <w:rPr>
                <w:rFonts w:ascii="GHEA Grapalat" w:hAnsi="GHEA Grapalat"/>
                <w:b/>
              </w:rPr>
              <w:t>ից օգտված</w:t>
            </w:r>
            <w:r w:rsidRPr="00B464DA">
              <w:rPr>
                <w:rFonts w:ascii="GHEA Grapalat" w:hAnsi="GHEA Grapalat"/>
                <w:b/>
                <w:lang w:val="hy-AM"/>
              </w:rPr>
              <w:t xml:space="preserve"> հրատապ արձագանք պահանջող իրավիճակում</w:t>
            </w:r>
            <w:r w:rsidRPr="00B464DA">
              <w:rPr>
                <w:rFonts w:ascii="GHEA Grapalat" w:hAnsi="GHEA Grapalat"/>
                <w:b/>
              </w:rPr>
              <w:t xml:space="preserve"> հայտնված ընտանիքների աջակցություն</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t>2025 թվականի հուլիսի 1-ից 2026 թվականի դեկտեմբերի 30</w:t>
            </w:r>
          </w:p>
        </w:tc>
        <w:tc>
          <w:tcPr>
            <w:tcW w:w="217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t>2025 թ. դեկտեմբերի 30-ի դրությամբ  ամփոփվելու է ծրագրից օգտված շահառուների թիվը  և բյուջեի ծախսը</w:t>
            </w:r>
          </w:p>
        </w:tc>
        <w:tc>
          <w:tcPr>
            <w:tcW w:w="217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t>2026 թ. հուլիսի 01-ի դրությամբ  ամփոփվելու է ծրագրից օգտված շահառուների թիվը  և բյուջեի ծախսը</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2A8B" w:rsidRPr="00B464DA" w:rsidRDefault="005F2A8B" w:rsidP="00A615A7">
            <w:pPr>
              <w:spacing w:after="0"/>
              <w:rPr>
                <w:rFonts w:ascii="GHEA Grapalat" w:hAnsi="GHEA Grapalat"/>
              </w:rPr>
            </w:pPr>
            <w:r w:rsidRPr="00B464DA">
              <w:rPr>
                <w:rFonts w:ascii="GHEA Grapalat" w:hAnsi="GHEA Grapalat"/>
              </w:rPr>
              <w:t>2026թ. դեկտեմբերի 30-ի դրությամբ  ամփոփվելու է ծրագրից օգտված շահառուների թիվը  և բյուջեի ծախսը</w:t>
            </w:r>
          </w:p>
        </w:tc>
      </w:tr>
    </w:tbl>
    <w:p w:rsidR="006A4E3D" w:rsidRPr="00B464DA" w:rsidRDefault="006A4E3D" w:rsidP="002D0273">
      <w:pPr>
        <w:spacing w:after="0"/>
        <w:jc w:val="both"/>
        <w:rPr>
          <w:rFonts w:ascii="GHEA Grapalat" w:hAnsi="GHEA Grapalat"/>
          <w:b/>
        </w:rPr>
      </w:pPr>
    </w:p>
    <w:p w:rsidR="006A4E3D" w:rsidRPr="00B464DA" w:rsidRDefault="006A4E3D" w:rsidP="002D0273">
      <w:pPr>
        <w:spacing w:after="0"/>
        <w:rPr>
          <w:rFonts w:ascii="GHEA Grapalat" w:hAnsi="GHEA Grapalat"/>
          <w:b/>
          <w:u w:val="single"/>
        </w:rPr>
      </w:pPr>
    </w:p>
    <w:p w:rsidR="006A4E3D" w:rsidRPr="00B464DA" w:rsidRDefault="006A4E3D" w:rsidP="002D0273">
      <w:pPr>
        <w:spacing w:after="0"/>
        <w:jc w:val="both"/>
        <w:rPr>
          <w:rFonts w:ascii="GHEA Grapalat" w:hAnsi="GHEA Grapalat"/>
        </w:rPr>
      </w:pPr>
    </w:p>
    <w:p w:rsidR="006A4E3D" w:rsidRPr="00B464DA" w:rsidRDefault="006A4E3D" w:rsidP="002D0273">
      <w:pPr>
        <w:pStyle w:val="2"/>
        <w:numPr>
          <w:ilvl w:val="3"/>
          <w:numId w:val="3"/>
        </w:numPr>
        <w:rPr>
          <w:rFonts w:ascii="GHEA Grapalat" w:hAnsi="GHEA Grapalat"/>
          <w:color w:val="auto"/>
        </w:rPr>
      </w:pPr>
      <w:bookmarkStart w:id="23" w:name="_Toc200117409"/>
      <w:r w:rsidRPr="00B464DA">
        <w:rPr>
          <w:rFonts w:ascii="GHEA Grapalat" w:hAnsi="GHEA Grapalat"/>
          <w:color w:val="auto"/>
        </w:rPr>
        <w:t>ԵՆԹԱԾՐԱԳԻՐ 4</w:t>
      </w:r>
      <w:bookmarkEnd w:id="23"/>
      <w:r w:rsidRPr="00B464DA">
        <w:rPr>
          <w:rFonts w:ascii="GHEA Grapalat" w:hAnsi="GHEA Grapalat"/>
          <w:color w:val="auto"/>
        </w:rPr>
        <w:t xml:space="preserve"> </w:t>
      </w:r>
    </w:p>
    <w:p w:rsidR="006A4E3D" w:rsidRPr="00B464DA" w:rsidRDefault="006A4E3D" w:rsidP="002D0273">
      <w:pPr>
        <w:spacing w:after="0"/>
        <w:jc w:val="both"/>
        <w:rPr>
          <w:rFonts w:ascii="GHEA Grapalat" w:hAnsi="GHEA Grapalat"/>
          <w:b/>
          <w:sz w:val="24"/>
          <w:szCs w:val="24"/>
        </w:rPr>
      </w:pPr>
    </w:p>
    <w:tbl>
      <w:tblPr>
        <w:tblW w:w="1079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3"/>
        <w:gridCol w:w="2047"/>
        <w:gridCol w:w="1173"/>
        <w:gridCol w:w="850"/>
        <w:gridCol w:w="1276"/>
        <w:gridCol w:w="1559"/>
      </w:tblGrid>
      <w:tr w:rsidR="006A4E3D" w:rsidRPr="00B464DA" w:rsidTr="00B55FDC">
        <w:tc>
          <w:tcPr>
            <w:tcW w:w="10798" w:type="dxa"/>
            <w:gridSpan w:val="6"/>
            <w:shd w:val="clear" w:color="auto" w:fill="auto"/>
          </w:tcPr>
          <w:p w:rsidR="006A4E3D" w:rsidRPr="00B464DA" w:rsidRDefault="006A4E3D" w:rsidP="002D0273">
            <w:pPr>
              <w:spacing w:after="0"/>
              <w:rPr>
                <w:rFonts w:ascii="GHEA Grapalat" w:hAnsi="GHEA Grapalat"/>
                <w:b/>
              </w:rPr>
            </w:pPr>
            <w:r w:rsidRPr="00B464DA">
              <w:rPr>
                <w:rFonts w:ascii="GHEA Grapalat" w:eastAsia="Tahoma" w:hAnsi="GHEA Grapalat"/>
                <w:b/>
              </w:rPr>
              <w:t xml:space="preserve">Անվանումը՝ </w:t>
            </w:r>
            <w:r w:rsidR="004D08A3" w:rsidRPr="00B464DA">
              <w:rPr>
                <w:rFonts w:ascii="GHEA Grapalat" w:hAnsi="GHEA Grapalat"/>
                <w:b/>
                <w:i/>
              </w:rPr>
              <w:t>բ</w:t>
            </w:r>
            <w:r w:rsidR="004D08A3" w:rsidRPr="00B464DA">
              <w:rPr>
                <w:rFonts w:ascii="GHEA Grapalat" w:hAnsi="GHEA Grapalat"/>
                <w:b/>
                <w:i/>
                <w:lang w:val="hy-AM"/>
              </w:rPr>
              <w:t xml:space="preserve">նակարանային պայմանների բարեկարգման աշխատանքների կամ շինանյութի </w:t>
            </w:r>
            <w:r w:rsidR="004D08A3" w:rsidRPr="00B464DA">
              <w:rPr>
                <w:rFonts w:ascii="GHEA Grapalat" w:hAnsi="GHEA Grapalat"/>
                <w:b/>
                <w:i/>
                <w:lang w:val="hy-AM"/>
              </w:rPr>
              <w:lastRenderedPageBreak/>
              <w:t>գնման համար կատարված ծախսերի հատուցում</w:t>
            </w:r>
          </w:p>
        </w:tc>
      </w:tr>
      <w:tr w:rsidR="006A4E3D" w:rsidRPr="00B464DA" w:rsidTr="00B55FDC">
        <w:tc>
          <w:tcPr>
            <w:tcW w:w="389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lastRenderedPageBreak/>
              <w:t>Խնդիր, որի լուծմանն է միտված ծրագիրը</w:t>
            </w:r>
          </w:p>
        </w:tc>
        <w:tc>
          <w:tcPr>
            <w:tcW w:w="6905" w:type="dxa"/>
            <w:gridSpan w:val="5"/>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Բնակչության սոցիալական պաշտպանություն</w:t>
            </w:r>
          </w:p>
        </w:tc>
      </w:tr>
      <w:tr w:rsidR="006A4E3D" w:rsidRPr="00B464DA" w:rsidTr="00B55FDC">
        <w:tc>
          <w:tcPr>
            <w:tcW w:w="389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անմիջական նպատակը</w:t>
            </w:r>
          </w:p>
        </w:tc>
        <w:tc>
          <w:tcPr>
            <w:tcW w:w="6905" w:type="dxa"/>
            <w:gridSpan w:val="5"/>
            <w:shd w:val="clear" w:color="auto" w:fill="auto"/>
          </w:tcPr>
          <w:p w:rsidR="006A4E3D" w:rsidRPr="00B464DA" w:rsidRDefault="004D08A3" w:rsidP="002D0273">
            <w:pPr>
              <w:tabs>
                <w:tab w:val="left" w:pos="1170"/>
                <w:tab w:val="left" w:pos="1530"/>
                <w:tab w:val="left" w:pos="1800"/>
              </w:tabs>
              <w:spacing w:after="160"/>
              <w:jc w:val="both"/>
              <w:rPr>
                <w:rFonts w:ascii="GHEA Grapalat" w:hAnsi="GHEA Grapalat"/>
                <w:lang w:val="hy-AM"/>
              </w:rPr>
            </w:pPr>
            <w:r w:rsidRPr="00B464DA">
              <w:rPr>
                <w:rFonts w:ascii="GHEA Grapalat" w:hAnsi="GHEA Grapalat"/>
                <w:b/>
                <w:i/>
                <w:lang w:val="hy-AM"/>
              </w:rPr>
              <w:t>Բնակարանային պայմանների բարեկարգման աշխատանքների կամ շինանյութի գնման համար կատարված ծախսերի հատուցում</w:t>
            </w:r>
            <w:r w:rsidRPr="00B464DA">
              <w:rPr>
                <w:rFonts w:ascii="GHEA Grapalat" w:hAnsi="GHEA Grapalat"/>
                <w:b/>
                <w:i/>
              </w:rPr>
              <w:t>:</w:t>
            </w:r>
            <w:r w:rsidRPr="00B464DA">
              <w:rPr>
                <w:rFonts w:ascii="GHEA Grapalat" w:hAnsi="GHEA Grapalat"/>
                <w:b/>
                <w:i/>
                <w:lang w:val="hy-AM"/>
              </w:rPr>
              <w:t xml:space="preserve"> </w:t>
            </w:r>
          </w:p>
        </w:tc>
      </w:tr>
      <w:tr w:rsidR="006A4E3D" w:rsidRPr="00B464DA" w:rsidTr="00B55FDC">
        <w:tc>
          <w:tcPr>
            <w:tcW w:w="3893" w:type="dxa"/>
            <w:vMerge w:val="restart"/>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w:t>
            </w:r>
            <w:r w:rsidRPr="00B464DA">
              <w:rPr>
                <w:rFonts w:ascii="GHEA Grapalat" w:eastAsia="Tahoma" w:hAnsi="GHEA Grapalat"/>
              </w:rPr>
              <w:tab/>
              <w:t>հիմնական</w:t>
            </w:r>
          </w:p>
          <w:p w:rsidR="006A4E3D" w:rsidRPr="00B464DA" w:rsidRDefault="006A4E3D" w:rsidP="002D0273">
            <w:pPr>
              <w:spacing w:after="0"/>
              <w:rPr>
                <w:rFonts w:ascii="GHEA Grapalat" w:hAnsi="GHEA Grapalat"/>
              </w:rPr>
            </w:pPr>
            <w:r w:rsidRPr="00B464DA">
              <w:rPr>
                <w:rFonts w:ascii="GHEA Grapalat" w:eastAsia="Tahoma" w:hAnsi="GHEA Grapalat"/>
              </w:rPr>
              <w:t>արդյունքները</w:t>
            </w:r>
          </w:p>
          <w:p w:rsidR="006A4E3D" w:rsidRPr="00B464DA" w:rsidRDefault="006A4E3D" w:rsidP="002D0273">
            <w:pPr>
              <w:spacing w:after="0"/>
              <w:rPr>
                <w:rFonts w:ascii="GHEA Grapalat" w:hAnsi="GHEA Grapalat"/>
              </w:rPr>
            </w:pPr>
          </w:p>
        </w:tc>
        <w:tc>
          <w:tcPr>
            <w:tcW w:w="6905" w:type="dxa"/>
            <w:gridSpan w:val="5"/>
            <w:shd w:val="clear" w:color="auto" w:fill="auto"/>
          </w:tcPr>
          <w:p w:rsidR="006A4E3D" w:rsidRPr="00B464DA" w:rsidRDefault="003C0C59" w:rsidP="002D0273">
            <w:pPr>
              <w:spacing w:after="0"/>
              <w:jc w:val="both"/>
              <w:rPr>
                <w:rFonts w:ascii="GHEA Grapalat" w:hAnsi="GHEA Grapalat"/>
              </w:rPr>
            </w:pPr>
            <w:r w:rsidRPr="00B464DA">
              <w:rPr>
                <w:rFonts w:ascii="GHEA Grapalat" w:hAnsi="GHEA Grapalat"/>
                <w:b/>
                <w:i/>
              </w:rPr>
              <w:t>Աշխատանքների իրականացման արդյունքում ը</w:t>
            </w:r>
            <w:r w:rsidRPr="00B464DA">
              <w:rPr>
                <w:rFonts w:ascii="GHEA Grapalat" w:hAnsi="GHEA Grapalat"/>
                <w:b/>
                <w:i/>
                <w:lang w:val="hy-AM"/>
              </w:rPr>
              <w:t>նտանիք</w:t>
            </w:r>
            <w:r w:rsidRPr="00B464DA">
              <w:rPr>
                <w:rFonts w:ascii="GHEA Grapalat" w:hAnsi="GHEA Grapalat"/>
                <w:b/>
                <w:i/>
              </w:rPr>
              <w:t>ներ</w:t>
            </w:r>
            <w:r w:rsidRPr="00B464DA">
              <w:rPr>
                <w:rFonts w:ascii="GHEA Grapalat" w:hAnsi="GHEA Grapalat"/>
                <w:b/>
                <w:i/>
                <w:lang w:val="hy-AM"/>
              </w:rPr>
              <w:t>ի անդամների կենսագործունեության անվտանգության ապահով</w:t>
            </w:r>
            <w:r w:rsidRPr="00B464DA">
              <w:rPr>
                <w:rFonts w:ascii="GHEA Grapalat" w:hAnsi="GHEA Grapalat"/>
                <w:b/>
                <w:i/>
              </w:rPr>
              <w:t>ում</w:t>
            </w:r>
            <w:r w:rsidRPr="00B464DA">
              <w:rPr>
                <w:rFonts w:ascii="GHEA Grapalat" w:hAnsi="GHEA Grapalat"/>
                <w:b/>
                <w:i/>
                <w:lang w:val="hy-AM"/>
              </w:rPr>
              <w:t xml:space="preserve"> կամ կենսական կարևոր կարիքների բավարար</w:t>
            </w:r>
            <w:r w:rsidRPr="00B464DA">
              <w:rPr>
                <w:rFonts w:ascii="GHEA Grapalat" w:hAnsi="GHEA Grapalat"/>
                <w:b/>
                <w:i/>
              </w:rPr>
              <w:t>ու</w:t>
            </w:r>
            <w:r w:rsidRPr="00B464DA">
              <w:rPr>
                <w:rFonts w:ascii="GHEA Grapalat" w:hAnsi="GHEA Grapalat"/>
                <w:b/>
                <w:i/>
                <w:lang w:val="hy-AM"/>
              </w:rPr>
              <w:t>մ</w:t>
            </w:r>
          </w:p>
        </w:tc>
      </w:tr>
      <w:tr w:rsidR="006A4E3D" w:rsidRPr="00B464DA" w:rsidTr="00B55FDC">
        <w:tc>
          <w:tcPr>
            <w:tcW w:w="389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2047" w:type="dxa"/>
            <w:vMerge w:val="restart"/>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Շահառուների թիվ</w:t>
            </w:r>
          </w:p>
        </w:tc>
        <w:tc>
          <w:tcPr>
            <w:tcW w:w="1173" w:type="dxa"/>
            <w:shd w:val="clear" w:color="auto" w:fill="auto"/>
          </w:tcPr>
          <w:p w:rsidR="006A4E3D" w:rsidRPr="00B464DA" w:rsidRDefault="006A4E3D" w:rsidP="002D0273">
            <w:pPr>
              <w:pBdr>
                <w:top w:val="nil"/>
                <w:left w:val="nil"/>
                <w:bottom w:val="nil"/>
                <w:right w:val="nil"/>
                <w:between w:val="nil"/>
              </w:pBdr>
              <w:spacing w:before="5" w:after="0"/>
              <w:rPr>
                <w:rFonts w:ascii="GHEA Grapalat" w:hAnsi="GHEA Grapalat"/>
              </w:rPr>
            </w:pPr>
            <w:r w:rsidRPr="00B464DA">
              <w:rPr>
                <w:rFonts w:ascii="GHEA Grapalat" w:eastAsia="Tahoma" w:hAnsi="GHEA Grapalat"/>
              </w:rPr>
              <w:t>Ելակետային</w:t>
            </w:r>
            <w:r w:rsidR="00513DA9" w:rsidRPr="00B464DA">
              <w:rPr>
                <w:rFonts w:ascii="GHEA Grapalat" w:eastAsia="Tahoma" w:hAnsi="GHEA Grapalat"/>
              </w:rPr>
              <w:t xml:space="preserve"> </w:t>
            </w:r>
            <w:r w:rsidRPr="00B464DA">
              <w:rPr>
                <w:rFonts w:ascii="GHEA Grapalat" w:eastAsia="Tahoma" w:hAnsi="GHEA Grapalat"/>
              </w:rPr>
              <w:t>արժեք</w:t>
            </w:r>
          </w:p>
        </w:tc>
        <w:tc>
          <w:tcPr>
            <w:tcW w:w="3685" w:type="dxa"/>
            <w:gridSpan w:val="3"/>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Թիրախային արժեքներ</w:t>
            </w:r>
          </w:p>
          <w:p w:rsidR="006A4E3D" w:rsidRPr="00B464DA" w:rsidRDefault="006A4E3D" w:rsidP="002D0273">
            <w:pPr>
              <w:spacing w:after="0"/>
              <w:rPr>
                <w:rFonts w:ascii="GHEA Grapalat" w:hAnsi="GHEA Grapalat"/>
              </w:rPr>
            </w:pPr>
            <w:r w:rsidRPr="00B464DA">
              <w:rPr>
                <w:rFonts w:ascii="GHEA Grapalat" w:eastAsia="Tahoma" w:hAnsi="GHEA Grapalat"/>
              </w:rPr>
              <w:t>(ըստ տարիների)</w:t>
            </w:r>
          </w:p>
        </w:tc>
      </w:tr>
      <w:tr w:rsidR="006A4E3D" w:rsidRPr="00B464DA" w:rsidTr="00B55FDC">
        <w:tc>
          <w:tcPr>
            <w:tcW w:w="389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2047"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173" w:type="dxa"/>
            <w:shd w:val="clear" w:color="auto" w:fill="auto"/>
          </w:tcPr>
          <w:p w:rsidR="006A4E3D" w:rsidRPr="00B464DA" w:rsidRDefault="006A4E3D" w:rsidP="002D0273">
            <w:pPr>
              <w:spacing w:after="0"/>
              <w:rPr>
                <w:rFonts w:ascii="GHEA Grapalat" w:hAnsi="GHEA Grapalat"/>
              </w:rPr>
            </w:pPr>
            <w:r w:rsidRPr="00B464DA">
              <w:rPr>
                <w:rFonts w:ascii="GHEA Grapalat" w:hAnsi="GHEA Grapalat"/>
              </w:rPr>
              <w:t>2025</w:t>
            </w:r>
          </w:p>
        </w:tc>
        <w:tc>
          <w:tcPr>
            <w:tcW w:w="850" w:type="dxa"/>
            <w:shd w:val="clear" w:color="auto" w:fill="auto"/>
          </w:tcPr>
          <w:p w:rsidR="006A4E3D" w:rsidRPr="00B464DA" w:rsidRDefault="00B55B04" w:rsidP="002D0273">
            <w:pPr>
              <w:spacing w:after="0"/>
              <w:rPr>
                <w:rFonts w:ascii="GHEA Grapalat" w:hAnsi="GHEA Grapalat"/>
              </w:rPr>
            </w:pPr>
            <w:r w:rsidRPr="00B464DA">
              <w:rPr>
                <w:rFonts w:ascii="GHEA Grapalat" w:hAnsi="GHEA Grapalat"/>
              </w:rPr>
              <w:t>2025</w:t>
            </w:r>
          </w:p>
        </w:tc>
        <w:tc>
          <w:tcPr>
            <w:tcW w:w="2835" w:type="dxa"/>
            <w:gridSpan w:val="2"/>
            <w:shd w:val="clear" w:color="auto" w:fill="auto"/>
          </w:tcPr>
          <w:p w:rsidR="006A4E3D" w:rsidRPr="00B464DA" w:rsidRDefault="00B55B04" w:rsidP="002D0273">
            <w:pPr>
              <w:spacing w:after="0"/>
              <w:rPr>
                <w:rFonts w:ascii="GHEA Grapalat" w:hAnsi="GHEA Grapalat"/>
              </w:rPr>
            </w:pPr>
            <w:r w:rsidRPr="00B464DA">
              <w:rPr>
                <w:rFonts w:ascii="GHEA Grapalat" w:hAnsi="GHEA Grapalat"/>
              </w:rPr>
              <w:t>2026</w:t>
            </w:r>
          </w:p>
        </w:tc>
      </w:tr>
      <w:tr w:rsidR="006A4E3D" w:rsidRPr="00B464DA" w:rsidTr="00B55FDC">
        <w:tc>
          <w:tcPr>
            <w:tcW w:w="389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2047"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173" w:type="dxa"/>
            <w:shd w:val="clear" w:color="auto" w:fill="auto"/>
          </w:tcPr>
          <w:p w:rsidR="006A4E3D" w:rsidRPr="00B464DA" w:rsidRDefault="003C0C59" w:rsidP="002D0273">
            <w:pPr>
              <w:spacing w:after="0"/>
              <w:rPr>
                <w:rFonts w:ascii="GHEA Grapalat" w:hAnsi="GHEA Grapalat"/>
              </w:rPr>
            </w:pPr>
            <w:r w:rsidRPr="00B464DA">
              <w:rPr>
                <w:rFonts w:ascii="GHEA Grapalat" w:hAnsi="GHEA Grapalat"/>
              </w:rPr>
              <w:t>3</w:t>
            </w:r>
          </w:p>
        </w:tc>
        <w:tc>
          <w:tcPr>
            <w:tcW w:w="850" w:type="dxa"/>
            <w:shd w:val="clear" w:color="auto" w:fill="auto"/>
          </w:tcPr>
          <w:p w:rsidR="006A4E3D" w:rsidRPr="00B464DA" w:rsidRDefault="003C0C59" w:rsidP="002D0273">
            <w:pPr>
              <w:spacing w:after="0"/>
              <w:rPr>
                <w:rFonts w:ascii="GHEA Grapalat" w:hAnsi="GHEA Grapalat"/>
              </w:rPr>
            </w:pPr>
            <w:r w:rsidRPr="00B464DA">
              <w:rPr>
                <w:rFonts w:ascii="GHEA Grapalat" w:hAnsi="GHEA Grapalat"/>
              </w:rPr>
              <w:t>3</w:t>
            </w:r>
          </w:p>
        </w:tc>
        <w:tc>
          <w:tcPr>
            <w:tcW w:w="2835" w:type="dxa"/>
            <w:gridSpan w:val="2"/>
            <w:shd w:val="clear" w:color="auto" w:fill="auto"/>
          </w:tcPr>
          <w:p w:rsidR="006A4E3D" w:rsidRPr="00B464DA" w:rsidRDefault="003C0C59" w:rsidP="002D0273">
            <w:pPr>
              <w:spacing w:after="0"/>
              <w:rPr>
                <w:rFonts w:ascii="GHEA Grapalat" w:hAnsi="GHEA Grapalat"/>
              </w:rPr>
            </w:pPr>
            <w:r w:rsidRPr="00B464DA">
              <w:rPr>
                <w:rFonts w:ascii="GHEA Grapalat" w:hAnsi="GHEA Grapalat"/>
              </w:rPr>
              <w:t>3</w:t>
            </w:r>
          </w:p>
        </w:tc>
      </w:tr>
      <w:tr w:rsidR="006A4E3D" w:rsidRPr="00B464DA" w:rsidTr="00B55FDC">
        <w:tc>
          <w:tcPr>
            <w:tcW w:w="3893" w:type="dxa"/>
            <w:vMerge w:val="restart"/>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Ծրագրի</w:t>
            </w:r>
            <w:r w:rsidRPr="00B464DA">
              <w:rPr>
                <w:rFonts w:ascii="GHEA Grapalat" w:eastAsia="Tahoma" w:hAnsi="GHEA Grapalat"/>
              </w:rPr>
              <w:tab/>
              <w:t>միջանկյալ</w:t>
            </w:r>
          </w:p>
          <w:p w:rsidR="006A4E3D" w:rsidRPr="00B464DA" w:rsidRDefault="006A4E3D" w:rsidP="002D0273">
            <w:pPr>
              <w:spacing w:after="0"/>
              <w:rPr>
                <w:rFonts w:ascii="GHEA Grapalat" w:eastAsia="Tahoma" w:hAnsi="GHEA Grapalat"/>
              </w:rPr>
            </w:pPr>
            <w:r w:rsidRPr="00B464DA">
              <w:rPr>
                <w:rFonts w:ascii="GHEA Grapalat" w:eastAsia="Tahoma" w:hAnsi="GHEA Grapalat"/>
              </w:rPr>
              <w:t>արդյունքները</w:t>
            </w:r>
          </w:p>
          <w:p w:rsidR="006A4E3D" w:rsidRPr="00B464DA" w:rsidRDefault="006A4E3D" w:rsidP="002D0273">
            <w:pPr>
              <w:spacing w:after="0"/>
              <w:rPr>
                <w:rFonts w:ascii="GHEA Grapalat" w:eastAsia="Tahoma" w:hAnsi="GHEA Grapalat"/>
              </w:rPr>
            </w:pPr>
          </w:p>
          <w:p w:rsidR="006A4E3D" w:rsidRPr="00B464DA" w:rsidRDefault="006A4E3D" w:rsidP="002D0273">
            <w:pPr>
              <w:spacing w:after="0"/>
              <w:rPr>
                <w:rFonts w:ascii="GHEA Grapalat" w:eastAsia="Tahoma" w:hAnsi="GHEA Grapalat"/>
              </w:rPr>
            </w:pPr>
          </w:p>
        </w:tc>
        <w:tc>
          <w:tcPr>
            <w:tcW w:w="6905" w:type="dxa"/>
            <w:gridSpan w:val="5"/>
            <w:shd w:val="clear" w:color="auto" w:fill="auto"/>
          </w:tcPr>
          <w:p w:rsidR="006A4E3D" w:rsidRPr="00B464DA" w:rsidRDefault="006A4E3D" w:rsidP="002D0273">
            <w:pPr>
              <w:widowControl w:val="0"/>
              <w:spacing w:before="2" w:after="0"/>
              <w:jc w:val="both"/>
              <w:rPr>
                <w:rFonts w:ascii="GHEA Grapalat" w:eastAsia="Tahoma" w:hAnsi="GHEA Grapalat"/>
              </w:rPr>
            </w:pPr>
          </w:p>
        </w:tc>
      </w:tr>
      <w:tr w:rsidR="006A4E3D" w:rsidRPr="00B464DA" w:rsidTr="00B55FDC">
        <w:tc>
          <w:tcPr>
            <w:tcW w:w="389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eastAsia="Tahoma" w:hAnsi="GHEA Grapalat"/>
              </w:rPr>
            </w:pPr>
          </w:p>
        </w:tc>
        <w:tc>
          <w:tcPr>
            <w:tcW w:w="2047" w:type="dxa"/>
            <w:vMerge w:val="restart"/>
            <w:shd w:val="clear" w:color="auto" w:fill="auto"/>
          </w:tcPr>
          <w:p w:rsidR="006A4E3D" w:rsidRPr="00B464DA" w:rsidRDefault="006A4E3D" w:rsidP="002D0273">
            <w:pPr>
              <w:spacing w:after="0"/>
              <w:rPr>
                <w:rFonts w:ascii="GHEA Grapalat" w:eastAsia="Tahoma" w:hAnsi="GHEA Grapalat"/>
              </w:rPr>
            </w:pPr>
          </w:p>
        </w:tc>
        <w:tc>
          <w:tcPr>
            <w:tcW w:w="1173" w:type="dxa"/>
            <w:shd w:val="clear" w:color="auto" w:fill="auto"/>
          </w:tcPr>
          <w:p w:rsidR="006A4E3D" w:rsidRPr="00B464DA" w:rsidRDefault="006A4E3D" w:rsidP="00B55FDC">
            <w:pPr>
              <w:pBdr>
                <w:top w:val="nil"/>
                <w:left w:val="nil"/>
                <w:bottom w:val="nil"/>
                <w:right w:val="nil"/>
                <w:between w:val="nil"/>
              </w:pBdr>
              <w:spacing w:before="5" w:after="0"/>
              <w:rPr>
                <w:rFonts w:ascii="GHEA Grapalat" w:hAnsi="GHEA Grapalat"/>
              </w:rPr>
            </w:pPr>
            <w:r w:rsidRPr="00B464DA">
              <w:rPr>
                <w:rFonts w:ascii="GHEA Grapalat" w:eastAsia="Tahoma" w:hAnsi="GHEA Grapalat"/>
              </w:rPr>
              <w:t>Ելակետային</w:t>
            </w:r>
          </w:p>
          <w:p w:rsidR="006A4E3D" w:rsidRPr="00B464DA" w:rsidRDefault="006A4E3D" w:rsidP="002D0273">
            <w:pPr>
              <w:spacing w:after="0"/>
              <w:rPr>
                <w:rFonts w:ascii="GHEA Grapalat" w:hAnsi="GHEA Grapalat"/>
              </w:rPr>
            </w:pPr>
            <w:r w:rsidRPr="00B464DA">
              <w:rPr>
                <w:rFonts w:ascii="GHEA Grapalat" w:eastAsia="Tahoma" w:hAnsi="GHEA Grapalat"/>
              </w:rPr>
              <w:t>արժեք</w:t>
            </w:r>
          </w:p>
        </w:tc>
        <w:tc>
          <w:tcPr>
            <w:tcW w:w="3685" w:type="dxa"/>
            <w:gridSpan w:val="3"/>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Թիրախային արժեքներ</w:t>
            </w:r>
          </w:p>
          <w:p w:rsidR="006A4E3D" w:rsidRPr="00B464DA" w:rsidRDefault="006A4E3D" w:rsidP="002D0273">
            <w:pPr>
              <w:spacing w:after="0"/>
              <w:rPr>
                <w:rFonts w:ascii="GHEA Grapalat" w:hAnsi="GHEA Grapalat"/>
              </w:rPr>
            </w:pPr>
            <w:r w:rsidRPr="00B464DA">
              <w:rPr>
                <w:rFonts w:ascii="GHEA Grapalat" w:eastAsia="Tahoma" w:hAnsi="GHEA Grapalat"/>
              </w:rPr>
              <w:t>(ըստ տարիների)</w:t>
            </w:r>
          </w:p>
        </w:tc>
      </w:tr>
      <w:tr w:rsidR="00513DA9" w:rsidRPr="00B464DA" w:rsidTr="00B55FDC">
        <w:tc>
          <w:tcPr>
            <w:tcW w:w="3893" w:type="dxa"/>
            <w:vMerge/>
            <w:shd w:val="clear" w:color="auto" w:fill="auto"/>
          </w:tcPr>
          <w:p w:rsidR="00513DA9" w:rsidRPr="00B464DA" w:rsidRDefault="00513DA9" w:rsidP="002D0273">
            <w:pPr>
              <w:widowControl w:val="0"/>
              <w:pBdr>
                <w:top w:val="nil"/>
                <w:left w:val="nil"/>
                <w:bottom w:val="nil"/>
                <w:right w:val="nil"/>
                <w:between w:val="nil"/>
              </w:pBdr>
              <w:spacing w:after="0"/>
              <w:rPr>
                <w:rFonts w:ascii="GHEA Grapalat" w:hAnsi="GHEA Grapalat"/>
              </w:rPr>
            </w:pPr>
          </w:p>
        </w:tc>
        <w:tc>
          <w:tcPr>
            <w:tcW w:w="2047" w:type="dxa"/>
            <w:vMerge/>
            <w:shd w:val="clear" w:color="auto" w:fill="auto"/>
          </w:tcPr>
          <w:p w:rsidR="00513DA9" w:rsidRPr="00B464DA" w:rsidRDefault="00513DA9" w:rsidP="002D0273">
            <w:pPr>
              <w:widowControl w:val="0"/>
              <w:pBdr>
                <w:top w:val="nil"/>
                <w:left w:val="nil"/>
                <w:bottom w:val="nil"/>
                <w:right w:val="nil"/>
                <w:between w:val="nil"/>
              </w:pBdr>
              <w:spacing w:after="0"/>
              <w:rPr>
                <w:rFonts w:ascii="GHEA Grapalat" w:hAnsi="GHEA Grapalat"/>
              </w:rPr>
            </w:pPr>
          </w:p>
        </w:tc>
        <w:tc>
          <w:tcPr>
            <w:tcW w:w="1173" w:type="dxa"/>
            <w:shd w:val="clear" w:color="auto" w:fill="auto"/>
          </w:tcPr>
          <w:p w:rsidR="00513DA9" w:rsidRPr="00B464DA" w:rsidRDefault="00513DA9" w:rsidP="002D0273">
            <w:pPr>
              <w:spacing w:after="0"/>
              <w:rPr>
                <w:rFonts w:ascii="GHEA Grapalat" w:hAnsi="GHEA Grapalat"/>
              </w:rPr>
            </w:pPr>
            <w:r w:rsidRPr="00B464DA">
              <w:rPr>
                <w:rFonts w:ascii="GHEA Grapalat" w:hAnsi="GHEA Grapalat"/>
              </w:rPr>
              <w:t>2025</w:t>
            </w:r>
          </w:p>
        </w:tc>
        <w:tc>
          <w:tcPr>
            <w:tcW w:w="850" w:type="dxa"/>
            <w:shd w:val="clear" w:color="auto" w:fill="auto"/>
          </w:tcPr>
          <w:p w:rsidR="00513DA9" w:rsidRPr="00B464DA" w:rsidRDefault="00513DA9" w:rsidP="002D0273">
            <w:pPr>
              <w:spacing w:after="0"/>
              <w:rPr>
                <w:rFonts w:ascii="GHEA Grapalat" w:eastAsia="Tahoma" w:hAnsi="GHEA Grapalat"/>
              </w:rPr>
            </w:pPr>
            <w:r w:rsidRPr="00B464DA">
              <w:rPr>
                <w:rFonts w:ascii="GHEA Grapalat" w:eastAsia="Tahoma" w:hAnsi="GHEA Grapalat"/>
              </w:rPr>
              <w:t>2025</w:t>
            </w:r>
          </w:p>
        </w:tc>
        <w:tc>
          <w:tcPr>
            <w:tcW w:w="1276" w:type="dxa"/>
            <w:shd w:val="clear" w:color="auto" w:fill="auto"/>
          </w:tcPr>
          <w:p w:rsidR="00513DA9" w:rsidRPr="00B464DA" w:rsidRDefault="00513DA9" w:rsidP="002D0273">
            <w:pPr>
              <w:spacing w:after="0"/>
              <w:rPr>
                <w:rFonts w:ascii="GHEA Grapalat" w:hAnsi="GHEA Grapalat"/>
                <w:sz w:val="20"/>
                <w:szCs w:val="20"/>
              </w:rPr>
            </w:pPr>
            <w:r w:rsidRPr="00B464DA">
              <w:rPr>
                <w:rFonts w:ascii="GHEA Grapalat" w:hAnsi="GHEA Grapalat"/>
                <w:sz w:val="20"/>
                <w:szCs w:val="20"/>
              </w:rPr>
              <w:t>2026  /1-ին կիսամյակ/</w:t>
            </w:r>
          </w:p>
        </w:tc>
        <w:tc>
          <w:tcPr>
            <w:tcW w:w="1559" w:type="dxa"/>
            <w:shd w:val="clear" w:color="auto" w:fill="auto"/>
          </w:tcPr>
          <w:p w:rsidR="00513DA9" w:rsidRPr="00B464DA" w:rsidRDefault="00513DA9" w:rsidP="002D0273">
            <w:pPr>
              <w:spacing w:after="0"/>
              <w:rPr>
                <w:rFonts w:ascii="GHEA Grapalat" w:hAnsi="GHEA Grapalat"/>
                <w:sz w:val="20"/>
                <w:szCs w:val="20"/>
              </w:rPr>
            </w:pPr>
            <w:r w:rsidRPr="00B464DA">
              <w:rPr>
                <w:rFonts w:ascii="GHEA Grapalat" w:hAnsi="GHEA Grapalat"/>
                <w:sz w:val="20"/>
                <w:szCs w:val="20"/>
              </w:rPr>
              <w:t>2026 /2-րդ կիսամյակ/</w:t>
            </w:r>
          </w:p>
        </w:tc>
      </w:tr>
      <w:tr w:rsidR="006A4E3D" w:rsidRPr="00B464DA" w:rsidTr="00B55FDC">
        <w:tc>
          <w:tcPr>
            <w:tcW w:w="389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2047"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173" w:type="dxa"/>
            <w:shd w:val="clear" w:color="auto" w:fill="auto"/>
          </w:tcPr>
          <w:p w:rsidR="006A4E3D" w:rsidRPr="00B464DA" w:rsidRDefault="003C0C59" w:rsidP="002D0273">
            <w:pPr>
              <w:spacing w:after="0"/>
              <w:rPr>
                <w:rFonts w:ascii="GHEA Grapalat" w:hAnsi="GHEA Grapalat"/>
              </w:rPr>
            </w:pPr>
            <w:r w:rsidRPr="00B464DA">
              <w:rPr>
                <w:rFonts w:ascii="GHEA Grapalat" w:hAnsi="GHEA Grapalat"/>
              </w:rPr>
              <w:t>3</w:t>
            </w:r>
          </w:p>
        </w:tc>
        <w:tc>
          <w:tcPr>
            <w:tcW w:w="850" w:type="dxa"/>
            <w:shd w:val="clear" w:color="auto" w:fill="auto"/>
          </w:tcPr>
          <w:p w:rsidR="006A4E3D" w:rsidRPr="00B464DA" w:rsidRDefault="003C0C59" w:rsidP="002D0273">
            <w:pPr>
              <w:spacing w:after="0"/>
              <w:rPr>
                <w:rFonts w:ascii="GHEA Grapalat" w:hAnsi="GHEA Grapalat"/>
              </w:rPr>
            </w:pPr>
            <w:r w:rsidRPr="00B464DA">
              <w:rPr>
                <w:rFonts w:ascii="GHEA Grapalat" w:hAnsi="GHEA Grapalat"/>
              </w:rPr>
              <w:t>3</w:t>
            </w:r>
          </w:p>
        </w:tc>
        <w:tc>
          <w:tcPr>
            <w:tcW w:w="1276" w:type="dxa"/>
            <w:shd w:val="clear" w:color="auto" w:fill="auto"/>
          </w:tcPr>
          <w:p w:rsidR="006A4E3D" w:rsidRPr="00B464DA" w:rsidRDefault="003C0C59" w:rsidP="002D0273">
            <w:pPr>
              <w:spacing w:after="0"/>
              <w:rPr>
                <w:rFonts w:ascii="GHEA Grapalat" w:hAnsi="GHEA Grapalat"/>
              </w:rPr>
            </w:pPr>
            <w:r w:rsidRPr="00B464DA">
              <w:rPr>
                <w:rFonts w:ascii="GHEA Grapalat" w:hAnsi="GHEA Grapalat"/>
              </w:rPr>
              <w:t>2</w:t>
            </w:r>
          </w:p>
        </w:tc>
        <w:tc>
          <w:tcPr>
            <w:tcW w:w="1559" w:type="dxa"/>
            <w:shd w:val="clear" w:color="auto" w:fill="auto"/>
          </w:tcPr>
          <w:p w:rsidR="006A4E3D" w:rsidRPr="00B464DA" w:rsidRDefault="003C0C59" w:rsidP="002D0273">
            <w:pPr>
              <w:spacing w:after="0"/>
              <w:rPr>
                <w:rFonts w:ascii="GHEA Grapalat" w:hAnsi="GHEA Grapalat"/>
              </w:rPr>
            </w:pPr>
            <w:r w:rsidRPr="00B464DA">
              <w:rPr>
                <w:rFonts w:ascii="GHEA Grapalat" w:hAnsi="GHEA Grapalat"/>
              </w:rPr>
              <w:t>1</w:t>
            </w:r>
          </w:p>
        </w:tc>
      </w:tr>
      <w:tr w:rsidR="006A4E3D" w:rsidRPr="00B464DA" w:rsidTr="00B55FDC">
        <w:tc>
          <w:tcPr>
            <w:tcW w:w="389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w:t>
            </w:r>
            <w:r w:rsidRPr="00B464DA">
              <w:rPr>
                <w:rFonts w:ascii="GHEA Grapalat" w:eastAsia="Tahoma" w:hAnsi="GHEA Grapalat"/>
              </w:rPr>
              <w:tab/>
              <w:t>հիմնական գործողությունները</w:t>
            </w:r>
          </w:p>
        </w:tc>
        <w:tc>
          <w:tcPr>
            <w:tcW w:w="6905" w:type="dxa"/>
            <w:gridSpan w:val="5"/>
            <w:shd w:val="clear" w:color="auto" w:fill="auto"/>
          </w:tcPr>
          <w:p w:rsidR="006A4E3D" w:rsidRPr="00B464DA" w:rsidRDefault="00513DA9" w:rsidP="002D0273">
            <w:pPr>
              <w:spacing w:after="0"/>
              <w:jc w:val="both"/>
              <w:rPr>
                <w:rFonts w:ascii="GHEA Grapalat" w:hAnsi="GHEA Grapalat"/>
              </w:rPr>
            </w:pPr>
            <w:r w:rsidRPr="00B464DA">
              <w:rPr>
                <w:rFonts w:ascii="GHEA Grapalat" w:hAnsi="GHEA Grapalat"/>
                <w:b/>
                <w:i/>
                <w:lang w:val="hy-AM"/>
              </w:rPr>
              <w:t>Բնակարանային պայմանների բարեկարգման աշխատանքների կամ շինանյութի գնման համար կատարված ծախսերի հատուցում</w:t>
            </w:r>
            <w:r w:rsidRPr="00B464DA">
              <w:rPr>
                <w:rFonts w:ascii="GHEA Grapalat" w:hAnsi="GHEA Grapalat"/>
                <w:b/>
                <w:i/>
              </w:rPr>
              <w:t>:</w:t>
            </w:r>
          </w:p>
        </w:tc>
      </w:tr>
      <w:tr w:rsidR="006A4E3D" w:rsidRPr="00B464DA" w:rsidTr="00B55FDC">
        <w:trPr>
          <w:trHeight w:val="521"/>
        </w:trPr>
        <w:tc>
          <w:tcPr>
            <w:tcW w:w="389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բյուջեն</w:t>
            </w:r>
          </w:p>
        </w:tc>
        <w:tc>
          <w:tcPr>
            <w:tcW w:w="6905" w:type="dxa"/>
            <w:gridSpan w:val="5"/>
            <w:shd w:val="clear" w:color="auto" w:fill="auto"/>
          </w:tcPr>
          <w:p w:rsidR="006A4E3D" w:rsidRPr="00B464DA" w:rsidRDefault="004D08A3" w:rsidP="002D0273">
            <w:pPr>
              <w:spacing w:after="0"/>
              <w:rPr>
                <w:rFonts w:ascii="GHEA Grapalat" w:hAnsi="GHEA Grapalat"/>
              </w:rPr>
            </w:pPr>
            <w:r w:rsidRPr="00B464DA">
              <w:rPr>
                <w:rFonts w:ascii="GHEA Grapalat" w:hAnsi="GHEA Grapalat"/>
              </w:rPr>
              <w:t>500000</w:t>
            </w:r>
          </w:p>
        </w:tc>
      </w:tr>
      <w:tr w:rsidR="006A4E3D" w:rsidRPr="00B464DA" w:rsidTr="00B55FDC">
        <w:tc>
          <w:tcPr>
            <w:tcW w:w="389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իրականացման համար անհրաժեշտ այլ ռեսուրսներ</w:t>
            </w:r>
          </w:p>
        </w:tc>
        <w:tc>
          <w:tcPr>
            <w:tcW w:w="6905" w:type="dxa"/>
            <w:gridSpan w:val="5"/>
            <w:shd w:val="clear" w:color="auto" w:fill="auto"/>
          </w:tcPr>
          <w:p w:rsidR="006A4E3D" w:rsidRPr="00B464DA" w:rsidRDefault="004D08A3" w:rsidP="002D0273">
            <w:pPr>
              <w:spacing w:after="0"/>
              <w:jc w:val="both"/>
              <w:rPr>
                <w:rFonts w:ascii="GHEA Grapalat" w:hAnsi="GHEA Grapalat"/>
              </w:rPr>
            </w:pPr>
            <w:r w:rsidRPr="00B464DA">
              <w:rPr>
                <w:rFonts w:ascii="GHEA Grapalat" w:hAnsi="GHEA Grapalat"/>
              </w:rPr>
              <w:t>-</w:t>
            </w:r>
          </w:p>
        </w:tc>
      </w:tr>
      <w:tr w:rsidR="004D08A3" w:rsidRPr="00B464DA" w:rsidTr="00B55FDC">
        <w:tc>
          <w:tcPr>
            <w:tcW w:w="3893" w:type="dxa"/>
            <w:shd w:val="clear" w:color="auto" w:fill="auto"/>
          </w:tcPr>
          <w:p w:rsidR="004D08A3" w:rsidRPr="00B464DA" w:rsidRDefault="004D08A3" w:rsidP="002D0273">
            <w:pPr>
              <w:rPr>
                <w:rFonts w:ascii="GHEA Grapalat" w:hAnsi="GHEA Grapalat"/>
              </w:rPr>
            </w:pPr>
            <w:r w:rsidRPr="00B464DA">
              <w:rPr>
                <w:rFonts w:ascii="GHEA Grapalat" w:eastAsia="Tahoma" w:hAnsi="GHEA Grapalat"/>
              </w:rPr>
              <w:t>Ծրագրի հիմնական ռիսկերը</w:t>
            </w:r>
          </w:p>
        </w:tc>
        <w:tc>
          <w:tcPr>
            <w:tcW w:w="6905" w:type="dxa"/>
            <w:gridSpan w:val="5"/>
            <w:shd w:val="clear" w:color="auto" w:fill="auto"/>
          </w:tcPr>
          <w:p w:rsidR="004D08A3" w:rsidRPr="00B464DA" w:rsidRDefault="000D40BB" w:rsidP="002D0273">
            <w:pPr>
              <w:spacing w:after="0"/>
              <w:rPr>
                <w:rFonts w:ascii="GHEA Grapalat" w:hAnsi="GHEA Grapalat"/>
              </w:rPr>
            </w:pPr>
            <w:r w:rsidRPr="00B464DA">
              <w:rPr>
                <w:rFonts w:ascii="GHEA Grapalat" w:hAnsi="GHEA Grapalat"/>
              </w:rPr>
              <w:t xml:space="preserve"> </w:t>
            </w:r>
            <w:r w:rsidR="002F5D25" w:rsidRPr="00B464DA">
              <w:rPr>
                <w:rFonts w:ascii="GHEA Grapalat" w:hAnsi="GHEA Grapalat"/>
              </w:rPr>
              <w:t>-</w:t>
            </w:r>
          </w:p>
        </w:tc>
      </w:tr>
      <w:tr w:rsidR="004D08A3" w:rsidRPr="00B464DA" w:rsidTr="00B55FDC">
        <w:tc>
          <w:tcPr>
            <w:tcW w:w="3893" w:type="dxa"/>
            <w:shd w:val="clear" w:color="auto" w:fill="auto"/>
          </w:tcPr>
          <w:p w:rsidR="004D08A3" w:rsidRPr="00B464DA" w:rsidRDefault="004D08A3" w:rsidP="002D0273">
            <w:pPr>
              <w:spacing w:after="0"/>
              <w:rPr>
                <w:rFonts w:ascii="GHEA Grapalat" w:hAnsi="GHEA Grapalat"/>
              </w:rPr>
            </w:pPr>
            <w:r w:rsidRPr="00B464DA">
              <w:rPr>
                <w:rFonts w:ascii="GHEA Grapalat" w:eastAsia="Tahoma" w:hAnsi="GHEA Grapalat"/>
              </w:rPr>
              <w:t>Ծրագրի հիմնական շահառուները</w:t>
            </w:r>
          </w:p>
        </w:tc>
        <w:tc>
          <w:tcPr>
            <w:tcW w:w="6905" w:type="dxa"/>
            <w:gridSpan w:val="5"/>
            <w:shd w:val="clear" w:color="auto" w:fill="auto"/>
          </w:tcPr>
          <w:p w:rsidR="004D08A3" w:rsidRPr="00B464DA" w:rsidRDefault="003C0C59" w:rsidP="002D0273">
            <w:pPr>
              <w:spacing w:after="0"/>
              <w:rPr>
                <w:rFonts w:ascii="GHEA Grapalat" w:hAnsi="GHEA Grapalat"/>
              </w:rPr>
            </w:pPr>
            <w:r w:rsidRPr="00B464DA">
              <w:rPr>
                <w:rFonts w:ascii="GHEA Grapalat" w:hAnsi="GHEA Grapalat"/>
              </w:rPr>
              <w:t>3</w:t>
            </w:r>
          </w:p>
        </w:tc>
      </w:tr>
      <w:tr w:rsidR="004D08A3" w:rsidRPr="00B464DA" w:rsidTr="00B55FDC">
        <w:tc>
          <w:tcPr>
            <w:tcW w:w="3893" w:type="dxa"/>
            <w:shd w:val="clear" w:color="auto" w:fill="auto"/>
          </w:tcPr>
          <w:p w:rsidR="004D08A3" w:rsidRPr="00B464DA" w:rsidRDefault="004D08A3" w:rsidP="002D0273">
            <w:pPr>
              <w:spacing w:after="0"/>
              <w:rPr>
                <w:rFonts w:ascii="GHEA Grapalat" w:hAnsi="GHEA Grapalat"/>
              </w:rPr>
            </w:pPr>
            <w:r w:rsidRPr="00B464DA">
              <w:rPr>
                <w:rFonts w:ascii="GHEA Grapalat" w:eastAsia="Tahoma" w:hAnsi="GHEA Grapalat"/>
              </w:rPr>
              <w:t>Ծրագրի սկիզբը և ավարտը</w:t>
            </w:r>
          </w:p>
        </w:tc>
        <w:tc>
          <w:tcPr>
            <w:tcW w:w="6905" w:type="dxa"/>
            <w:gridSpan w:val="5"/>
            <w:shd w:val="clear" w:color="auto" w:fill="auto"/>
          </w:tcPr>
          <w:p w:rsidR="004D08A3" w:rsidRPr="00B464DA" w:rsidRDefault="004D08A3" w:rsidP="002D0273">
            <w:pPr>
              <w:spacing w:after="0"/>
              <w:rPr>
                <w:rFonts w:ascii="GHEA Grapalat" w:hAnsi="GHEA Grapalat"/>
              </w:rPr>
            </w:pPr>
            <w:r w:rsidRPr="00B464DA">
              <w:rPr>
                <w:rFonts w:ascii="GHEA Grapalat" w:hAnsi="GHEA Grapalat"/>
              </w:rPr>
              <w:t>2025 թվականի հուլիսի 1-ից 2026 թվականի դեկտեմբերի 30</w:t>
            </w:r>
          </w:p>
        </w:tc>
      </w:tr>
      <w:tr w:rsidR="004D08A3" w:rsidRPr="00B464DA" w:rsidTr="00B55FDC">
        <w:tc>
          <w:tcPr>
            <w:tcW w:w="3893" w:type="dxa"/>
            <w:shd w:val="clear" w:color="auto" w:fill="auto"/>
          </w:tcPr>
          <w:p w:rsidR="004D08A3" w:rsidRPr="00B464DA" w:rsidRDefault="004D08A3" w:rsidP="002D0273">
            <w:pPr>
              <w:spacing w:after="0"/>
              <w:rPr>
                <w:rFonts w:ascii="GHEA Grapalat" w:hAnsi="GHEA Grapalat"/>
              </w:rPr>
            </w:pPr>
            <w:r w:rsidRPr="00B464DA">
              <w:rPr>
                <w:rFonts w:ascii="GHEA Grapalat" w:eastAsia="Tahoma" w:hAnsi="GHEA Grapalat"/>
              </w:rPr>
              <w:t>Ծրագրի համառոտ նկարագրությունը</w:t>
            </w:r>
          </w:p>
        </w:tc>
        <w:tc>
          <w:tcPr>
            <w:tcW w:w="6905" w:type="dxa"/>
            <w:gridSpan w:val="5"/>
            <w:shd w:val="clear" w:color="auto" w:fill="auto"/>
          </w:tcPr>
          <w:p w:rsidR="003C0C59" w:rsidRPr="00B464DA" w:rsidRDefault="003C0C59" w:rsidP="002D0273">
            <w:pPr>
              <w:tabs>
                <w:tab w:val="left" w:pos="1170"/>
                <w:tab w:val="left" w:pos="1530"/>
                <w:tab w:val="left" w:pos="1800"/>
              </w:tabs>
              <w:spacing w:after="0"/>
              <w:jc w:val="both"/>
              <w:rPr>
                <w:rFonts w:ascii="GHEA Grapalat" w:hAnsi="GHEA Grapalat"/>
              </w:rPr>
            </w:pPr>
            <w:r w:rsidRPr="00B464DA">
              <w:rPr>
                <w:rFonts w:ascii="GHEA Grapalat" w:hAnsi="GHEA Grapalat"/>
                <w:lang w:val="hy-AM"/>
              </w:rPr>
              <w:t xml:space="preserve">Հատուցման չափը սահմանել առավելագույնը </w:t>
            </w:r>
            <w:r w:rsidRPr="00B464DA">
              <w:rPr>
                <w:rFonts w:ascii="GHEA Grapalat" w:hAnsi="GHEA Grapalat"/>
                <w:b/>
                <w:lang w:val="hy-AM"/>
              </w:rPr>
              <w:t>200000</w:t>
            </w:r>
            <w:r w:rsidRPr="00B464DA">
              <w:rPr>
                <w:rFonts w:ascii="GHEA Grapalat" w:hAnsi="GHEA Grapalat"/>
                <w:lang w:val="hy-AM"/>
              </w:rPr>
              <w:t xml:space="preserve"> </w:t>
            </w:r>
            <w:r w:rsidRPr="00B464DA">
              <w:rPr>
                <w:rFonts w:ascii="GHEA Grapalat" w:hAnsi="GHEA Grapalat"/>
                <w:b/>
                <w:lang w:val="hy-AM"/>
              </w:rPr>
              <w:t xml:space="preserve">(երկու հարյուր հազար) </w:t>
            </w:r>
            <w:r w:rsidRPr="00B464DA">
              <w:rPr>
                <w:rFonts w:ascii="GHEA Grapalat" w:hAnsi="GHEA Grapalat"/>
                <w:lang w:val="hy-AM"/>
              </w:rPr>
              <w:t>ՀՀ դրամ՝ կախված կարիքից։</w:t>
            </w:r>
          </w:p>
          <w:p w:rsidR="003C0C59" w:rsidRPr="00B464DA" w:rsidRDefault="003C0C59" w:rsidP="002D0273">
            <w:pPr>
              <w:tabs>
                <w:tab w:val="left" w:pos="1170"/>
                <w:tab w:val="left" w:pos="1530"/>
                <w:tab w:val="left" w:pos="1800"/>
              </w:tabs>
              <w:jc w:val="both"/>
              <w:rPr>
                <w:rFonts w:ascii="GHEA Grapalat" w:hAnsi="GHEA Grapalat"/>
                <w:b/>
                <w:i/>
                <w:lang w:val="hy-AM"/>
              </w:rPr>
            </w:pPr>
            <w:r w:rsidRPr="00B464DA">
              <w:rPr>
                <w:rFonts w:ascii="GHEA Grapalat" w:hAnsi="GHEA Grapalat"/>
                <w:b/>
                <w:i/>
              </w:rPr>
              <w:t>Ը</w:t>
            </w:r>
            <w:r w:rsidRPr="00B464DA">
              <w:rPr>
                <w:rFonts w:ascii="GHEA Grapalat" w:hAnsi="GHEA Grapalat"/>
                <w:b/>
                <w:i/>
                <w:lang w:val="hy-AM"/>
              </w:rPr>
              <w:t>նտանիքը գտնվում է հրատապ արձագանք պահանջող իրավիճակում և առաջացած բնակարանային խնդիրները կամ առկա պայմանները կարող են ազդել տվյալ իրավիճակում ապրող ընտանիքի անդամների կենսագործունեության անվտանգության ապահովման կամ կենսական կարևոր կարիքների բավարարման վրա:</w:t>
            </w:r>
          </w:p>
          <w:p w:rsidR="004D08A3" w:rsidRPr="00B464DA" w:rsidRDefault="004D08A3" w:rsidP="002D0273">
            <w:pPr>
              <w:spacing w:after="0"/>
              <w:rPr>
                <w:rFonts w:ascii="GHEA Grapalat" w:hAnsi="GHEA Grapalat"/>
                <w:lang w:val="hy-AM"/>
              </w:rPr>
            </w:pPr>
          </w:p>
        </w:tc>
      </w:tr>
    </w:tbl>
    <w:p w:rsidR="006A4E3D" w:rsidRPr="00B464DA" w:rsidRDefault="006A4E3D" w:rsidP="002D0273">
      <w:pPr>
        <w:spacing w:after="0"/>
        <w:jc w:val="both"/>
        <w:rPr>
          <w:rFonts w:ascii="GHEA Grapalat" w:eastAsia="Tahoma" w:hAnsi="GHEA Grapalat"/>
          <w:b/>
        </w:rPr>
      </w:pPr>
      <w:r w:rsidRPr="00B464DA">
        <w:rPr>
          <w:rFonts w:ascii="GHEA Grapalat" w:eastAsia="Tahoma" w:hAnsi="GHEA Grapalat"/>
          <w:b/>
        </w:rPr>
        <w:lastRenderedPageBreak/>
        <w:t>Ֆինանսավորման սխեմա՝ Ենթածրագիր 4</w:t>
      </w:r>
    </w:p>
    <w:p w:rsidR="006A4E3D" w:rsidRPr="00B464DA" w:rsidRDefault="006A4E3D" w:rsidP="002D0273">
      <w:pPr>
        <w:spacing w:after="0"/>
        <w:ind w:right="174"/>
        <w:jc w:val="both"/>
        <w:rPr>
          <w:rFonts w:ascii="GHEA Grapalat" w:hAnsi="GHEA Grapalat"/>
          <w:b/>
        </w:rPr>
      </w:pPr>
    </w:p>
    <w:tbl>
      <w:tblPr>
        <w:tblW w:w="10620" w:type="dxa"/>
        <w:tblInd w:w="-335" w:type="dxa"/>
        <w:tblLayout w:type="fixed"/>
        <w:tblCellMar>
          <w:top w:w="15" w:type="dxa"/>
          <w:left w:w="15" w:type="dxa"/>
          <w:bottom w:w="15" w:type="dxa"/>
          <w:right w:w="15" w:type="dxa"/>
        </w:tblCellMar>
        <w:tblLook w:val="0400" w:firstRow="0" w:lastRow="0" w:firstColumn="0" w:lastColumn="0" w:noHBand="0" w:noVBand="1"/>
      </w:tblPr>
      <w:tblGrid>
        <w:gridCol w:w="2790"/>
        <w:gridCol w:w="1080"/>
        <w:gridCol w:w="1080"/>
        <w:gridCol w:w="1350"/>
        <w:gridCol w:w="990"/>
        <w:gridCol w:w="900"/>
        <w:gridCol w:w="1080"/>
        <w:gridCol w:w="1350"/>
      </w:tblGrid>
      <w:tr w:rsidR="006A4E3D" w:rsidRPr="00B464DA" w:rsidTr="00732CA8">
        <w:trPr>
          <w:trHeight w:val="308"/>
        </w:trPr>
        <w:tc>
          <w:tcPr>
            <w:tcW w:w="2790"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Միջոցառումներ</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Գնահատված ծախսեր</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Ֆինանսավորման աղբյուր</w:t>
            </w:r>
          </w:p>
        </w:tc>
        <w:tc>
          <w:tcPr>
            <w:tcW w:w="1080"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Ֆինանսավորման պակաս</w:t>
            </w:r>
          </w:p>
        </w:tc>
        <w:tc>
          <w:tcPr>
            <w:tcW w:w="1350"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Նշումներ</w:t>
            </w:r>
          </w:p>
        </w:tc>
      </w:tr>
      <w:tr w:rsidR="006A4E3D" w:rsidRPr="00B464DA" w:rsidTr="00732CA8">
        <w:trPr>
          <w:trHeight w:val="568"/>
        </w:trPr>
        <w:tc>
          <w:tcPr>
            <w:tcW w:w="2790" w:type="dxa"/>
            <w:vMerge/>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080"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Տեղական բյուջե</w:t>
            </w:r>
          </w:p>
        </w:tc>
        <w:tc>
          <w:tcPr>
            <w:tcW w:w="1350"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Պետական, ռեգիոնալ բյուջեներ</w:t>
            </w:r>
          </w:p>
        </w:tc>
        <w:tc>
          <w:tcPr>
            <w:tcW w:w="990"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Ձեռնարկություններ</w:t>
            </w:r>
          </w:p>
        </w:tc>
        <w:tc>
          <w:tcPr>
            <w:tcW w:w="900"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Դոնորներ</w:t>
            </w:r>
          </w:p>
        </w:tc>
        <w:tc>
          <w:tcPr>
            <w:tcW w:w="1080"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350"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r>
      <w:tr w:rsidR="006F7D2D" w:rsidRPr="00B464DA" w:rsidTr="00732CA8">
        <w:trPr>
          <w:trHeight w:val="463"/>
        </w:trPr>
        <w:tc>
          <w:tcPr>
            <w:tcW w:w="279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rPr>
                <w:rFonts w:ascii="GHEA Grapalat" w:hAnsi="GHEA Grapalat"/>
              </w:rPr>
            </w:pPr>
            <w:r w:rsidRPr="00B464DA">
              <w:rPr>
                <w:rFonts w:ascii="GHEA Grapalat" w:hAnsi="GHEA Grapalat"/>
              </w:rPr>
              <w:t>Դիմումի ուսումնասիրություն, կարիքի գնահատում</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r>
      <w:tr w:rsidR="006F7D2D" w:rsidRPr="00B464DA" w:rsidTr="00732CA8">
        <w:trPr>
          <w:trHeight w:val="463"/>
        </w:trPr>
        <w:tc>
          <w:tcPr>
            <w:tcW w:w="279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rPr>
                <w:rFonts w:ascii="GHEA Grapalat" w:hAnsi="GHEA Grapalat"/>
              </w:rPr>
            </w:pPr>
            <w:r w:rsidRPr="00B464DA">
              <w:rPr>
                <w:rFonts w:ascii="GHEA Grapalat" w:hAnsi="GHEA Grapalat"/>
              </w:rPr>
              <w:t xml:space="preserve">Հանձնաժողովի որոշման կայացման փուլ </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r>
      <w:tr w:rsidR="006F7D2D" w:rsidRPr="00B464DA" w:rsidTr="00732CA8">
        <w:trPr>
          <w:trHeight w:val="463"/>
        </w:trPr>
        <w:tc>
          <w:tcPr>
            <w:tcW w:w="279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rPr>
                <w:rFonts w:ascii="GHEA Grapalat" w:hAnsi="GHEA Grapalat"/>
              </w:rPr>
            </w:pPr>
            <w:r w:rsidRPr="00B464DA">
              <w:rPr>
                <w:rFonts w:ascii="GHEA Grapalat" w:hAnsi="GHEA Grapalat"/>
              </w:rPr>
              <w:t>Հատուցման տրամադրման գործընթացի ապահովում</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center"/>
              <w:rPr>
                <w:rFonts w:ascii="GHEA Grapalat" w:hAnsi="GHEA Grapalat"/>
              </w:rPr>
            </w:pPr>
            <w:r w:rsidRPr="00B464DA">
              <w:rPr>
                <w:rFonts w:ascii="GHEA Grapalat" w:hAnsi="GHEA Grapalat"/>
              </w:rPr>
              <w:t>-</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6F7D2D" w:rsidRPr="00B464DA" w:rsidRDefault="006F7D2D" w:rsidP="002D0273">
            <w:pPr>
              <w:spacing w:after="0"/>
              <w:jc w:val="both"/>
              <w:rPr>
                <w:rFonts w:ascii="GHEA Grapalat" w:hAnsi="GHEA Grapalat"/>
              </w:rPr>
            </w:pPr>
            <w:r w:rsidRPr="00B464DA">
              <w:rPr>
                <w:rFonts w:ascii="GHEA Grapalat" w:hAnsi="GHEA Grapalat"/>
              </w:rPr>
              <w:t>-</w:t>
            </w:r>
          </w:p>
        </w:tc>
      </w:tr>
    </w:tbl>
    <w:p w:rsidR="006A4E3D" w:rsidRPr="00B464DA" w:rsidRDefault="006A4E3D" w:rsidP="002D0273">
      <w:pPr>
        <w:spacing w:after="0"/>
        <w:rPr>
          <w:rFonts w:ascii="GHEA Grapalat" w:hAnsi="GHEA Grapalat"/>
          <w:b/>
        </w:rPr>
      </w:pPr>
      <w:r w:rsidRPr="00B464DA">
        <w:rPr>
          <w:rFonts w:ascii="GHEA Grapalat" w:hAnsi="GHEA Grapalat"/>
        </w:rPr>
        <w:br/>
      </w:r>
      <w:r w:rsidRPr="00B464DA">
        <w:rPr>
          <w:rFonts w:ascii="GHEA Grapalat" w:eastAsia="Tahoma" w:hAnsi="GHEA Grapalat"/>
          <w:b/>
        </w:rPr>
        <w:t>Մոնիթորինգի պլան՝ Ենթածրագիր 4</w:t>
      </w:r>
    </w:p>
    <w:tbl>
      <w:tblPr>
        <w:tblW w:w="10530" w:type="dxa"/>
        <w:tblInd w:w="-335" w:type="dxa"/>
        <w:tblLayout w:type="fixed"/>
        <w:tblCellMar>
          <w:top w:w="15" w:type="dxa"/>
          <w:left w:w="15" w:type="dxa"/>
          <w:bottom w:w="15" w:type="dxa"/>
          <w:right w:w="15" w:type="dxa"/>
        </w:tblCellMar>
        <w:tblLook w:val="0400" w:firstRow="0" w:lastRow="0" w:firstColumn="0" w:lastColumn="0" w:noHBand="0" w:noVBand="1"/>
      </w:tblPr>
      <w:tblGrid>
        <w:gridCol w:w="3510"/>
        <w:gridCol w:w="1530"/>
        <w:gridCol w:w="1980"/>
        <w:gridCol w:w="1980"/>
        <w:gridCol w:w="1530"/>
      </w:tblGrid>
      <w:tr w:rsidR="006A4E3D" w:rsidRPr="00B464DA" w:rsidTr="00732CA8">
        <w:trPr>
          <w:trHeight w:val="290"/>
        </w:trPr>
        <w:tc>
          <w:tcPr>
            <w:tcW w:w="3510"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Գործողություններ</w:t>
            </w:r>
            <w:r w:rsidRPr="00B464DA">
              <w:rPr>
                <w:rFonts w:ascii="GHEA Grapalat" w:eastAsia="Merriweather" w:hAnsi="GHEA Grapalat"/>
                <w:b/>
                <w:iCs/>
              </w:rPr>
              <w:t xml:space="preserve"> / </w:t>
            </w:r>
            <w:r w:rsidRPr="00B464DA">
              <w:rPr>
                <w:rFonts w:ascii="GHEA Grapalat" w:eastAsia="Tahoma" w:hAnsi="GHEA Grapalat"/>
                <w:b/>
                <w:iCs/>
              </w:rPr>
              <w:t>նախագծերի գաղափարներ</w:t>
            </w:r>
          </w:p>
        </w:tc>
        <w:tc>
          <w:tcPr>
            <w:tcW w:w="1530"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Տևողություն</w:t>
            </w:r>
            <w:r w:rsidRPr="00B464DA">
              <w:rPr>
                <w:rFonts w:ascii="GHEA Grapalat" w:eastAsia="Merriweather" w:hAnsi="GHEA Grapalat"/>
                <w:b/>
                <w:iCs/>
              </w:rPr>
              <w:t xml:space="preserve"> (</w:t>
            </w:r>
            <w:r w:rsidRPr="00B464DA">
              <w:rPr>
                <w:rFonts w:ascii="GHEA Grapalat" w:eastAsia="Tahoma" w:hAnsi="GHEA Grapalat"/>
                <w:b/>
                <w:iCs/>
              </w:rPr>
              <w:t>սկիզբ</w:t>
            </w:r>
            <w:r w:rsidRPr="00B464DA">
              <w:rPr>
                <w:rFonts w:ascii="GHEA Grapalat" w:eastAsia="Merriweather" w:hAnsi="GHEA Grapalat"/>
                <w:b/>
                <w:iCs/>
              </w:rPr>
              <w:t xml:space="preserve"> / </w:t>
            </w:r>
            <w:r w:rsidRPr="00B464DA">
              <w:rPr>
                <w:rFonts w:ascii="GHEA Grapalat" w:eastAsia="Tahoma" w:hAnsi="GHEA Grapalat"/>
                <w:b/>
                <w:iCs/>
              </w:rPr>
              <w:t>ավարտ</w:t>
            </w:r>
            <w:r w:rsidRPr="00B464DA">
              <w:rPr>
                <w:rFonts w:ascii="GHEA Grapalat" w:eastAsia="Merriweather" w:hAnsi="GHEA Grapalat"/>
                <w:b/>
                <w:iCs/>
              </w:rPr>
              <w:t>)</w:t>
            </w:r>
          </w:p>
        </w:tc>
        <w:tc>
          <w:tcPr>
            <w:tcW w:w="1980"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կարճաժամեկտ</w:t>
            </w:r>
          </w:p>
        </w:tc>
        <w:tc>
          <w:tcPr>
            <w:tcW w:w="1980" w:type="dxa"/>
            <w:tcBorders>
              <w:top w:val="single" w:sz="4" w:space="0" w:color="000000"/>
              <w:left w:val="single" w:sz="4" w:space="0" w:color="000000"/>
              <w:bottom w:val="single" w:sz="4" w:space="0" w:color="auto"/>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միջնաժամկետ</w:t>
            </w:r>
          </w:p>
        </w:tc>
        <w:tc>
          <w:tcPr>
            <w:tcW w:w="1530" w:type="dxa"/>
            <w:tcBorders>
              <w:top w:val="single" w:sz="4" w:space="0" w:color="000000"/>
              <w:left w:val="single" w:sz="4" w:space="0" w:color="000000"/>
              <w:bottom w:val="single" w:sz="4" w:space="0" w:color="auto"/>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երկարաժամկետ</w:t>
            </w:r>
          </w:p>
        </w:tc>
      </w:tr>
      <w:tr w:rsidR="005F2A8B" w:rsidRPr="00B464DA" w:rsidTr="005F2A8B">
        <w:trPr>
          <w:trHeight w:val="3944"/>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2A8B" w:rsidRPr="00B464DA" w:rsidRDefault="005F2A8B" w:rsidP="002D0273">
            <w:pPr>
              <w:spacing w:after="0"/>
              <w:rPr>
                <w:rFonts w:ascii="GHEA Grapalat" w:hAnsi="GHEA Grapalat"/>
                <w:b/>
              </w:rPr>
            </w:pPr>
            <w:r w:rsidRPr="00B464DA">
              <w:rPr>
                <w:rFonts w:ascii="GHEA Grapalat" w:hAnsi="GHEA Grapalat"/>
                <w:b/>
                <w:lang w:val="hy-AM"/>
              </w:rPr>
              <w:t xml:space="preserve">Բնակարանային պայմանների բարեկարգման աշխատանքների կամ շինանյութի գնման համար կատարված </w:t>
            </w:r>
            <w:r w:rsidRPr="00B464DA">
              <w:rPr>
                <w:rFonts w:ascii="GHEA Grapalat" w:hAnsi="GHEA Grapalat"/>
                <w:b/>
              </w:rPr>
              <w:t xml:space="preserve"> ծառայությունների</w:t>
            </w:r>
            <w:r w:rsidRPr="00B464DA">
              <w:rPr>
                <w:rFonts w:ascii="GHEA Grapalat" w:hAnsi="GHEA Grapalat"/>
                <w:b/>
                <w:lang w:val="hy-AM"/>
              </w:rPr>
              <w:t xml:space="preserve"> հատուցում</w:t>
            </w:r>
            <w:r w:rsidRPr="00B464DA">
              <w:rPr>
                <w:rFonts w:ascii="GHEA Grapalat" w:hAnsi="GHEA Grapalat"/>
                <w:b/>
              </w:rPr>
              <w:t>ից օգտված</w:t>
            </w:r>
            <w:r w:rsidRPr="00B464DA">
              <w:rPr>
                <w:rFonts w:ascii="GHEA Grapalat" w:hAnsi="GHEA Grapalat"/>
                <w:b/>
                <w:lang w:val="hy-AM"/>
              </w:rPr>
              <w:t xml:space="preserve"> հրատապ արձագանք պահանջող իրավիճակում</w:t>
            </w:r>
            <w:r w:rsidRPr="00B464DA">
              <w:rPr>
                <w:rFonts w:ascii="GHEA Grapalat" w:hAnsi="GHEA Grapalat"/>
                <w:b/>
              </w:rPr>
              <w:t xml:space="preserve"> հայտնված ընտանիքների աջակցություն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t>2025 թվականի հուլիսի 1-ից 2026 թվականի դեկտեմբերի 30</w:t>
            </w:r>
          </w:p>
        </w:tc>
        <w:tc>
          <w:tcPr>
            <w:tcW w:w="1980"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t>2025 թ. դեկտեմբերի 30-ի դրությամբ  ամփոփվելու է ծրագրից օգտված շահառուների թիվը  և բյուջեի ծախսը</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t>2026 թ. հուլիսի 01-ի դրությամբ  ամփոփվելու է ծրագրից օգտված շահառուների թիվը  և բյուջեի ծախսը</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t>2026թ. դեկտեմբերի 30-ի դրությամբ  ամփոփվելու է ծրագրից օգտված շահառուների թիվը  և բյուջեի ծախսը</w:t>
            </w:r>
          </w:p>
        </w:tc>
      </w:tr>
    </w:tbl>
    <w:p w:rsidR="006A4E3D" w:rsidRPr="00B464DA" w:rsidRDefault="006A4E3D" w:rsidP="002D0273">
      <w:pPr>
        <w:spacing w:after="0"/>
        <w:jc w:val="both"/>
        <w:rPr>
          <w:rFonts w:ascii="GHEA Grapalat" w:hAnsi="GHEA Grapalat"/>
        </w:rPr>
      </w:pPr>
    </w:p>
    <w:p w:rsidR="006A4E3D" w:rsidRPr="00B464DA" w:rsidRDefault="006A4E3D" w:rsidP="002D0273">
      <w:pPr>
        <w:pStyle w:val="2"/>
        <w:numPr>
          <w:ilvl w:val="3"/>
          <w:numId w:val="3"/>
        </w:numPr>
        <w:rPr>
          <w:rFonts w:ascii="GHEA Grapalat" w:hAnsi="GHEA Grapalat"/>
          <w:color w:val="auto"/>
        </w:rPr>
      </w:pPr>
      <w:bookmarkStart w:id="24" w:name="_Toc200117410"/>
      <w:r w:rsidRPr="00B464DA">
        <w:rPr>
          <w:rFonts w:ascii="GHEA Grapalat" w:hAnsi="GHEA Grapalat"/>
          <w:color w:val="auto"/>
        </w:rPr>
        <w:t>ԵՆԹԱԾՐԱԳԻՐ 5</w:t>
      </w:r>
      <w:bookmarkEnd w:id="24"/>
      <w:r w:rsidRPr="00B464DA">
        <w:rPr>
          <w:rFonts w:ascii="GHEA Grapalat" w:hAnsi="GHEA Grapalat"/>
          <w:color w:val="auto"/>
        </w:rPr>
        <w:t xml:space="preserve"> </w:t>
      </w:r>
    </w:p>
    <w:p w:rsidR="006A4E3D" w:rsidRPr="00B464DA" w:rsidRDefault="006A4E3D" w:rsidP="002D0273">
      <w:pPr>
        <w:spacing w:after="0"/>
        <w:jc w:val="both"/>
        <w:rPr>
          <w:rFonts w:ascii="GHEA Grapalat" w:hAnsi="GHEA Grapalat"/>
          <w:b/>
          <w:sz w:val="24"/>
          <w:szCs w:val="24"/>
        </w:rPr>
      </w:pPr>
    </w:p>
    <w:tbl>
      <w:tblPr>
        <w:tblW w:w="1091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3"/>
        <w:gridCol w:w="2047"/>
        <w:gridCol w:w="1096"/>
        <w:gridCol w:w="709"/>
        <w:gridCol w:w="1645"/>
        <w:gridCol w:w="1253"/>
      </w:tblGrid>
      <w:tr w:rsidR="006A4E3D" w:rsidRPr="00B464DA" w:rsidTr="005F2A8B">
        <w:tc>
          <w:tcPr>
            <w:tcW w:w="10913" w:type="dxa"/>
            <w:gridSpan w:val="6"/>
            <w:shd w:val="clear" w:color="auto" w:fill="auto"/>
          </w:tcPr>
          <w:p w:rsidR="006A4E3D" w:rsidRPr="00B464DA" w:rsidRDefault="006A4E3D" w:rsidP="002D0273">
            <w:pPr>
              <w:spacing w:after="0"/>
              <w:rPr>
                <w:rFonts w:ascii="GHEA Grapalat" w:hAnsi="GHEA Grapalat"/>
                <w:b/>
              </w:rPr>
            </w:pPr>
            <w:r w:rsidRPr="00B464DA">
              <w:rPr>
                <w:rFonts w:ascii="GHEA Grapalat" w:eastAsia="Tahoma" w:hAnsi="GHEA Grapalat"/>
                <w:b/>
              </w:rPr>
              <w:lastRenderedPageBreak/>
              <w:t xml:space="preserve">Անվանումը՝ </w:t>
            </w:r>
            <w:r w:rsidR="003B4450" w:rsidRPr="00B464DA">
              <w:rPr>
                <w:rFonts w:ascii="GHEA Grapalat" w:hAnsi="GHEA Grapalat"/>
                <w:b/>
                <w:i/>
                <w:lang w:val="hy-AM"/>
              </w:rPr>
              <w:t>Համայնքային ենթակայությամբ գործող մանկապարտեզների վարձերի նկատմամբ արտոնության սահմանում</w:t>
            </w:r>
          </w:p>
        </w:tc>
      </w:tr>
      <w:tr w:rsidR="006A4E3D" w:rsidRPr="00B464DA" w:rsidTr="005F2A8B">
        <w:tc>
          <w:tcPr>
            <w:tcW w:w="416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Խնդիր, որի լուծմանն է միտված ծրագիրը</w:t>
            </w:r>
          </w:p>
        </w:tc>
        <w:tc>
          <w:tcPr>
            <w:tcW w:w="6750" w:type="dxa"/>
            <w:gridSpan w:val="5"/>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Բնակչության սոցիալական պաշտպանություն</w:t>
            </w:r>
          </w:p>
        </w:tc>
      </w:tr>
      <w:tr w:rsidR="006A4E3D" w:rsidRPr="00B464DA" w:rsidTr="005F2A8B">
        <w:tc>
          <w:tcPr>
            <w:tcW w:w="416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անմիջական նպատակը</w:t>
            </w:r>
          </w:p>
        </w:tc>
        <w:tc>
          <w:tcPr>
            <w:tcW w:w="6750" w:type="dxa"/>
            <w:gridSpan w:val="5"/>
            <w:shd w:val="clear" w:color="auto" w:fill="auto"/>
          </w:tcPr>
          <w:p w:rsidR="006A4E3D" w:rsidRPr="00B464DA" w:rsidRDefault="00CF2EF1" w:rsidP="002D0273">
            <w:pPr>
              <w:spacing w:after="0"/>
              <w:jc w:val="both"/>
              <w:rPr>
                <w:rFonts w:ascii="GHEA Grapalat" w:hAnsi="GHEA Grapalat"/>
              </w:rPr>
            </w:pPr>
            <w:r w:rsidRPr="00B464DA">
              <w:rPr>
                <w:rFonts w:ascii="GHEA Grapalat" w:hAnsi="GHEA Grapalat"/>
              </w:rPr>
              <w:t>Սոցիալապես անապահով ընտանիքների երեխաներին հնարավորություն տալ հաճախել նախադպրոցական ուսումնական հաստատություն</w:t>
            </w:r>
          </w:p>
        </w:tc>
      </w:tr>
      <w:tr w:rsidR="006A4E3D" w:rsidRPr="00B464DA" w:rsidTr="005F2A8B">
        <w:tc>
          <w:tcPr>
            <w:tcW w:w="4163" w:type="dxa"/>
            <w:vMerge w:val="restart"/>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w:t>
            </w:r>
            <w:r w:rsidRPr="00B464DA">
              <w:rPr>
                <w:rFonts w:ascii="GHEA Grapalat" w:eastAsia="Tahoma" w:hAnsi="GHEA Grapalat"/>
              </w:rPr>
              <w:tab/>
              <w:t>հիմնական</w:t>
            </w:r>
          </w:p>
          <w:p w:rsidR="006A4E3D" w:rsidRPr="00B464DA" w:rsidRDefault="006A4E3D" w:rsidP="002D0273">
            <w:pPr>
              <w:spacing w:after="0"/>
              <w:rPr>
                <w:rFonts w:ascii="GHEA Grapalat" w:hAnsi="GHEA Grapalat"/>
              </w:rPr>
            </w:pPr>
            <w:r w:rsidRPr="00B464DA">
              <w:rPr>
                <w:rFonts w:ascii="GHEA Grapalat" w:eastAsia="Tahoma" w:hAnsi="GHEA Grapalat"/>
              </w:rPr>
              <w:t>արդյունքները</w:t>
            </w:r>
          </w:p>
          <w:p w:rsidR="006A4E3D" w:rsidRPr="00B464DA" w:rsidRDefault="006A4E3D" w:rsidP="002D0273">
            <w:pPr>
              <w:spacing w:after="0"/>
              <w:rPr>
                <w:rFonts w:ascii="GHEA Grapalat" w:hAnsi="GHEA Grapalat"/>
              </w:rPr>
            </w:pPr>
          </w:p>
        </w:tc>
        <w:tc>
          <w:tcPr>
            <w:tcW w:w="6750" w:type="dxa"/>
            <w:gridSpan w:val="5"/>
            <w:shd w:val="clear" w:color="auto" w:fill="auto"/>
          </w:tcPr>
          <w:p w:rsidR="006A4E3D" w:rsidRPr="00B464DA" w:rsidRDefault="00CF2EF1" w:rsidP="002D0273">
            <w:pPr>
              <w:spacing w:after="0"/>
              <w:jc w:val="both"/>
              <w:rPr>
                <w:rFonts w:ascii="GHEA Grapalat" w:hAnsi="GHEA Grapalat"/>
              </w:rPr>
            </w:pPr>
            <w:r w:rsidRPr="00B464DA">
              <w:rPr>
                <w:rFonts w:ascii="GHEA Grapalat" w:hAnsi="GHEA Grapalat"/>
              </w:rPr>
              <w:t>Սոցիալապես անապահով ընտանիքների երեխաների հաճախելիության ավելացում</w:t>
            </w:r>
          </w:p>
        </w:tc>
      </w:tr>
      <w:tr w:rsidR="006A4E3D" w:rsidRPr="00B464DA" w:rsidTr="000B5B94">
        <w:tc>
          <w:tcPr>
            <w:tcW w:w="416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2047" w:type="dxa"/>
            <w:vMerge w:val="restart"/>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Շահառուների թիվ</w:t>
            </w:r>
          </w:p>
        </w:tc>
        <w:tc>
          <w:tcPr>
            <w:tcW w:w="1096" w:type="dxa"/>
            <w:shd w:val="clear" w:color="auto" w:fill="auto"/>
          </w:tcPr>
          <w:p w:rsidR="006A4E3D" w:rsidRPr="00B464DA" w:rsidRDefault="006A4E3D" w:rsidP="002D0273">
            <w:pPr>
              <w:pBdr>
                <w:top w:val="nil"/>
                <w:left w:val="nil"/>
                <w:bottom w:val="nil"/>
                <w:right w:val="nil"/>
                <w:between w:val="nil"/>
              </w:pBdr>
              <w:spacing w:before="5" w:after="0"/>
              <w:ind w:left="109"/>
              <w:rPr>
                <w:rFonts w:ascii="GHEA Grapalat" w:hAnsi="GHEA Grapalat"/>
              </w:rPr>
            </w:pPr>
            <w:r w:rsidRPr="00B464DA">
              <w:rPr>
                <w:rFonts w:ascii="GHEA Grapalat" w:eastAsia="Tahoma" w:hAnsi="GHEA Grapalat"/>
              </w:rPr>
              <w:t>Ելակետային</w:t>
            </w:r>
          </w:p>
          <w:p w:rsidR="006A4E3D" w:rsidRPr="00B464DA" w:rsidRDefault="006A4E3D" w:rsidP="002D0273">
            <w:pPr>
              <w:spacing w:after="0"/>
              <w:rPr>
                <w:rFonts w:ascii="GHEA Grapalat" w:hAnsi="GHEA Grapalat"/>
              </w:rPr>
            </w:pPr>
            <w:r w:rsidRPr="00B464DA">
              <w:rPr>
                <w:rFonts w:ascii="GHEA Grapalat" w:eastAsia="Tahoma" w:hAnsi="GHEA Grapalat"/>
              </w:rPr>
              <w:t>արժեք</w:t>
            </w:r>
          </w:p>
        </w:tc>
        <w:tc>
          <w:tcPr>
            <w:tcW w:w="3607" w:type="dxa"/>
            <w:gridSpan w:val="3"/>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Թիրախային արժեքներ</w:t>
            </w:r>
          </w:p>
          <w:p w:rsidR="006A4E3D" w:rsidRPr="00B464DA" w:rsidRDefault="006A4E3D" w:rsidP="002D0273">
            <w:pPr>
              <w:spacing w:after="0"/>
              <w:rPr>
                <w:rFonts w:ascii="GHEA Grapalat" w:hAnsi="GHEA Grapalat"/>
              </w:rPr>
            </w:pPr>
            <w:r w:rsidRPr="00B464DA">
              <w:rPr>
                <w:rFonts w:ascii="GHEA Grapalat" w:eastAsia="Tahoma" w:hAnsi="GHEA Grapalat"/>
              </w:rPr>
              <w:t>(ըստ տարիների)</w:t>
            </w:r>
          </w:p>
        </w:tc>
      </w:tr>
      <w:tr w:rsidR="006A4E3D" w:rsidRPr="00B464DA" w:rsidTr="000B5B94">
        <w:tc>
          <w:tcPr>
            <w:tcW w:w="416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2047"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096" w:type="dxa"/>
            <w:shd w:val="clear" w:color="auto" w:fill="auto"/>
          </w:tcPr>
          <w:p w:rsidR="006A4E3D" w:rsidRPr="00B464DA" w:rsidRDefault="006A4E3D" w:rsidP="002D0273">
            <w:pPr>
              <w:spacing w:after="0"/>
              <w:rPr>
                <w:rFonts w:ascii="GHEA Grapalat" w:hAnsi="GHEA Grapalat"/>
              </w:rPr>
            </w:pPr>
            <w:r w:rsidRPr="00B464DA">
              <w:rPr>
                <w:rFonts w:ascii="GHEA Grapalat" w:hAnsi="GHEA Grapalat"/>
              </w:rPr>
              <w:t>2025</w:t>
            </w:r>
          </w:p>
        </w:tc>
        <w:tc>
          <w:tcPr>
            <w:tcW w:w="709" w:type="dxa"/>
            <w:shd w:val="clear" w:color="auto" w:fill="auto"/>
          </w:tcPr>
          <w:p w:rsidR="006A4E3D" w:rsidRPr="00B464DA" w:rsidRDefault="00CF2EF1" w:rsidP="002D0273">
            <w:pPr>
              <w:spacing w:after="0"/>
              <w:rPr>
                <w:rFonts w:ascii="GHEA Grapalat" w:hAnsi="GHEA Grapalat"/>
              </w:rPr>
            </w:pPr>
            <w:r w:rsidRPr="00B464DA">
              <w:rPr>
                <w:rFonts w:ascii="GHEA Grapalat" w:hAnsi="GHEA Grapalat"/>
              </w:rPr>
              <w:t>2025</w:t>
            </w:r>
          </w:p>
        </w:tc>
        <w:tc>
          <w:tcPr>
            <w:tcW w:w="2898" w:type="dxa"/>
            <w:gridSpan w:val="2"/>
            <w:shd w:val="clear" w:color="auto" w:fill="auto"/>
          </w:tcPr>
          <w:p w:rsidR="006A4E3D" w:rsidRPr="00B464DA" w:rsidRDefault="00CF2EF1" w:rsidP="002D0273">
            <w:pPr>
              <w:spacing w:after="0"/>
              <w:rPr>
                <w:rFonts w:ascii="GHEA Grapalat" w:hAnsi="GHEA Grapalat"/>
              </w:rPr>
            </w:pPr>
            <w:r w:rsidRPr="00B464DA">
              <w:rPr>
                <w:rFonts w:ascii="GHEA Grapalat" w:hAnsi="GHEA Grapalat"/>
              </w:rPr>
              <w:t>2026</w:t>
            </w:r>
          </w:p>
        </w:tc>
      </w:tr>
      <w:tr w:rsidR="006A4E3D" w:rsidRPr="00B464DA" w:rsidTr="000B5B94">
        <w:tc>
          <w:tcPr>
            <w:tcW w:w="416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2047"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096" w:type="dxa"/>
            <w:shd w:val="clear" w:color="auto" w:fill="auto"/>
          </w:tcPr>
          <w:p w:rsidR="006A4E3D" w:rsidRPr="00B464DA" w:rsidRDefault="003B4450" w:rsidP="002D0273">
            <w:pPr>
              <w:spacing w:after="0"/>
              <w:rPr>
                <w:rFonts w:ascii="GHEA Grapalat" w:hAnsi="GHEA Grapalat"/>
              </w:rPr>
            </w:pPr>
            <w:r w:rsidRPr="00B464DA">
              <w:rPr>
                <w:rFonts w:ascii="GHEA Grapalat" w:hAnsi="GHEA Grapalat"/>
              </w:rPr>
              <w:t>40</w:t>
            </w:r>
          </w:p>
        </w:tc>
        <w:tc>
          <w:tcPr>
            <w:tcW w:w="709" w:type="dxa"/>
            <w:shd w:val="clear" w:color="auto" w:fill="auto"/>
          </w:tcPr>
          <w:p w:rsidR="006A4E3D" w:rsidRPr="00B464DA" w:rsidRDefault="003B4450" w:rsidP="002D0273">
            <w:pPr>
              <w:spacing w:after="0"/>
              <w:rPr>
                <w:rFonts w:ascii="GHEA Grapalat" w:hAnsi="GHEA Grapalat"/>
              </w:rPr>
            </w:pPr>
            <w:r w:rsidRPr="00B464DA">
              <w:rPr>
                <w:rFonts w:ascii="GHEA Grapalat" w:hAnsi="GHEA Grapalat"/>
              </w:rPr>
              <w:t>40</w:t>
            </w:r>
          </w:p>
        </w:tc>
        <w:tc>
          <w:tcPr>
            <w:tcW w:w="2898" w:type="dxa"/>
            <w:gridSpan w:val="2"/>
            <w:shd w:val="clear" w:color="auto" w:fill="auto"/>
          </w:tcPr>
          <w:p w:rsidR="006A4E3D" w:rsidRPr="00B464DA" w:rsidRDefault="003B4450" w:rsidP="002D0273">
            <w:pPr>
              <w:spacing w:after="0"/>
              <w:rPr>
                <w:rFonts w:ascii="GHEA Grapalat" w:hAnsi="GHEA Grapalat"/>
              </w:rPr>
            </w:pPr>
            <w:r w:rsidRPr="00B464DA">
              <w:rPr>
                <w:rFonts w:ascii="GHEA Grapalat" w:hAnsi="GHEA Grapalat"/>
              </w:rPr>
              <w:t>40</w:t>
            </w:r>
          </w:p>
        </w:tc>
      </w:tr>
      <w:tr w:rsidR="006A4E3D" w:rsidRPr="00B464DA" w:rsidTr="005F2A8B">
        <w:tc>
          <w:tcPr>
            <w:tcW w:w="4163" w:type="dxa"/>
            <w:vMerge w:val="restart"/>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Ծրագրի</w:t>
            </w:r>
            <w:r w:rsidRPr="00B464DA">
              <w:rPr>
                <w:rFonts w:ascii="GHEA Grapalat" w:eastAsia="Tahoma" w:hAnsi="GHEA Grapalat"/>
              </w:rPr>
              <w:tab/>
              <w:t>միջանկյալ</w:t>
            </w:r>
          </w:p>
          <w:p w:rsidR="006A4E3D" w:rsidRPr="00B464DA" w:rsidRDefault="006A4E3D" w:rsidP="002D0273">
            <w:pPr>
              <w:spacing w:after="0"/>
              <w:rPr>
                <w:rFonts w:ascii="GHEA Grapalat" w:eastAsia="Tahoma" w:hAnsi="GHEA Grapalat"/>
              </w:rPr>
            </w:pPr>
            <w:r w:rsidRPr="00B464DA">
              <w:rPr>
                <w:rFonts w:ascii="GHEA Grapalat" w:eastAsia="Tahoma" w:hAnsi="GHEA Grapalat"/>
              </w:rPr>
              <w:t>արդյունքները</w:t>
            </w:r>
          </w:p>
          <w:p w:rsidR="006A4E3D" w:rsidRPr="00B464DA" w:rsidRDefault="006A4E3D" w:rsidP="002D0273">
            <w:pPr>
              <w:spacing w:after="0"/>
              <w:rPr>
                <w:rFonts w:ascii="GHEA Grapalat" w:eastAsia="Tahoma" w:hAnsi="GHEA Grapalat"/>
              </w:rPr>
            </w:pPr>
          </w:p>
          <w:p w:rsidR="006A4E3D" w:rsidRPr="00B464DA" w:rsidRDefault="006A4E3D" w:rsidP="002D0273">
            <w:pPr>
              <w:spacing w:after="0"/>
              <w:rPr>
                <w:rFonts w:ascii="GHEA Grapalat" w:eastAsia="Tahoma" w:hAnsi="GHEA Grapalat"/>
              </w:rPr>
            </w:pPr>
          </w:p>
        </w:tc>
        <w:tc>
          <w:tcPr>
            <w:tcW w:w="6750" w:type="dxa"/>
            <w:gridSpan w:val="5"/>
            <w:shd w:val="clear" w:color="auto" w:fill="auto"/>
          </w:tcPr>
          <w:p w:rsidR="006A4E3D" w:rsidRPr="00B464DA" w:rsidRDefault="00016D26" w:rsidP="002D0273">
            <w:pPr>
              <w:widowControl w:val="0"/>
              <w:spacing w:before="2" w:after="0"/>
              <w:jc w:val="both"/>
              <w:rPr>
                <w:rFonts w:ascii="GHEA Grapalat" w:eastAsia="Tahoma" w:hAnsi="GHEA Grapalat"/>
              </w:rPr>
            </w:pPr>
            <w:r w:rsidRPr="00B464DA">
              <w:rPr>
                <w:rFonts w:ascii="GHEA Grapalat" w:hAnsi="GHEA Grapalat"/>
              </w:rPr>
              <w:t>Սոցիալապես անապահով ընտանիքների երեխաների հաճախելիության ավելացում</w:t>
            </w:r>
          </w:p>
        </w:tc>
      </w:tr>
      <w:tr w:rsidR="006A4E3D" w:rsidRPr="00B464DA" w:rsidTr="000B5B94">
        <w:tc>
          <w:tcPr>
            <w:tcW w:w="416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eastAsia="Tahoma" w:hAnsi="GHEA Grapalat"/>
              </w:rPr>
            </w:pPr>
          </w:p>
        </w:tc>
        <w:tc>
          <w:tcPr>
            <w:tcW w:w="2047" w:type="dxa"/>
            <w:vMerge w:val="restart"/>
            <w:shd w:val="clear" w:color="auto" w:fill="auto"/>
          </w:tcPr>
          <w:p w:rsidR="006A4E3D" w:rsidRPr="00B464DA" w:rsidRDefault="006A4E3D" w:rsidP="002D0273">
            <w:pPr>
              <w:spacing w:after="0"/>
              <w:rPr>
                <w:rFonts w:ascii="GHEA Grapalat" w:eastAsia="Tahoma" w:hAnsi="GHEA Grapalat"/>
              </w:rPr>
            </w:pPr>
          </w:p>
        </w:tc>
        <w:tc>
          <w:tcPr>
            <w:tcW w:w="1096" w:type="dxa"/>
            <w:shd w:val="clear" w:color="auto" w:fill="auto"/>
          </w:tcPr>
          <w:p w:rsidR="006A4E3D" w:rsidRPr="00B464DA" w:rsidRDefault="006A4E3D" w:rsidP="002D0273">
            <w:pPr>
              <w:pBdr>
                <w:top w:val="nil"/>
                <w:left w:val="nil"/>
                <w:bottom w:val="nil"/>
                <w:right w:val="nil"/>
                <w:between w:val="nil"/>
              </w:pBdr>
              <w:spacing w:before="5" w:after="0"/>
              <w:ind w:left="109"/>
              <w:rPr>
                <w:rFonts w:ascii="GHEA Grapalat" w:hAnsi="GHEA Grapalat"/>
              </w:rPr>
            </w:pPr>
            <w:r w:rsidRPr="00B464DA">
              <w:rPr>
                <w:rFonts w:ascii="GHEA Grapalat" w:eastAsia="Tahoma" w:hAnsi="GHEA Grapalat"/>
              </w:rPr>
              <w:t>Ելակետային</w:t>
            </w:r>
          </w:p>
          <w:p w:rsidR="006A4E3D" w:rsidRPr="00B464DA" w:rsidRDefault="006A4E3D" w:rsidP="002D0273">
            <w:pPr>
              <w:spacing w:after="0"/>
              <w:rPr>
                <w:rFonts w:ascii="GHEA Grapalat" w:hAnsi="GHEA Grapalat"/>
              </w:rPr>
            </w:pPr>
            <w:r w:rsidRPr="00B464DA">
              <w:rPr>
                <w:rFonts w:ascii="GHEA Grapalat" w:eastAsia="Tahoma" w:hAnsi="GHEA Grapalat"/>
              </w:rPr>
              <w:t>արժեք</w:t>
            </w:r>
          </w:p>
        </w:tc>
        <w:tc>
          <w:tcPr>
            <w:tcW w:w="3607" w:type="dxa"/>
            <w:gridSpan w:val="3"/>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Թիրախային արժեքներ</w:t>
            </w:r>
          </w:p>
          <w:p w:rsidR="006A4E3D" w:rsidRPr="00B464DA" w:rsidRDefault="006A4E3D" w:rsidP="002D0273">
            <w:pPr>
              <w:spacing w:after="0"/>
              <w:rPr>
                <w:rFonts w:ascii="GHEA Grapalat" w:hAnsi="GHEA Grapalat"/>
              </w:rPr>
            </w:pPr>
            <w:r w:rsidRPr="00B464DA">
              <w:rPr>
                <w:rFonts w:ascii="GHEA Grapalat" w:eastAsia="Tahoma" w:hAnsi="GHEA Grapalat"/>
              </w:rPr>
              <w:t>(ըստ տարիների)</w:t>
            </w:r>
          </w:p>
        </w:tc>
      </w:tr>
      <w:tr w:rsidR="00D34CC1" w:rsidRPr="00B464DA" w:rsidTr="000B5B94">
        <w:tc>
          <w:tcPr>
            <w:tcW w:w="4163" w:type="dxa"/>
            <w:vMerge/>
            <w:shd w:val="clear" w:color="auto" w:fill="auto"/>
          </w:tcPr>
          <w:p w:rsidR="00D34CC1" w:rsidRPr="00B464DA" w:rsidRDefault="00D34CC1" w:rsidP="002D0273">
            <w:pPr>
              <w:widowControl w:val="0"/>
              <w:pBdr>
                <w:top w:val="nil"/>
                <w:left w:val="nil"/>
                <w:bottom w:val="nil"/>
                <w:right w:val="nil"/>
                <w:between w:val="nil"/>
              </w:pBdr>
              <w:spacing w:after="0"/>
              <w:rPr>
                <w:rFonts w:ascii="GHEA Grapalat" w:hAnsi="GHEA Grapalat"/>
              </w:rPr>
            </w:pPr>
          </w:p>
        </w:tc>
        <w:tc>
          <w:tcPr>
            <w:tcW w:w="2047" w:type="dxa"/>
            <w:vMerge/>
            <w:shd w:val="clear" w:color="auto" w:fill="auto"/>
          </w:tcPr>
          <w:p w:rsidR="00D34CC1" w:rsidRPr="00B464DA" w:rsidRDefault="00D34CC1" w:rsidP="002D0273">
            <w:pPr>
              <w:widowControl w:val="0"/>
              <w:pBdr>
                <w:top w:val="nil"/>
                <w:left w:val="nil"/>
                <w:bottom w:val="nil"/>
                <w:right w:val="nil"/>
                <w:between w:val="nil"/>
              </w:pBdr>
              <w:spacing w:after="0"/>
              <w:rPr>
                <w:rFonts w:ascii="GHEA Grapalat" w:hAnsi="GHEA Grapalat"/>
              </w:rPr>
            </w:pPr>
          </w:p>
        </w:tc>
        <w:tc>
          <w:tcPr>
            <w:tcW w:w="1096" w:type="dxa"/>
            <w:shd w:val="clear" w:color="auto" w:fill="auto"/>
          </w:tcPr>
          <w:p w:rsidR="00D34CC1" w:rsidRPr="00B464DA" w:rsidRDefault="00D34CC1" w:rsidP="002D0273">
            <w:pPr>
              <w:spacing w:after="0"/>
              <w:rPr>
                <w:rFonts w:ascii="GHEA Grapalat" w:hAnsi="GHEA Grapalat"/>
              </w:rPr>
            </w:pPr>
            <w:r w:rsidRPr="00B464DA">
              <w:rPr>
                <w:rFonts w:ascii="GHEA Grapalat" w:hAnsi="GHEA Grapalat"/>
              </w:rPr>
              <w:t>2025</w:t>
            </w:r>
          </w:p>
        </w:tc>
        <w:tc>
          <w:tcPr>
            <w:tcW w:w="709" w:type="dxa"/>
            <w:shd w:val="clear" w:color="auto" w:fill="auto"/>
          </w:tcPr>
          <w:p w:rsidR="00D34CC1" w:rsidRPr="00B464DA" w:rsidRDefault="00D34CC1" w:rsidP="002D0273">
            <w:pPr>
              <w:spacing w:after="0"/>
              <w:rPr>
                <w:rFonts w:ascii="GHEA Grapalat" w:eastAsia="Tahoma" w:hAnsi="GHEA Grapalat"/>
              </w:rPr>
            </w:pPr>
            <w:r w:rsidRPr="00B464DA">
              <w:rPr>
                <w:rFonts w:ascii="GHEA Grapalat" w:eastAsia="Tahoma" w:hAnsi="GHEA Grapalat"/>
              </w:rPr>
              <w:t>2025</w:t>
            </w:r>
          </w:p>
        </w:tc>
        <w:tc>
          <w:tcPr>
            <w:tcW w:w="1645" w:type="dxa"/>
            <w:shd w:val="clear" w:color="auto" w:fill="auto"/>
          </w:tcPr>
          <w:p w:rsidR="00D34CC1" w:rsidRPr="00B464DA" w:rsidRDefault="00D34CC1" w:rsidP="002D0273">
            <w:pPr>
              <w:spacing w:after="0"/>
              <w:rPr>
                <w:rFonts w:ascii="GHEA Grapalat" w:hAnsi="GHEA Grapalat"/>
                <w:sz w:val="20"/>
                <w:szCs w:val="20"/>
              </w:rPr>
            </w:pPr>
            <w:r w:rsidRPr="00B464DA">
              <w:rPr>
                <w:rFonts w:ascii="GHEA Grapalat" w:hAnsi="GHEA Grapalat"/>
                <w:sz w:val="20"/>
                <w:szCs w:val="20"/>
              </w:rPr>
              <w:t>2026  /1-ին կիսամյակ/</w:t>
            </w:r>
          </w:p>
        </w:tc>
        <w:tc>
          <w:tcPr>
            <w:tcW w:w="1253" w:type="dxa"/>
            <w:shd w:val="clear" w:color="auto" w:fill="auto"/>
          </w:tcPr>
          <w:p w:rsidR="00D34CC1" w:rsidRPr="00B464DA" w:rsidRDefault="00D34CC1" w:rsidP="002D0273">
            <w:pPr>
              <w:spacing w:after="0"/>
              <w:rPr>
                <w:rFonts w:ascii="GHEA Grapalat" w:hAnsi="GHEA Grapalat"/>
                <w:sz w:val="20"/>
                <w:szCs w:val="20"/>
              </w:rPr>
            </w:pPr>
            <w:r w:rsidRPr="00B464DA">
              <w:rPr>
                <w:rFonts w:ascii="GHEA Grapalat" w:hAnsi="GHEA Grapalat"/>
                <w:sz w:val="20"/>
                <w:szCs w:val="20"/>
              </w:rPr>
              <w:t>2026 /2-րդ կիսամյակ/</w:t>
            </w:r>
          </w:p>
        </w:tc>
      </w:tr>
      <w:tr w:rsidR="006A4E3D" w:rsidRPr="00B464DA" w:rsidTr="000B5B94">
        <w:tc>
          <w:tcPr>
            <w:tcW w:w="416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2047"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096" w:type="dxa"/>
            <w:shd w:val="clear" w:color="auto" w:fill="auto"/>
          </w:tcPr>
          <w:p w:rsidR="006A4E3D" w:rsidRPr="00B464DA" w:rsidRDefault="003B4450" w:rsidP="002D0273">
            <w:pPr>
              <w:spacing w:after="0"/>
              <w:rPr>
                <w:rFonts w:ascii="GHEA Grapalat" w:hAnsi="GHEA Grapalat"/>
              </w:rPr>
            </w:pPr>
            <w:r w:rsidRPr="00B464DA">
              <w:rPr>
                <w:rFonts w:ascii="GHEA Grapalat" w:hAnsi="GHEA Grapalat"/>
              </w:rPr>
              <w:t>40</w:t>
            </w:r>
          </w:p>
        </w:tc>
        <w:tc>
          <w:tcPr>
            <w:tcW w:w="709" w:type="dxa"/>
            <w:shd w:val="clear" w:color="auto" w:fill="auto"/>
          </w:tcPr>
          <w:p w:rsidR="006A4E3D" w:rsidRPr="00B464DA" w:rsidRDefault="003B4450" w:rsidP="002D0273">
            <w:pPr>
              <w:spacing w:after="0"/>
              <w:rPr>
                <w:rFonts w:ascii="GHEA Grapalat" w:hAnsi="GHEA Grapalat"/>
              </w:rPr>
            </w:pPr>
            <w:r w:rsidRPr="00B464DA">
              <w:rPr>
                <w:rFonts w:ascii="GHEA Grapalat" w:hAnsi="GHEA Grapalat"/>
              </w:rPr>
              <w:t>40</w:t>
            </w:r>
          </w:p>
        </w:tc>
        <w:tc>
          <w:tcPr>
            <w:tcW w:w="1645" w:type="dxa"/>
            <w:shd w:val="clear" w:color="auto" w:fill="auto"/>
          </w:tcPr>
          <w:p w:rsidR="006A4E3D" w:rsidRPr="00B464DA" w:rsidRDefault="003B4450" w:rsidP="002D0273">
            <w:pPr>
              <w:spacing w:after="0"/>
              <w:rPr>
                <w:rFonts w:ascii="GHEA Grapalat" w:hAnsi="GHEA Grapalat"/>
              </w:rPr>
            </w:pPr>
            <w:r w:rsidRPr="00B464DA">
              <w:rPr>
                <w:rFonts w:ascii="GHEA Grapalat" w:hAnsi="GHEA Grapalat"/>
              </w:rPr>
              <w:t>40</w:t>
            </w:r>
          </w:p>
        </w:tc>
        <w:tc>
          <w:tcPr>
            <w:tcW w:w="1253" w:type="dxa"/>
            <w:shd w:val="clear" w:color="auto" w:fill="auto"/>
          </w:tcPr>
          <w:p w:rsidR="006A4E3D" w:rsidRPr="00B464DA" w:rsidRDefault="00D34CC1" w:rsidP="002D0273">
            <w:pPr>
              <w:spacing w:after="0"/>
              <w:rPr>
                <w:rFonts w:ascii="GHEA Grapalat" w:hAnsi="GHEA Grapalat"/>
              </w:rPr>
            </w:pPr>
            <w:r w:rsidRPr="00B464DA">
              <w:rPr>
                <w:rFonts w:ascii="GHEA Grapalat" w:hAnsi="GHEA Grapalat"/>
              </w:rPr>
              <w:t>40</w:t>
            </w:r>
          </w:p>
        </w:tc>
      </w:tr>
      <w:tr w:rsidR="006A4E3D" w:rsidRPr="00B464DA" w:rsidTr="005F2A8B">
        <w:tc>
          <w:tcPr>
            <w:tcW w:w="416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w:t>
            </w:r>
            <w:r w:rsidRPr="00B464DA">
              <w:rPr>
                <w:rFonts w:ascii="GHEA Grapalat" w:eastAsia="Tahoma" w:hAnsi="GHEA Grapalat"/>
              </w:rPr>
              <w:tab/>
              <w:t>հիմնական գործողությունները</w:t>
            </w:r>
          </w:p>
        </w:tc>
        <w:tc>
          <w:tcPr>
            <w:tcW w:w="6750" w:type="dxa"/>
            <w:gridSpan w:val="5"/>
            <w:shd w:val="clear" w:color="auto" w:fill="auto"/>
          </w:tcPr>
          <w:p w:rsidR="001B225D" w:rsidRPr="00B464DA" w:rsidRDefault="003B4450" w:rsidP="002D0273">
            <w:pPr>
              <w:tabs>
                <w:tab w:val="left" w:pos="1170"/>
                <w:tab w:val="left" w:pos="1530"/>
                <w:tab w:val="left" w:pos="1800"/>
              </w:tabs>
              <w:rPr>
                <w:rFonts w:ascii="GHEA Grapalat" w:hAnsi="GHEA Grapalat"/>
              </w:rPr>
            </w:pPr>
            <w:r w:rsidRPr="00B464DA">
              <w:rPr>
                <w:rFonts w:ascii="GHEA Grapalat" w:hAnsi="GHEA Grapalat"/>
                <w:lang w:val="hy-AM"/>
              </w:rPr>
              <w:t>Արտոնությունը սահմանվելու է ավագանու որոշմամբ՝ Հանձնաժողովի կողմից ներկայացված հատուկ եզրակացության հիման վրա</w:t>
            </w:r>
            <w:r w:rsidR="001B225D" w:rsidRPr="00B464DA">
              <w:rPr>
                <w:rFonts w:ascii="GHEA Grapalat" w:hAnsi="GHEA Grapalat"/>
              </w:rPr>
              <w:t xml:space="preserve">: </w:t>
            </w:r>
          </w:p>
          <w:p w:rsidR="006A4E3D" w:rsidRPr="00B464DA" w:rsidRDefault="003B4450" w:rsidP="002D0273">
            <w:pPr>
              <w:tabs>
                <w:tab w:val="left" w:pos="1170"/>
                <w:tab w:val="left" w:pos="1530"/>
                <w:tab w:val="left" w:pos="1800"/>
              </w:tabs>
              <w:rPr>
                <w:rFonts w:ascii="GHEA Grapalat" w:hAnsi="GHEA Grapalat"/>
                <w:lang w:val="hy-AM"/>
              </w:rPr>
            </w:pPr>
            <w:r w:rsidRPr="00B464DA">
              <w:rPr>
                <w:rFonts w:ascii="GHEA Grapalat" w:hAnsi="GHEA Grapalat"/>
                <w:bCs/>
                <w:lang w:val="hy-AM"/>
              </w:rPr>
              <w:t xml:space="preserve">Ներկայացված դիմումների ուսումնասիրության գործընթացին </w:t>
            </w:r>
            <w:r w:rsidR="001B225D" w:rsidRPr="00B464DA">
              <w:rPr>
                <w:rFonts w:ascii="GHEA Grapalat" w:hAnsi="GHEA Grapalat"/>
                <w:bCs/>
              </w:rPr>
              <w:t xml:space="preserve">հանձնաժողովի աշխատանքներին </w:t>
            </w:r>
            <w:r w:rsidRPr="00B464DA">
              <w:rPr>
                <w:rFonts w:ascii="GHEA Grapalat" w:hAnsi="GHEA Grapalat"/>
                <w:bCs/>
                <w:lang w:val="hy-AM"/>
              </w:rPr>
              <w:t>մասնակցում է նաև տվյալ հաստատության տնօրենը:</w:t>
            </w:r>
          </w:p>
        </w:tc>
      </w:tr>
      <w:tr w:rsidR="006A4E3D" w:rsidRPr="00B464DA" w:rsidTr="005F2A8B">
        <w:trPr>
          <w:trHeight w:val="521"/>
        </w:trPr>
        <w:tc>
          <w:tcPr>
            <w:tcW w:w="416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բյուջեն</w:t>
            </w:r>
          </w:p>
        </w:tc>
        <w:tc>
          <w:tcPr>
            <w:tcW w:w="6750" w:type="dxa"/>
            <w:gridSpan w:val="5"/>
            <w:shd w:val="clear" w:color="auto" w:fill="auto"/>
          </w:tcPr>
          <w:p w:rsidR="006A4E3D" w:rsidRPr="00B464DA" w:rsidRDefault="00016D26" w:rsidP="002D0273">
            <w:pPr>
              <w:spacing w:after="0"/>
              <w:rPr>
                <w:rFonts w:ascii="GHEA Grapalat" w:hAnsi="GHEA Grapalat"/>
              </w:rPr>
            </w:pPr>
            <w:r w:rsidRPr="00B464DA">
              <w:rPr>
                <w:rFonts w:ascii="GHEA Grapalat" w:hAnsi="GHEA Grapalat"/>
              </w:rPr>
              <w:t>-</w:t>
            </w:r>
          </w:p>
        </w:tc>
      </w:tr>
      <w:tr w:rsidR="006A4E3D" w:rsidRPr="00B464DA" w:rsidTr="005F2A8B">
        <w:tc>
          <w:tcPr>
            <w:tcW w:w="416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իրականացման համար անհրաժեշտ այլ ռեսուրսներ</w:t>
            </w:r>
          </w:p>
        </w:tc>
        <w:tc>
          <w:tcPr>
            <w:tcW w:w="6750" w:type="dxa"/>
            <w:gridSpan w:val="5"/>
            <w:shd w:val="clear" w:color="auto" w:fill="auto"/>
          </w:tcPr>
          <w:p w:rsidR="006A4E3D" w:rsidRPr="00B464DA" w:rsidRDefault="00016D26" w:rsidP="002D0273">
            <w:pPr>
              <w:spacing w:after="0"/>
              <w:jc w:val="both"/>
              <w:rPr>
                <w:rFonts w:ascii="GHEA Grapalat" w:hAnsi="GHEA Grapalat"/>
              </w:rPr>
            </w:pPr>
            <w:r w:rsidRPr="00B464DA">
              <w:rPr>
                <w:rFonts w:ascii="GHEA Grapalat" w:hAnsi="GHEA Grapalat"/>
              </w:rPr>
              <w:t>-</w:t>
            </w:r>
          </w:p>
        </w:tc>
      </w:tr>
      <w:tr w:rsidR="006A4E3D" w:rsidRPr="00B464DA" w:rsidTr="005F2A8B">
        <w:tc>
          <w:tcPr>
            <w:tcW w:w="416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հիմնական ռիսկերը</w:t>
            </w:r>
          </w:p>
        </w:tc>
        <w:tc>
          <w:tcPr>
            <w:tcW w:w="6750" w:type="dxa"/>
            <w:gridSpan w:val="5"/>
            <w:shd w:val="clear" w:color="auto" w:fill="auto"/>
          </w:tcPr>
          <w:p w:rsidR="006A4E3D" w:rsidRPr="00B464DA" w:rsidRDefault="00016D26" w:rsidP="002D0273">
            <w:pPr>
              <w:spacing w:after="0"/>
              <w:rPr>
                <w:rFonts w:ascii="GHEA Grapalat" w:hAnsi="GHEA Grapalat"/>
              </w:rPr>
            </w:pPr>
            <w:r w:rsidRPr="00B464DA">
              <w:rPr>
                <w:rFonts w:ascii="GHEA Grapalat" w:hAnsi="GHEA Grapalat"/>
              </w:rPr>
              <w:t>-</w:t>
            </w:r>
          </w:p>
        </w:tc>
      </w:tr>
      <w:tr w:rsidR="006A4E3D" w:rsidRPr="00B464DA" w:rsidTr="005F2A8B">
        <w:tc>
          <w:tcPr>
            <w:tcW w:w="416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հիմնական շահառուները</w:t>
            </w:r>
          </w:p>
        </w:tc>
        <w:tc>
          <w:tcPr>
            <w:tcW w:w="6750" w:type="dxa"/>
            <w:gridSpan w:val="5"/>
            <w:shd w:val="clear" w:color="auto" w:fill="auto"/>
          </w:tcPr>
          <w:p w:rsidR="006A4E3D" w:rsidRPr="00B464DA" w:rsidRDefault="00F17E17" w:rsidP="002D0273">
            <w:pPr>
              <w:spacing w:after="0"/>
              <w:rPr>
                <w:rFonts w:ascii="GHEA Grapalat" w:hAnsi="GHEA Grapalat"/>
              </w:rPr>
            </w:pPr>
            <w:r w:rsidRPr="00B464DA">
              <w:rPr>
                <w:rFonts w:ascii="GHEA Grapalat" w:hAnsi="GHEA Grapalat"/>
              </w:rPr>
              <w:t>Սոցիալապես անապահով ընտանիքների  երեխաներ</w:t>
            </w:r>
          </w:p>
        </w:tc>
      </w:tr>
      <w:tr w:rsidR="006A4E3D" w:rsidRPr="00B464DA" w:rsidTr="005F2A8B">
        <w:tc>
          <w:tcPr>
            <w:tcW w:w="416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սկիզբը և ավարտը</w:t>
            </w:r>
          </w:p>
        </w:tc>
        <w:tc>
          <w:tcPr>
            <w:tcW w:w="6750" w:type="dxa"/>
            <w:gridSpan w:val="5"/>
            <w:shd w:val="clear" w:color="auto" w:fill="auto"/>
          </w:tcPr>
          <w:p w:rsidR="006A4E3D" w:rsidRPr="00B464DA" w:rsidRDefault="00F17E17" w:rsidP="002D0273">
            <w:pPr>
              <w:spacing w:after="0"/>
              <w:rPr>
                <w:rFonts w:ascii="GHEA Grapalat" w:hAnsi="GHEA Grapalat"/>
              </w:rPr>
            </w:pPr>
            <w:r w:rsidRPr="00B464DA">
              <w:rPr>
                <w:rFonts w:ascii="GHEA Grapalat" w:hAnsi="GHEA Grapalat"/>
              </w:rPr>
              <w:t>2025 թվականի հուլիսի 1-ից 2026 թվականի դեկտեմբերի 30</w:t>
            </w:r>
          </w:p>
        </w:tc>
      </w:tr>
      <w:tr w:rsidR="006A4E3D" w:rsidRPr="00B464DA" w:rsidTr="005F2A8B">
        <w:tc>
          <w:tcPr>
            <w:tcW w:w="416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համառոտ նկարագրությունը</w:t>
            </w:r>
          </w:p>
        </w:tc>
        <w:tc>
          <w:tcPr>
            <w:tcW w:w="6750" w:type="dxa"/>
            <w:gridSpan w:val="5"/>
            <w:shd w:val="clear" w:color="auto" w:fill="auto"/>
          </w:tcPr>
          <w:p w:rsidR="003B4450" w:rsidRPr="00B464DA" w:rsidRDefault="003B4450" w:rsidP="002D0273">
            <w:pPr>
              <w:tabs>
                <w:tab w:val="left" w:pos="1170"/>
                <w:tab w:val="left" w:pos="1530"/>
                <w:tab w:val="left" w:pos="1800"/>
              </w:tabs>
              <w:spacing w:after="160"/>
              <w:jc w:val="both"/>
              <w:rPr>
                <w:rFonts w:ascii="GHEA Grapalat" w:hAnsi="GHEA Grapalat"/>
                <w:b/>
                <w:i/>
                <w:lang w:val="hy-AM"/>
              </w:rPr>
            </w:pPr>
            <w:r w:rsidRPr="00B464DA">
              <w:rPr>
                <w:rFonts w:ascii="GHEA Grapalat" w:hAnsi="GHEA Grapalat"/>
                <w:b/>
                <w:i/>
                <w:lang w:val="hy-AM"/>
              </w:rPr>
              <w:t>Համայնքային ենթակայությամբ գործող մանկապարտեզների վարձերի նկատմամբ արտոնության սահմանում սոցիալապես անապահով այն ընտանիքների համար, որտեղ կա՝</w:t>
            </w:r>
          </w:p>
          <w:p w:rsidR="003B4450" w:rsidRPr="00B464DA" w:rsidRDefault="003B4450" w:rsidP="002D0273">
            <w:pPr>
              <w:tabs>
                <w:tab w:val="left" w:pos="1170"/>
                <w:tab w:val="left" w:pos="1530"/>
                <w:tab w:val="left" w:pos="1800"/>
              </w:tabs>
              <w:jc w:val="both"/>
              <w:rPr>
                <w:rFonts w:ascii="GHEA Grapalat" w:hAnsi="GHEA Grapalat"/>
                <w:b/>
                <w:i/>
                <w:lang w:val="hy-AM"/>
              </w:rPr>
            </w:pPr>
            <w:r w:rsidRPr="00B464DA">
              <w:rPr>
                <w:rFonts w:ascii="GHEA Grapalat" w:hAnsi="GHEA Grapalat"/>
                <w:b/>
                <w:i/>
                <w:lang w:val="hy-AM"/>
              </w:rPr>
              <w:lastRenderedPageBreak/>
              <w:t>ա) 2 կամ ավելի մանկապարտեզ հաճախող երեխա և երեխաների ծնողը կամ ծնողներն ունեն հաշմանդամության առաջին կամ երկրորդ խումբ կամ ֆունկցիոնալության ծանր կամ խորը սահմանափակում,</w:t>
            </w:r>
          </w:p>
          <w:p w:rsidR="003B4450" w:rsidRPr="00B464DA" w:rsidRDefault="003B4450" w:rsidP="002D0273">
            <w:pPr>
              <w:tabs>
                <w:tab w:val="left" w:pos="1170"/>
                <w:tab w:val="left" w:pos="1530"/>
                <w:tab w:val="left" w:pos="1800"/>
              </w:tabs>
              <w:jc w:val="both"/>
              <w:rPr>
                <w:rFonts w:ascii="GHEA Grapalat" w:hAnsi="GHEA Grapalat"/>
                <w:b/>
                <w:i/>
                <w:lang w:val="hy-AM"/>
              </w:rPr>
            </w:pPr>
            <w:r w:rsidRPr="00B464DA">
              <w:rPr>
                <w:rFonts w:ascii="GHEA Grapalat" w:hAnsi="GHEA Grapalat"/>
                <w:b/>
                <w:i/>
                <w:lang w:val="hy-AM"/>
              </w:rPr>
              <w:t>բ) 3 և ավել անչափահաս երեխա,</w:t>
            </w:r>
          </w:p>
          <w:p w:rsidR="003B4450" w:rsidRPr="00B464DA" w:rsidRDefault="003B4450" w:rsidP="002D0273">
            <w:pPr>
              <w:tabs>
                <w:tab w:val="left" w:pos="1170"/>
                <w:tab w:val="left" w:pos="1530"/>
                <w:tab w:val="left" w:pos="1800"/>
              </w:tabs>
              <w:jc w:val="both"/>
              <w:rPr>
                <w:rFonts w:ascii="GHEA Grapalat" w:hAnsi="GHEA Grapalat"/>
                <w:b/>
                <w:i/>
                <w:lang w:val="hy-AM"/>
              </w:rPr>
            </w:pPr>
            <w:r w:rsidRPr="00B464DA">
              <w:rPr>
                <w:rFonts w:ascii="GHEA Grapalat" w:hAnsi="GHEA Grapalat"/>
                <w:b/>
                <w:i/>
                <w:lang w:val="hy-AM"/>
              </w:rPr>
              <w:t>գ) միակողմանի ծնողազուրկ երեեխա, եթե ծնողներից մեկը մահացել է կամ դատական կարգով ճանաչվել է մահացած կամ ծնողներից մեկը անհայտ է (օրենքով սահմանված կարգով հայրություն կամ մայրություն չի ճանաչվել) կամ դատական կարգով ճանաչվել է անհայտ բացակայող,</w:t>
            </w:r>
          </w:p>
          <w:p w:rsidR="003B4450" w:rsidRPr="00B464DA" w:rsidRDefault="003B4450" w:rsidP="002D0273">
            <w:pPr>
              <w:tabs>
                <w:tab w:val="left" w:pos="1170"/>
                <w:tab w:val="left" w:pos="1530"/>
                <w:tab w:val="left" w:pos="1800"/>
              </w:tabs>
              <w:jc w:val="both"/>
              <w:rPr>
                <w:rFonts w:ascii="GHEA Grapalat" w:hAnsi="GHEA Grapalat"/>
                <w:b/>
                <w:i/>
                <w:lang w:val="hy-AM"/>
              </w:rPr>
            </w:pPr>
            <w:r w:rsidRPr="00B464DA">
              <w:rPr>
                <w:rFonts w:ascii="GHEA Grapalat" w:hAnsi="GHEA Grapalat"/>
                <w:b/>
                <w:i/>
                <w:lang w:val="hy-AM"/>
              </w:rPr>
              <w:t>դ) երկկողմանի ծնողազուրկ երեխա</w:t>
            </w:r>
          </w:p>
          <w:p w:rsidR="006A4E3D" w:rsidRPr="00B464DA" w:rsidRDefault="006A4E3D" w:rsidP="002D0273">
            <w:pPr>
              <w:spacing w:after="0"/>
              <w:jc w:val="both"/>
              <w:rPr>
                <w:rFonts w:ascii="GHEA Grapalat" w:hAnsi="GHEA Grapalat"/>
              </w:rPr>
            </w:pPr>
          </w:p>
        </w:tc>
      </w:tr>
    </w:tbl>
    <w:p w:rsidR="005F2A8B" w:rsidRPr="00B464DA" w:rsidRDefault="005F2A8B" w:rsidP="002D0273">
      <w:pPr>
        <w:spacing w:after="0"/>
        <w:jc w:val="both"/>
        <w:rPr>
          <w:rFonts w:ascii="GHEA Grapalat" w:eastAsia="Tahoma" w:hAnsi="GHEA Grapalat"/>
          <w:b/>
        </w:rPr>
      </w:pPr>
    </w:p>
    <w:p w:rsidR="006A4E3D" w:rsidRPr="00B464DA" w:rsidRDefault="006A4E3D" w:rsidP="002D0273">
      <w:pPr>
        <w:spacing w:after="0"/>
        <w:jc w:val="both"/>
        <w:rPr>
          <w:rFonts w:ascii="GHEA Grapalat" w:eastAsia="Tahoma" w:hAnsi="GHEA Grapalat"/>
          <w:b/>
        </w:rPr>
      </w:pPr>
      <w:r w:rsidRPr="00B464DA">
        <w:rPr>
          <w:rFonts w:ascii="GHEA Grapalat" w:eastAsia="Tahoma" w:hAnsi="GHEA Grapalat"/>
          <w:b/>
        </w:rPr>
        <w:t>Ֆինանսավորման սխեմա՝ Ենթածրագիր 5</w:t>
      </w:r>
    </w:p>
    <w:p w:rsidR="006A4E3D" w:rsidRPr="00B464DA" w:rsidRDefault="006A4E3D" w:rsidP="002D0273">
      <w:pPr>
        <w:spacing w:after="0"/>
        <w:ind w:right="174"/>
        <w:jc w:val="both"/>
        <w:rPr>
          <w:rFonts w:ascii="GHEA Grapalat" w:hAnsi="GHEA Grapalat"/>
          <w:b/>
        </w:rPr>
      </w:pPr>
    </w:p>
    <w:tbl>
      <w:tblPr>
        <w:tblW w:w="10980" w:type="dxa"/>
        <w:tblInd w:w="-425" w:type="dxa"/>
        <w:tblLayout w:type="fixed"/>
        <w:tblCellMar>
          <w:top w:w="15" w:type="dxa"/>
          <w:left w:w="15" w:type="dxa"/>
          <w:bottom w:w="15" w:type="dxa"/>
          <w:right w:w="15" w:type="dxa"/>
        </w:tblCellMar>
        <w:tblLook w:val="0400" w:firstRow="0" w:lastRow="0" w:firstColumn="0" w:lastColumn="0" w:noHBand="0" w:noVBand="1"/>
      </w:tblPr>
      <w:tblGrid>
        <w:gridCol w:w="2430"/>
        <w:gridCol w:w="1170"/>
        <w:gridCol w:w="1440"/>
        <w:gridCol w:w="1440"/>
        <w:gridCol w:w="1530"/>
        <w:gridCol w:w="900"/>
        <w:gridCol w:w="1080"/>
        <w:gridCol w:w="990"/>
      </w:tblGrid>
      <w:tr w:rsidR="006A4E3D" w:rsidRPr="00B464DA" w:rsidTr="005F2A8B">
        <w:trPr>
          <w:trHeight w:val="308"/>
        </w:trPr>
        <w:tc>
          <w:tcPr>
            <w:tcW w:w="2430"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Միջոցառումներ</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Գնահատված ծախսեր</w:t>
            </w:r>
          </w:p>
        </w:tc>
        <w:tc>
          <w:tcPr>
            <w:tcW w:w="5310" w:type="dxa"/>
            <w:gridSpan w:val="4"/>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Ֆինանսավորման աղբյուր</w:t>
            </w:r>
          </w:p>
        </w:tc>
        <w:tc>
          <w:tcPr>
            <w:tcW w:w="1080"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Ֆինանսավորման պակաս</w:t>
            </w:r>
          </w:p>
        </w:tc>
        <w:tc>
          <w:tcPr>
            <w:tcW w:w="990"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Նշումներ</w:t>
            </w:r>
          </w:p>
        </w:tc>
      </w:tr>
      <w:tr w:rsidR="006A4E3D" w:rsidRPr="00B464DA" w:rsidTr="005F2A8B">
        <w:trPr>
          <w:trHeight w:val="568"/>
        </w:trPr>
        <w:tc>
          <w:tcPr>
            <w:tcW w:w="2430" w:type="dxa"/>
            <w:vMerge/>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440"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Տեղական բյուջե</w:t>
            </w:r>
          </w:p>
        </w:tc>
        <w:tc>
          <w:tcPr>
            <w:tcW w:w="1440"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Պետական, ռեգիոնալ բյուջեներ</w:t>
            </w:r>
          </w:p>
        </w:tc>
        <w:tc>
          <w:tcPr>
            <w:tcW w:w="1530"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Ձեռնարկություններ</w:t>
            </w:r>
          </w:p>
        </w:tc>
        <w:tc>
          <w:tcPr>
            <w:tcW w:w="900"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Դոնորներ</w:t>
            </w:r>
          </w:p>
        </w:tc>
        <w:tc>
          <w:tcPr>
            <w:tcW w:w="1080"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990"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r>
      <w:tr w:rsidR="00740799" w:rsidRPr="00B464DA" w:rsidTr="005F2A8B">
        <w:trPr>
          <w:trHeight w:val="463"/>
        </w:trPr>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rPr>
                <w:rFonts w:ascii="GHEA Grapalat" w:hAnsi="GHEA Grapalat"/>
              </w:rPr>
            </w:pPr>
            <w:r w:rsidRPr="00B464DA">
              <w:rPr>
                <w:rFonts w:ascii="GHEA Grapalat" w:hAnsi="GHEA Grapalat"/>
              </w:rPr>
              <w:t>Դիմումի ուսումնասիրություն, կարիքի գնահատում</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center"/>
              <w:rPr>
                <w:rFonts w:ascii="GHEA Grapalat" w:hAnsi="GHEA Grapalat"/>
              </w:rPr>
            </w:pPr>
            <w:r w:rsidRPr="00B464DA">
              <w:rPr>
                <w:rFonts w:ascii="GHEA Grapalat" w:hAnsi="GHEA Grapalat"/>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both"/>
              <w:rPr>
                <w:rFonts w:ascii="GHEA Grapalat" w:hAnsi="GHEA Grapalat"/>
              </w:rPr>
            </w:pPr>
            <w:r w:rsidRPr="00B464DA">
              <w:rPr>
                <w:rFonts w:ascii="GHEA Grapalat" w:hAnsi="GHEA Grapalat"/>
              </w:rPr>
              <w: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center"/>
              <w:rPr>
                <w:rFonts w:ascii="GHEA Grapalat" w:hAnsi="GHEA Grapalat"/>
              </w:rPr>
            </w:pPr>
            <w:r w:rsidRPr="00B464DA">
              <w:rPr>
                <w:rFonts w:ascii="GHEA Grapalat" w:hAnsi="GHEA Grapalat"/>
              </w:rPr>
              <w:t>-</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both"/>
              <w:rPr>
                <w:rFonts w:ascii="GHEA Grapalat" w:hAnsi="GHEA Grapalat"/>
              </w:rPr>
            </w:pPr>
            <w:r w:rsidRPr="00B464DA">
              <w:rPr>
                <w:rFonts w:ascii="GHEA Grapalat" w:hAnsi="GHEA Grapalat"/>
              </w:rPr>
              <w:t>-</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center"/>
              <w:rPr>
                <w:rFonts w:ascii="GHEA Grapalat" w:hAnsi="GHEA Grapalat"/>
              </w:rPr>
            </w:pPr>
            <w:r w:rsidRPr="00B464DA">
              <w:rPr>
                <w:rFonts w:ascii="GHEA Grapalat" w:hAnsi="GHEA Grapalat"/>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center"/>
              <w:rPr>
                <w:rFonts w:ascii="GHEA Grapalat" w:hAnsi="GHEA Grapalat"/>
              </w:rPr>
            </w:pPr>
            <w:r w:rsidRPr="00B464DA">
              <w:rPr>
                <w:rFonts w:ascii="GHEA Grapalat" w:hAnsi="GHEA Grapalat"/>
              </w:rPr>
              <w:t>-</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both"/>
              <w:rPr>
                <w:rFonts w:ascii="GHEA Grapalat" w:hAnsi="GHEA Grapalat"/>
              </w:rPr>
            </w:pPr>
            <w:r w:rsidRPr="00B464DA">
              <w:rPr>
                <w:rFonts w:ascii="GHEA Grapalat" w:hAnsi="GHEA Grapalat"/>
              </w:rPr>
              <w:t>-</w:t>
            </w:r>
          </w:p>
        </w:tc>
      </w:tr>
      <w:tr w:rsidR="00740799" w:rsidRPr="00B464DA" w:rsidTr="005F2A8B">
        <w:trPr>
          <w:trHeight w:val="463"/>
        </w:trPr>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rPr>
                <w:rFonts w:ascii="GHEA Grapalat" w:hAnsi="GHEA Grapalat"/>
              </w:rPr>
            </w:pPr>
            <w:r w:rsidRPr="00B464DA">
              <w:rPr>
                <w:rFonts w:ascii="GHEA Grapalat" w:hAnsi="GHEA Grapalat"/>
              </w:rPr>
              <w:t xml:space="preserve">Հանձնաժողովի որոշման կայացման փուլ </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center"/>
              <w:rPr>
                <w:rFonts w:ascii="GHEA Grapalat" w:hAnsi="GHEA Grapalat"/>
              </w:rPr>
            </w:pPr>
            <w:r w:rsidRPr="00B464DA">
              <w:rPr>
                <w:rFonts w:ascii="GHEA Grapalat" w:hAnsi="GHEA Grapalat"/>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both"/>
              <w:rPr>
                <w:rFonts w:ascii="GHEA Grapalat" w:hAnsi="GHEA Grapalat"/>
              </w:rPr>
            </w:pPr>
            <w:r w:rsidRPr="00B464DA">
              <w:rPr>
                <w:rFonts w:ascii="GHEA Grapalat" w:hAnsi="GHEA Grapalat"/>
              </w:rPr>
              <w: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center"/>
              <w:rPr>
                <w:rFonts w:ascii="GHEA Grapalat" w:hAnsi="GHEA Grapalat"/>
              </w:rPr>
            </w:pPr>
            <w:r w:rsidRPr="00B464DA">
              <w:rPr>
                <w:rFonts w:ascii="GHEA Grapalat" w:hAnsi="GHEA Grapalat"/>
              </w:rPr>
              <w:t>-</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both"/>
              <w:rPr>
                <w:rFonts w:ascii="GHEA Grapalat" w:hAnsi="GHEA Grapalat"/>
              </w:rPr>
            </w:pPr>
            <w:r w:rsidRPr="00B464DA">
              <w:rPr>
                <w:rFonts w:ascii="GHEA Grapalat" w:hAnsi="GHEA Grapalat"/>
              </w:rPr>
              <w:t>-</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center"/>
              <w:rPr>
                <w:rFonts w:ascii="GHEA Grapalat" w:hAnsi="GHEA Grapalat"/>
              </w:rPr>
            </w:pPr>
            <w:r w:rsidRPr="00B464DA">
              <w:rPr>
                <w:rFonts w:ascii="GHEA Grapalat" w:hAnsi="GHEA Grapalat"/>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center"/>
              <w:rPr>
                <w:rFonts w:ascii="GHEA Grapalat" w:hAnsi="GHEA Grapalat"/>
              </w:rPr>
            </w:pPr>
            <w:r w:rsidRPr="00B464DA">
              <w:rPr>
                <w:rFonts w:ascii="GHEA Grapalat" w:hAnsi="GHEA Grapalat"/>
              </w:rPr>
              <w:t>-</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both"/>
              <w:rPr>
                <w:rFonts w:ascii="GHEA Grapalat" w:hAnsi="GHEA Grapalat"/>
              </w:rPr>
            </w:pPr>
            <w:r w:rsidRPr="00B464DA">
              <w:rPr>
                <w:rFonts w:ascii="GHEA Grapalat" w:hAnsi="GHEA Grapalat"/>
              </w:rPr>
              <w:t>-</w:t>
            </w:r>
          </w:p>
        </w:tc>
      </w:tr>
      <w:tr w:rsidR="00740799" w:rsidRPr="00B464DA" w:rsidTr="005F2A8B">
        <w:trPr>
          <w:trHeight w:val="463"/>
        </w:trPr>
        <w:tc>
          <w:tcPr>
            <w:tcW w:w="243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rPr>
                <w:rFonts w:ascii="GHEA Grapalat" w:hAnsi="GHEA Grapalat"/>
              </w:rPr>
            </w:pPr>
            <w:r w:rsidRPr="00B464DA">
              <w:rPr>
                <w:rFonts w:ascii="GHEA Grapalat" w:hAnsi="GHEA Grapalat"/>
              </w:rPr>
              <w:t>Հանձնաժողովի հատուկ եզրակացության կազմելու փուլ</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center"/>
              <w:rPr>
                <w:rFonts w:ascii="GHEA Grapalat" w:hAnsi="GHEA Grapalat"/>
              </w:rPr>
            </w:pPr>
            <w:r w:rsidRPr="00B464DA">
              <w:rPr>
                <w:rFonts w:ascii="GHEA Grapalat" w:hAnsi="GHEA Grapalat"/>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both"/>
              <w:rPr>
                <w:rFonts w:ascii="GHEA Grapalat" w:hAnsi="GHEA Grapalat"/>
              </w:rPr>
            </w:pPr>
            <w:r w:rsidRPr="00B464DA">
              <w:rPr>
                <w:rFonts w:ascii="GHEA Grapalat" w:hAnsi="GHEA Grapalat"/>
              </w:rPr>
              <w: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center"/>
              <w:rPr>
                <w:rFonts w:ascii="GHEA Grapalat" w:hAnsi="GHEA Grapalat"/>
              </w:rPr>
            </w:pPr>
            <w:r w:rsidRPr="00B464DA">
              <w:rPr>
                <w:rFonts w:ascii="GHEA Grapalat" w:hAnsi="GHEA Grapalat"/>
              </w:rPr>
              <w:t>-</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both"/>
              <w:rPr>
                <w:rFonts w:ascii="GHEA Grapalat" w:hAnsi="GHEA Grapalat"/>
              </w:rPr>
            </w:pPr>
            <w:r w:rsidRPr="00B464DA">
              <w:rPr>
                <w:rFonts w:ascii="GHEA Grapalat" w:hAnsi="GHEA Grapalat"/>
              </w:rPr>
              <w:t>-</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center"/>
              <w:rPr>
                <w:rFonts w:ascii="GHEA Grapalat" w:hAnsi="GHEA Grapalat"/>
              </w:rPr>
            </w:pPr>
            <w:r w:rsidRPr="00B464DA">
              <w:rPr>
                <w:rFonts w:ascii="GHEA Grapalat" w:hAnsi="GHEA Grapalat"/>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center"/>
              <w:rPr>
                <w:rFonts w:ascii="GHEA Grapalat" w:hAnsi="GHEA Grapalat"/>
              </w:rPr>
            </w:pPr>
            <w:r w:rsidRPr="00B464DA">
              <w:rPr>
                <w:rFonts w:ascii="GHEA Grapalat" w:hAnsi="GHEA Grapalat"/>
              </w:rPr>
              <w:t>-</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740799" w:rsidRPr="00B464DA" w:rsidRDefault="00740799" w:rsidP="002D0273">
            <w:pPr>
              <w:spacing w:after="0"/>
              <w:jc w:val="both"/>
              <w:rPr>
                <w:rFonts w:ascii="GHEA Grapalat" w:hAnsi="GHEA Grapalat"/>
              </w:rPr>
            </w:pPr>
            <w:r w:rsidRPr="00B464DA">
              <w:rPr>
                <w:rFonts w:ascii="GHEA Grapalat" w:hAnsi="GHEA Grapalat"/>
              </w:rPr>
              <w:t>-</w:t>
            </w:r>
          </w:p>
        </w:tc>
      </w:tr>
    </w:tbl>
    <w:p w:rsidR="005F2A8B" w:rsidRPr="00B464DA" w:rsidRDefault="005F2A8B" w:rsidP="002D0273">
      <w:pPr>
        <w:spacing w:after="0"/>
        <w:rPr>
          <w:rFonts w:ascii="GHEA Grapalat" w:hAnsi="GHEA Grapalat"/>
        </w:rPr>
      </w:pPr>
    </w:p>
    <w:p w:rsidR="005F2A8B" w:rsidRPr="00B464DA" w:rsidRDefault="005F2A8B" w:rsidP="002D0273">
      <w:pPr>
        <w:spacing w:after="0"/>
        <w:rPr>
          <w:rFonts w:ascii="GHEA Grapalat" w:hAnsi="GHEA Grapalat"/>
        </w:rPr>
      </w:pPr>
    </w:p>
    <w:p w:rsidR="006A4E3D" w:rsidRPr="00B464DA" w:rsidRDefault="006A4E3D" w:rsidP="002D0273">
      <w:pPr>
        <w:spacing w:after="0"/>
        <w:jc w:val="both"/>
        <w:rPr>
          <w:rFonts w:ascii="GHEA Grapalat" w:hAnsi="GHEA Grapalat"/>
          <w:b/>
        </w:rPr>
      </w:pPr>
      <w:r w:rsidRPr="00B464DA">
        <w:rPr>
          <w:rFonts w:ascii="GHEA Grapalat" w:eastAsia="Tahoma" w:hAnsi="GHEA Grapalat"/>
          <w:b/>
        </w:rPr>
        <w:t>Մոնիթորինգի պլան՝ Ենթածրագիր 5</w:t>
      </w:r>
    </w:p>
    <w:p w:rsidR="006A4E3D" w:rsidRPr="00B464DA" w:rsidRDefault="006A4E3D" w:rsidP="002D0273">
      <w:pPr>
        <w:spacing w:after="240"/>
        <w:rPr>
          <w:rFonts w:ascii="GHEA Grapalat" w:hAnsi="GHEA Grapalat"/>
        </w:rPr>
      </w:pPr>
    </w:p>
    <w:tbl>
      <w:tblPr>
        <w:tblW w:w="10540" w:type="dxa"/>
        <w:tblLayout w:type="fixed"/>
        <w:tblCellMar>
          <w:top w:w="15" w:type="dxa"/>
          <w:left w:w="15" w:type="dxa"/>
          <w:bottom w:w="15" w:type="dxa"/>
          <w:right w:w="15" w:type="dxa"/>
        </w:tblCellMar>
        <w:tblLook w:val="0400" w:firstRow="0" w:lastRow="0" w:firstColumn="0" w:lastColumn="0" w:noHBand="0" w:noVBand="1"/>
      </w:tblPr>
      <w:tblGrid>
        <w:gridCol w:w="2705"/>
        <w:gridCol w:w="1686"/>
        <w:gridCol w:w="2182"/>
        <w:gridCol w:w="2182"/>
        <w:gridCol w:w="1785"/>
      </w:tblGrid>
      <w:tr w:rsidR="006A4E3D" w:rsidRPr="00B464DA" w:rsidTr="000B5B94">
        <w:trPr>
          <w:trHeight w:val="430"/>
        </w:trPr>
        <w:tc>
          <w:tcPr>
            <w:tcW w:w="2705"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Գործողություններ</w:t>
            </w:r>
            <w:r w:rsidRPr="00B464DA">
              <w:rPr>
                <w:rFonts w:ascii="GHEA Grapalat" w:eastAsia="Merriweather" w:hAnsi="GHEA Grapalat"/>
                <w:b/>
                <w:iCs/>
              </w:rPr>
              <w:t xml:space="preserve"> / </w:t>
            </w:r>
            <w:r w:rsidRPr="00B464DA">
              <w:rPr>
                <w:rFonts w:ascii="GHEA Grapalat" w:eastAsia="Tahoma" w:hAnsi="GHEA Grapalat"/>
                <w:b/>
                <w:iCs/>
              </w:rPr>
              <w:t>նախագծերի գաղափարներ</w:t>
            </w:r>
          </w:p>
        </w:tc>
        <w:tc>
          <w:tcPr>
            <w:tcW w:w="1686"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Տևողություն</w:t>
            </w:r>
            <w:r w:rsidRPr="00B464DA">
              <w:rPr>
                <w:rFonts w:ascii="GHEA Grapalat" w:eastAsia="Merriweather" w:hAnsi="GHEA Grapalat"/>
                <w:b/>
                <w:iCs/>
              </w:rPr>
              <w:t xml:space="preserve"> (</w:t>
            </w:r>
            <w:r w:rsidRPr="00B464DA">
              <w:rPr>
                <w:rFonts w:ascii="GHEA Grapalat" w:eastAsia="Tahoma" w:hAnsi="GHEA Grapalat"/>
                <w:b/>
                <w:iCs/>
              </w:rPr>
              <w:t>սկիզբ</w:t>
            </w:r>
            <w:r w:rsidRPr="00B464DA">
              <w:rPr>
                <w:rFonts w:ascii="GHEA Grapalat" w:eastAsia="Merriweather" w:hAnsi="GHEA Grapalat"/>
                <w:b/>
                <w:iCs/>
              </w:rPr>
              <w:t xml:space="preserve"> / </w:t>
            </w:r>
            <w:r w:rsidRPr="00B464DA">
              <w:rPr>
                <w:rFonts w:ascii="GHEA Grapalat" w:eastAsia="Tahoma" w:hAnsi="GHEA Grapalat"/>
                <w:b/>
                <w:iCs/>
              </w:rPr>
              <w:t>ավարտ</w:t>
            </w:r>
            <w:r w:rsidRPr="00B464DA">
              <w:rPr>
                <w:rFonts w:ascii="GHEA Grapalat" w:eastAsia="Merriweather" w:hAnsi="GHEA Grapalat"/>
                <w:b/>
                <w:iCs/>
              </w:rPr>
              <w:t>)</w:t>
            </w:r>
          </w:p>
        </w:tc>
        <w:tc>
          <w:tcPr>
            <w:tcW w:w="2182"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կարճաժամեկտ</w:t>
            </w:r>
          </w:p>
        </w:tc>
        <w:tc>
          <w:tcPr>
            <w:tcW w:w="2182"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միջնաժամկետ</w:t>
            </w:r>
          </w:p>
        </w:tc>
        <w:tc>
          <w:tcPr>
            <w:tcW w:w="1785"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երկարաժամկ</w:t>
            </w:r>
            <w:r w:rsidRPr="00B464DA">
              <w:rPr>
                <w:rFonts w:ascii="GHEA Grapalat" w:eastAsia="Tahoma" w:hAnsi="GHEA Grapalat"/>
                <w:b/>
                <w:iCs/>
              </w:rPr>
              <w:lastRenderedPageBreak/>
              <w:t>ետ</w:t>
            </w:r>
          </w:p>
        </w:tc>
      </w:tr>
      <w:tr w:rsidR="00B861E6" w:rsidRPr="00B464DA" w:rsidTr="000B5B94">
        <w:trPr>
          <w:trHeight w:val="1413"/>
        </w:trPr>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861E6" w:rsidRPr="00B464DA" w:rsidRDefault="009F0E3E" w:rsidP="002D0273">
            <w:pPr>
              <w:spacing w:after="0"/>
              <w:rPr>
                <w:rFonts w:ascii="GHEA Grapalat" w:hAnsi="GHEA Grapalat"/>
              </w:rPr>
            </w:pPr>
            <w:r w:rsidRPr="00B464DA">
              <w:rPr>
                <w:rFonts w:ascii="GHEA Grapalat" w:hAnsi="GHEA Grapalat"/>
                <w:b/>
                <w:i/>
                <w:lang w:val="hy-AM"/>
              </w:rPr>
              <w:lastRenderedPageBreak/>
              <w:t>Համայնքային ենթակայությամբ գործող մանկապարտեզների վարձերի նկատմամբ արտոնության սահմանում սոցիալապես անապահով այն ընտանիքների համար</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861E6" w:rsidRPr="00B464DA" w:rsidRDefault="00B861E6" w:rsidP="002D0273">
            <w:pPr>
              <w:spacing w:after="0"/>
              <w:rPr>
                <w:rFonts w:ascii="GHEA Grapalat" w:hAnsi="GHEA Grapalat"/>
              </w:rPr>
            </w:pPr>
            <w:r w:rsidRPr="00B464DA">
              <w:rPr>
                <w:rFonts w:ascii="GHEA Grapalat" w:hAnsi="GHEA Grapalat"/>
              </w:rPr>
              <w:t>2025 թվականի հուլիսի 1-ից 2026 թվականի դեկտեմբերի 30</w:t>
            </w:r>
          </w:p>
          <w:p w:rsidR="00B861E6" w:rsidRPr="00B464DA" w:rsidRDefault="00B861E6" w:rsidP="002D0273">
            <w:pPr>
              <w:spacing w:after="0"/>
              <w:rPr>
                <w:rFonts w:ascii="GHEA Grapalat" w:hAnsi="GHEA Grapalat"/>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861E6" w:rsidRPr="00B464DA" w:rsidRDefault="00B861E6" w:rsidP="002D0273">
            <w:pPr>
              <w:spacing w:after="0"/>
              <w:rPr>
                <w:rFonts w:ascii="GHEA Grapalat" w:hAnsi="GHEA Grapalat"/>
              </w:rPr>
            </w:pPr>
            <w:r w:rsidRPr="00B464DA">
              <w:rPr>
                <w:rFonts w:ascii="GHEA Grapalat" w:hAnsi="GHEA Grapalat"/>
              </w:rPr>
              <w:t xml:space="preserve">2025 թ. դեկտեմբերի 30-ի դրությամբ  ամփոփվելու է ծրագրից օգտված շահառուների թիվը </w:t>
            </w:r>
          </w:p>
          <w:p w:rsidR="00B861E6" w:rsidRPr="00B464DA" w:rsidRDefault="00B861E6" w:rsidP="002D0273">
            <w:pPr>
              <w:spacing w:after="0"/>
              <w:rPr>
                <w:rFonts w:ascii="GHEA Grapalat" w:hAnsi="GHEA Grapalat"/>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861E6" w:rsidRPr="00B464DA" w:rsidRDefault="00B861E6" w:rsidP="002D0273">
            <w:pPr>
              <w:spacing w:after="0"/>
              <w:rPr>
                <w:rFonts w:ascii="GHEA Grapalat" w:hAnsi="GHEA Grapalat"/>
              </w:rPr>
            </w:pPr>
            <w:r w:rsidRPr="00B464DA">
              <w:rPr>
                <w:rFonts w:ascii="GHEA Grapalat" w:hAnsi="GHEA Grapalat"/>
              </w:rPr>
              <w:t xml:space="preserve">2026 թ. հուլիսի 01-ի դրությամբ  ամփոփվելու է ծրագրից օգտված շահառուների թիվը  </w:t>
            </w:r>
          </w:p>
          <w:p w:rsidR="00B861E6" w:rsidRPr="00B464DA" w:rsidRDefault="00B861E6" w:rsidP="002D0273">
            <w:pPr>
              <w:spacing w:after="0"/>
              <w:rPr>
                <w:rFonts w:ascii="GHEA Grapalat" w:hAnsi="GHEA Grapalat"/>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861E6" w:rsidRPr="00B464DA" w:rsidRDefault="00B861E6" w:rsidP="002D0273">
            <w:pPr>
              <w:spacing w:after="0"/>
              <w:rPr>
                <w:rFonts w:ascii="GHEA Grapalat" w:hAnsi="GHEA Grapalat"/>
              </w:rPr>
            </w:pPr>
            <w:r w:rsidRPr="00B464DA">
              <w:rPr>
                <w:rFonts w:ascii="GHEA Grapalat" w:hAnsi="GHEA Grapalat"/>
              </w:rPr>
              <w:t xml:space="preserve">2026թ. դեկտեմբերի 30-ի դրությամբ  ամփոփվելու է ծրագրից օգտված շահառուների թիվը </w:t>
            </w:r>
          </w:p>
          <w:p w:rsidR="00B861E6" w:rsidRPr="00B464DA" w:rsidRDefault="00B861E6" w:rsidP="002D0273">
            <w:pPr>
              <w:spacing w:after="0"/>
              <w:rPr>
                <w:rFonts w:ascii="GHEA Grapalat" w:hAnsi="GHEA Grapalat"/>
              </w:rPr>
            </w:pPr>
          </w:p>
        </w:tc>
      </w:tr>
    </w:tbl>
    <w:p w:rsidR="006A4E3D" w:rsidRPr="00B464DA" w:rsidRDefault="006A4E3D" w:rsidP="002D0273">
      <w:pPr>
        <w:spacing w:after="0"/>
        <w:jc w:val="both"/>
        <w:rPr>
          <w:rFonts w:ascii="GHEA Grapalat" w:hAnsi="GHEA Grapalat"/>
          <w:b/>
        </w:rPr>
      </w:pPr>
    </w:p>
    <w:p w:rsidR="006A4E3D" w:rsidRPr="00B464DA" w:rsidRDefault="006A4E3D" w:rsidP="002D0273">
      <w:pPr>
        <w:spacing w:after="0"/>
        <w:rPr>
          <w:rFonts w:ascii="GHEA Grapalat" w:hAnsi="GHEA Grapalat"/>
          <w:b/>
          <w:u w:val="single"/>
        </w:rPr>
      </w:pPr>
    </w:p>
    <w:p w:rsidR="006A4E3D" w:rsidRPr="00B464DA" w:rsidRDefault="006A4E3D" w:rsidP="002D0273">
      <w:pPr>
        <w:pStyle w:val="2"/>
        <w:numPr>
          <w:ilvl w:val="3"/>
          <w:numId w:val="3"/>
        </w:numPr>
        <w:rPr>
          <w:rFonts w:ascii="GHEA Grapalat" w:hAnsi="GHEA Grapalat"/>
          <w:color w:val="auto"/>
        </w:rPr>
      </w:pPr>
      <w:bookmarkStart w:id="25" w:name="_Toc200117411"/>
      <w:r w:rsidRPr="00B464DA">
        <w:rPr>
          <w:rFonts w:ascii="GHEA Grapalat" w:hAnsi="GHEA Grapalat"/>
          <w:color w:val="auto"/>
        </w:rPr>
        <w:t>ԵՆԹԱԾՐԱԳԻՐ 6</w:t>
      </w:r>
      <w:bookmarkEnd w:id="25"/>
      <w:r w:rsidRPr="00B464DA">
        <w:rPr>
          <w:rFonts w:ascii="GHEA Grapalat" w:hAnsi="GHEA Grapalat"/>
          <w:color w:val="auto"/>
        </w:rPr>
        <w:t xml:space="preserve"> </w:t>
      </w:r>
    </w:p>
    <w:p w:rsidR="006A4E3D" w:rsidRPr="00B464DA" w:rsidRDefault="006A4E3D" w:rsidP="002D0273">
      <w:pPr>
        <w:spacing w:after="0"/>
        <w:jc w:val="both"/>
        <w:rPr>
          <w:rFonts w:ascii="GHEA Grapalat" w:hAnsi="GHEA Grapalat"/>
          <w:b/>
          <w:sz w:val="24"/>
          <w:szCs w:val="24"/>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7"/>
        <w:gridCol w:w="1260"/>
        <w:gridCol w:w="1350"/>
        <w:gridCol w:w="907"/>
        <w:gridCol w:w="1343"/>
        <w:gridCol w:w="1917"/>
      </w:tblGrid>
      <w:tr w:rsidR="006A4E3D" w:rsidRPr="00B464DA" w:rsidTr="000B5B94">
        <w:tc>
          <w:tcPr>
            <w:tcW w:w="10774" w:type="dxa"/>
            <w:gridSpan w:val="6"/>
            <w:shd w:val="clear" w:color="auto" w:fill="auto"/>
          </w:tcPr>
          <w:p w:rsidR="006A4E3D" w:rsidRPr="00B464DA" w:rsidRDefault="006A4E3D" w:rsidP="002D0273">
            <w:pPr>
              <w:spacing w:after="0"/>
              <w:rPr>
                <w:rFonts w:ascii="GHEA Grapalat" w:hAnsi="GHEA Grapalat"/>
                <w:b/>
              </w:rPr>
            </w:pPr>
            <w:r w:rsidRPr="00B464DA">
              <w:rPr>
                <w:rFonts w:ascii="GHEA Grapalat" w:eastAsia="Tahoma" w:hAnsi="GHEA Grapalat"/>
                <w:b/>
              </w:rPr>
              <w:t xml:space="preserve">Անվանումը՝ </w:t>
            </w:r>
            <w:r w:rsidR="00C76391" w:rsidRPr="00B464DA">
              <w:rPr>
                <w:rFonts w:ascii="GHEA Grapalat" w:hAnsi="GHEA Grapalat"/>
                <w:b/>
                <w:i/>
                <w:lang w:val="hy-AM"/>
              </w:rPr>
              <w:t>Կոմունալ վձարների հատուցում, որից կարող են օգտվել հրատապ արձագանք պահանջող իրավիճակում հայտնված երեխաներով և սոցիալապես անապահով ընտանիքները</w:t>
            </w:r>
          </w:p>
        </w:tc>
      </w:tr>
      <w:tr w:rsidR="006A4E3D" w:rsidRPr="00B464DA" w:rsidTr="000B5B94">
        <w:tc>
          <w:tcPr>
            <w:tcW w:w="3997" w:type="dxa"/>
            <w:shd w:val="clear" w:color="auto" w:fill="auto"/>
          </w:tcPr>
          <w:p w:rsidR="006A4E3D" w:rsidRPr="00B464DA" w:rsidRDefault="006A4E3D" w:rsidP="002D0273">
            <w:pPr>
              <w:spacing w:after="0"/>
              <w:rPr>
                <w:rFonts w:ascii="GHEA Grapalat" w:eastAsia="Tahoma" w:hAnsi="GHEA Grapalat"/>
              </w:rPr>
            </w:pPr>
          </w:p>
          <w:p w:rsidR="006A4E3D" w:rsidRPr="00B464DA" w:rsidRDefault="006A4E3D" w:rsidP="002D0273">
            <w:pPr>
              <w:spacing w:after="0"/>
              <w:rPr>
                <w:rFonts w:ascii="GHEA Grapalat" w:hAnsi="GHEA Grapalat"/>
              </w:rPr>
            </w:pPr>
            <w:r w:rsidRPr="00B464DA">
              <w:rPr>
                <w:rFonts w:ascii="GHEA Grapalat" w:eastAsia="Tahoma" w:hAnsi="GHEA Grapalat"/>
              </w:rPr>
              <w:t>Խնդիր, որի լուծմանն է միտված ծրագիրը</w:t>
            </w:r>
          </w:p>
        </w:tc>
        <w:tc>
          <w:tcPr>
            <w:tcW w:w="6777" w:type="dxa"/>
            <w:gridSpan w:val="5"/>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Բնակչության սոցիալական պաշտպանություն</w:t>
            </w:r>
          </w:p>
        </w:tc>
      </w:tr>
      <w:tr w:rsidR="006A4E3D" w:rsidRPr="00B464DA" w:rsidTr="000B5B94">
        <w:tc>
          <w:tcPr>
            <w:tcW w:w="3997"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անմիջական նպատակը</w:t>
            </w:r>
          </w:p>
        </w:tc>
        <w:tc>
          <w:tcPr>
            <w:tcW w:w="6777" w:type="dxa"/>
            <w:gridSpan w:val="5"/>
            <w:shd w:val="clear" w:color="auto" w:fill="auto"/>
          </w:tcPr>
          <w:p w:rsidR="006A4E3D" w:rsidRPr="00B464DA" w:rsidRDefault="00C76391" w:rsidP="002D0273">
            <w:pPr>
              <w:spacing w:after="0"/>
              <w:jc w:val="both"/>
              <w:rPr>
                <w:rFonts w:ascii="GHEA Grapalat" w:hAnsi="GHEA Grapalat"/>
              </w:rPr>
            </w:pPr>
            <w:r w:rsidRPr="00B464DA">
              <w:rPr>
                <w:rFonts w:ascii="GHEA Grapalat" w:hAnsi="GHEA Grapalat"/>
                <w:b/>
                <w:i/>
                <w:lang w:val="hy-AM"/>
              </w:rPr>
              <w:t>Կոմունալ վձարների հատուցում, որից կարող են օգտվել հրատապ արձագանք պահանջող իրավիճակում հայտնված երեխաներով և սոցիալապես անապահով ընտանիքները</w:t>
            </w:r>
          </w:p>
        </w:tc>
      </w:tr>
      <w:tr w:rsidR="006A4E3D" w:rsidRPr="00B464DA" w:rsidTr="000B5B94">
        <w:tc>
          <w:tcPr>
            <w:tcW w:w="3997" w:type="dxa"/>
            <w:vMerge w:val="restart"/>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w:t>
            </w:r>
            <w:r w:rsidRPr="00B464DA">
              <w:rPr>
                <w:rFonts w:ascii="GHEA Grapalat" w:eastAsia="Tahoma" w:hAnsi="GHEA Grapalat"/>
              </w:rPr>
              <w:tab/>
              <w:t>հիմնական</w:t>
            </w:r>
          </w:p>
          <w:p w:rsidR="006A4E3D" w:rsidRPr="00B464DA" w:rsidRDefault="006A4E3D" w:rsidP="002D0273">
            <w:pPr>
              <w:spacing w:after="0"/>
              <w:rPr>
                <w:rFonts w:ascii="GHEA Grapalat" w:hAnsi="GHEA Grapalat"/>
              </w:rPr>
            </w:pPr>
            <w:r w:rsidRPr="00B464DA">
              <w:rPr>
                <w:rFonts w:ascii="GHEA Grapalat" w:eastAsia="Tahoma" w:hAnsi="GHEA Grapalat"/>
              </w:rPr>
              <w:t>արդյունքները</w:t>
            </w:r>
          </w:p>
          <w:p w:rsidR="006A4E3D" w:rsidRPr="00B464DA" w:rsidRDefault="006A4E3D" w:rsidP="002D0273">
            <w:pPr>
              <w:spacing w:after="0"/>
              <w:rPr>
                <w:rFonts w:ascii="GHEA Grapalat" w:hAnsi="GHEA Grapalat"/>
              </w:rPr>
            </w:pPr>
          </w:p>
        </w:tc>
        <w:tc>
          <w:tcPr>
            <w:tcW w:w="6777" w:type="dxa"/>
            <w:gridSpan w:val="5"/>
            <w:shd w:val="clear" w:color="auto" w:fill="auto"/>
          </w:tcPr>
          <w:p w:rsidR="006A4E3D" w:rsidRPr="00B464DA" w:rsidRDefault="00AE2512" w:rsidP="002D0273">
            <w:pPr>
              <w:spacing w:after="0"/>
              <w:jc w:val="both"/>
              <w:rPr>
                <w:rFonts w:ascii="GHEA Grapalat" w:hAnsi="GHEA Grapalat"/>
              </w:rPr>
            </w:pPr>
            <w:r w:rsidRPr="00B464DA">
              <w:rPr>
                <w:rFonts w:ascii="GHEA Grapalat" w:hAnsi="GHEA Grapalat"/>
                <w:b/>
                <w:i/>
                <w:lang w:val="hy-AM"/>
              </w:rPr>
              <w:t>Կոմունալ վ</w:t>
            </w:r>
            <w:r w:rsidRPr="00B464DA">
              <w:rPr>
                <w:rFonts w:ascii="GHEA Grapalat" w:hAnsi="GHEA Grapalat"/>
                <w:b/>
                <w:i/>
              </w:rPr>
              <w:t>ճ</w:t>
            </w:r>
            <w:r w:rsidRPr="00B464DA">
              <w:rPr>
                <w:rFonts w:ascii="GHEA Grapalat" w:hAnsi="GHEA Grapalat"/>
                <w:b/>
                <w:i/>
                <w:lang w:val="hy-AM"/>
              </w:rPr>
              <w:t>արների հատուցում</w:t>
            </w:r>
            <w:r w:rsidRPr="00B464DA">
              <w:rPr>
                <w:rFonts w:ascii="GHEA Grapalat" w:hAnsi="GHEA Grapalat"/>
                <w:b/>
                <w:i/>
              </w:rPr>
              <w:t xml:space="preserve"> ստացած </w:t>
            </w:r>
            <w:r w:rsidRPr="00B464DA">
              <w:rPr>
                <w:rFonts w:ascii="GHEA Grapalat" w:hAnsi="GHEA Grapalat"/>
                <w:b/>
                <w:i/>
                <w:lang w:val="hy-AM"/>
              </w:rPr>
              <w:t xml:space="preserve">հրատապ արձագանք պահանջող իրավիճակում հայտնված երեխաներով և սոցիալապես անապահով </w:t>
            </w:r>
            <w:r w:rsidR="00505FB7" w:rsidRPr="00B464DA">
              <w:rPr>
                <w:rFonts w:ascii="GHEA Grapalat" w:hAnsi="GHEA Grapalat"/>
                <w:b/>
                <w:i/>
              </w:rPr>
              <w:t xml:space="preserve"> </w:t>
            </w:r>
            <w:r w:rsidRPr="00B464DA">
              <w:rPr>
                <w:rFonts w:ascii="GHEA Grapalat" w:hAnsi="GHEA Grapalat"/>
                <w:b/>
                <w:i/>
                <w:lang w:val="hy-AM"/>
              </w:rPr>
              <w:t>ընտանիքներ</w:t>
            </w:r>
          </w:p>
        </w:tc>
      </w:tr>
      <w:tr w:rsidR="006A4E3D" w:rsidRPr="00B464DA" w:rsidTr="000B5B94">
        <w:tc>
          <w:tcPr>
            <w:tcW w:w="3997"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260" w:type="dxa"/>
            <w:vMerge w:val="restart"/>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Շահառուների թիվ</w:t>
            </w:r>
          </w:p>
        </w:tc>
        <w:tc>
          <w:tcPr>
            <w:tcW w:w="1350" w:type="dxa"/>
            <w:shd w:val="clear" w:color="auto" w:fill="auto"/>
          </w:tcPr>
          <w:p w:rsidR="006A4E3D" w:rsidRPr="00B464DA" w:rsidRDefault="006A4E3D" w:rsidP="002D0273">
            <w:pPr>
              <w:pBdr>
                <w:top w:val="nil"/>
                <w:left w:val="nil"/>
                <w:bottom w:val="nil"/>
                <w:right w:val="nil"/>
                <w:between w:val="nil"/>
              </w:pBdr>
              <w:spacing w:before="5" w:after="0"/>
              <w:ind w:left="109"/>
              <w:rPr>
                <w:rFonts w:ascii="GHEA Grapalat" w:hAnsi="GHEA Grapalat"/>
              </w:rPr>
            </w:pPr>
            <w:r w:rsidRPr="00B464DA">
              <w:rPr>
                <w:rFonts w:ascii="GHEA Grapalat" w:eastAsia="Tahoma" w:hAnsi="GHEA Grapalat"/>
              </w:rPr>
              <w:t>Ելակետային</w:t>
            </w:r>
          </w:p>
          <w:p w:rsidR="006A4E3D" w:rsidRPr="00B464DA" w:rsidRDefault="006A4E3D" w:rsidP="002D0273">
            <w:pPr>
              <w:spacing w:after="0"/>
              <w:rPr>
                <w:rFonts w:ascii="GHEA Grapalat" w:hAnsi="GHEA Grapalat"/>
              </w:rPr>
            </w:pPr>
            <w:r w:rsidRPr="00B464DA">
              <w:rPr>
                <w:rFonts w:ascii="GHEA Grapalat" w:eastAsia="Tahoma" w:hAnsi="GHEA Grapalat"/>
              </w:rPr>
              <w:t>արժեք</w:t>
            </w:r>
          </w:p>
        </w:tc>
        <w:tc>
          <w:tcPr>
            <w:tcW w:w="4167" w:type="dxa"/>
            <w:gridSpan w:val="3"/>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Թիրախային արժեքներ</w:t>
            </w:r>
          </w:p>
          <w:p w:rsidR="006A4E3D" w:rsidRPr="00B464DA" w:rsidRDefault="006A4E3D" w:rsidP="002D0273">
            <w:pPr>
              <w:spacing w:after="0"/>
              <w:rPr>
                <w:rFonts w:ascii="GHEA Grapalat" w:hAnsi="GHEA Grapalat"/>
              </w:rPr>
            </w:pPr>
            <w:r w:rsidRPr="00B464DA">
              <w:rPr>
                <w:rFonts w:ascii="GHEA Grapalat" w:eastAsia="Tahoma" w:hAnsi="GHEA Grapalat"/>
              </w:rPr>
              <w:t>(ըստ տարիների)</w:t>
            </w:r>
          </w:p>
        </w:tc>
      </w:tr>
      <w:tr w:rsidR="006A4E3D" w:rsidRPr="00B464DA" w:rsidTr="000B5B94">
        <w:tc>
          <w:tcPr>
            <w:tcW w:w="3997"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260"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350" w:type="dxa"/>
            <w:shd w:val="clear" w:color="auto" w:fill="auto"/>
          </w:tcPr>
          <w:p w:rsidR="006A4E3D" w:rsidRPr="00B464DA" w:rsidRDefault="006A4E3D" w:rsidP="002D0273">
            <w:pPr>
              <w:spacing w:after="0"/>
              <w:rPr>
                <w:rFonts w:ascii="GHEA Grapalat" w:hAnsi="GHEA Grapalat"/>
              </w:rPr>
            </w:pPr>
            <w:r w:rsidRPr="00B464DA">
              <w:rPr>
                <w:rFonts w:ascii="GHEA Grapalat" w:hAnsi="GHEA Grapalat"/>
              </w:rPr>
              <w:t>2025</w:t>
            </w:r>
          </w:p>
        </w:tc>
        <w:tc>
          <w:tcPr>
            <w:tcW w:w="907" w:type="dxa"/>
            <w:shd w:val="clear" w:color="auto" w:fill="auto"/>
          </w:tcPr>
          <w:p w:rsidR="006A4E3D" w:rsidRPr="00B464DA" w:rsidRDefault="00D34CC1" w:rsidP="002D0273">
            <w:pPr>
              <w:spacing w:after="0"/>
              <w:rPr>
                <w:rFonts w:ascii="GHEA Grapalat" w:hAnsi="GHEA Grapalat"/>
              </w:rPr>
            </w:pPr>
            <w:r w:rsidRPr="00B464DA">
              <w:rPr>
                <w:rFonts w:ascii="GHEA Grapalat" w:hAnsi="GHEA Grapalat"/>
              </w:rPr>
              <w:t>2025</w:t>
            </w:r>
          </w:p>
        </w:tc>
        <w:tc>
          <w:tcPr>
            <w:tcW w:w="3260" w:type="dxa"/>
            <w:gridSpan w:val="2"/>
            <w:shd w:val="clear" w:color="auto" w:fill="auto"/>
          </w:tcPr>
          <w:p w:rsidR="006A4E3D" w:rsidRPr="00B464DA" w:rsidRDefault="00D34CC1" w:rsidP="002D0273">
            <w:pPr>
              <w:spacing w:after="0"/>
              <w:rPr>
                <w:rFonts w:ascii="GHEA Grapalat" w:hAnsi="GHEA Grapalat"/>
              </w:rPr>
            </w:pPr>
            <w:r w:rsidRPr="00B464DA">
              <w:rPr>
                <w:rFonts w:ascii="GHEA Grapalat" w:hAnsi="GHEA Grapalat"/>
              </w:rPr>
              <w:t>2026</w:t>
            </w:r>
          </w:p>
        </w:tc>
      </w:tr>
      <w:tr w:rsidR="006A4E3D" w:rsidRPr="00B464DA" w:rsidTr="000B5B94">
        <w:tc>
          <w:tcPr>
            <w:tcW w:w="3997"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260"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350" w:type="dxa"/>
            <w:shd w:val="clear" w:color="auto" w:fill="auto"/>
          </w:tcPr>
          <w:p w:rsidR="006A4E3D" w:rsidRPr="00B464DA" w:rsidRDefault="00D34CC1" w:rsidP="002D0273">
            <w:pPr>
              <w:spacing w:after="0"/>
              <w:rPr>
                <w:rFonts w:ascii="GHEA Grapalat" w:hAnsi="GHEA Grapalat"/>
              </w:rPr>
            </w:pPr>
            <w:r w:rsidRPr="00B464DA">
              <w:rPr>
                <w:rFonts w:ascii="GHEA Grapalat" w:hAnsi="GHEA Grapalat"/>
              </w:rPr>
              <w:t>15</w:t>
            </w:r>
          </w:p>
        </w:tc>
        <w:tc>
          <w:tcPr>
            <w:tcW w:w="907" w:type="dxa"/>
            <w:shd w:val="clear" w:color="auto" w:fill="auto"/>
          </w:tcPr>
          <w:p w:rsidR="006A4E3D" w:rsidRPr="00B464DA" w:rsidRDefault="00D34CC1" w:rsidP="002D0273">
            <w:pPr>
              <w:spacing w:after="0"/>
              <w:rPr>
                <w:rFonts w:ascii="GHEA Grapalat" w:hAnsi="GHEA Grapalat"/>
              </w:rPr>
            </w:pPr>
            <w:r w:rsidRPr="00B464DA">
              <w:rPr>
                <w:rFonts w:ascii="GHEA Grapalat" w:hAnsi="GHEA Grapalat"/>
              </w:rPr>
              <w:t>15</w:t>
            </w:r>
          </w:p>
        </w:tc>
        <w:tc>
          <w:tcPr>
            <w:tcW w:w="3260" w:type="dxa"/>
            <w:gridSpan w:val="2"/>
            <w:shd w:val="clear" w:color="auto" w:fill="auto"/>
          </w:tcPr>
          <w:p w:rsidR="006A4E3D" w:rsidRPr="00B464DA" w:rsidRDefault="00D34CC1" w:rsidP="002D0273">
            <w:pPr>
              <w:spacing w:after="0"/>
              <w:rPr>
                <w:rFonts w:ascii="GHEA Grapalat" w:hAnsi="GHEA Grapalat"/>
              </w:rPr>
            </w:pPr>
            <w:r w:rsidRPr="00B464DA">
              <w:rPr>
                <w:rFonts w:ascii="GHEA Grapalat" w:hAnsi="GHEA Grapalat"/>
              </w:rPr>
              <w:t>15</w:t>
            </w:r>
          </w:p>
        </w:tc>
      </w:tr>
      <w:tr w:rsidR="006A4E3D" w:rsidRPr="00B464DA" w:rsidTr="000B5B94">
        <w:tc>
          <w:tcPr>
            <w:tcW w:w="3997" w:type="dxa"/>
            <w:vMerge w:val="restart"/>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Ծրագրի</w:t>
            </w:r>
            <w:r w:rsidRPr="00B464DA">
              <w:rPr>
                <w:rFonts w:ascii="GHEA Grapalat" w:eastAsia="Tahoma" w:hAnsi="GHEA Grapalat"/>
              </w:rPr>
              <w:tab/>
              <w:t>միջանկյալ</w:t>
            </w:r>
          </w:p>
          <w:p w:rsidR="006A4E3D" w:rsidRPr="00B464DA" w:rsidRDefault="006A4E3D" w:rsidP="002D0273">
            <w:pPr>
              <w:spacing w:after="0"/>
              <w:rPr>
                <w:rFonts w:ascii="GHEA Grapalat" w:eastAsia="Tahoma" w:hAnsi="GHEA Grapalat"/>
              </w:rPr>
            </w:pPr>
            <w:r w:rsidRPr="00B464DA">
              <w:rPr>
                <w:rFonts w:ascii="GHEA Grapalat" w:eastAsia="Tahoma" w:hAnsi="GHEA Grapalat"/>
              </w:rPr>
              <w:t>արդյունքները</w:t>
            </w:r>
          </w:p>
          <w:p w:rsidR="006A4E3D" w:rsidRPr="00B464DA" w:rsidRDefault="006A4E3D" w:rsidP="002D0273">
            <w:pPr>
              <w:spacing w:after="0"/>
              <w:rPr>
                <w:rFonts w:ascii="GHEA Grapalat" w:eastAsia="Tahoma" w:hAnsi="GHEA Grapalat"/>
              </w:rPr>
            </w:pPr>
          </w:p>
          <w:p w:rsidR="006A4E3D" w:rsidRPr="00B464DA" w:rsidRDefault="006A4E3D" w:rsidP="002D0273">
            <w:pPr>
              <w:spacing w:after="0"/>
              <w:rPr>
                <w:rFonts w:ascii="GHEA Grapalat" w:eastAsia="Tahoma" w:hAnsi="GHEA Grapalat"/>
              </w:rPr>
            </w:pPr>
          </w:p>
        </w:tc>
        <w:tc>
          <w:tcPr>
            <w:tcW w:w="6777" w:type="dxa"/>
            <w:gridSpan w:val="5"/>
            <w:shd w:val="clear" w:color="auto" w:fill="auto"/>
          </w:tcPr>
          <w:p w:rsidR="006A4E3D" w:rsidRPr="00B464DA" w:rsidRDefault="006A4E3D" w:rsidP="002D0273">
            <w:pPr>
              <w:widowControl w:val="0"/>
              <w:spacing w:before="2" w:after="0"/>
              <w:jc w:val="both"/>
              <w:rPr>
                <w:rFonts w:ascii="GHEA Grapalat" w:eastAsia="Tahoma" w:hAnsi="GHEA Grapalat"/>
              </w:rPr>
            </w:pPr>
          </w:p>
        </w:tc>
      </w:tr>
      <w:tr w:rsidR="006A4E3D" w:rsidRPr="00B464DA" w:rsidTr="000B5B94">
        <w:tc>
          <w:tcPr>
            <w:tcW w:w="3997"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eastAsia="Tahoma" w:hAnsi="GHEA Grapalat"/>
              </w:rPr>
            </w:pPr>
          </w:p>
        </w:tc>
        <w:tc>
          <w:tcPr>
            <w:tcW w:w="1260" w:type="dxa"/>
            <w:vMerge w:val="restart"/>
            <w:shd w:val="clear" w:color="auto" w:fill="auto"/>
          </w:tcPr>
          <w:p w:rsidR="006A4E3D" w:rsidRPr="00B464DA" w:rsidRDefault="006A4E3D" w:rsidP="002D0273">
            <w:pPr>
              <w:spacing w:after="0"/>
              <w:rPr>
                <w:rFonts w:ascii="GHEA Grapalat" w:eastAsia="Tahoma" w:hAnsi="GHEA Grapalat"/>
              </w:rPr>
            </w:pPr>
          </w:p>
        </w:tc>
        <w:tc>
          <w:tcPr>
            <w:tcW w:w="1350" w:type="dxa"/>
            <w:shd w:val="clear" w:color="auto" w:fill="auto"/>
          </w:tcPr>
          <w:p w:rsidR="006A4E3D" w:rsidRPr="00B464DA" w:rsidRDefault="006A4E3D" w:rsidP="002D0273">
            <w:pPr>
              <w:pBdr>
                <w:top w:val="nil"/>
                <w:left w:val="nil"/>
                <w:bottom w:val="nil"/>
                <w:right w:val="nil"/>
                <w:between w:val="nil"/>
              </w:pBdr>
              <w:spacing w:before="5" w:after="0"/>
              <w:ind w:left="109"/>
              <w:rPr>
                <w:rFonts w:ascii="GHEA Grapalat" w:hAnsi="GHEA Grapalat"/>
              </w:rPr>
            </w:pPr>
            <w:r w:rsidRPr="00B464DA">
              <w:rPr>
                <w:rFonts w:ascii="GHEA Grapalat" w:eastAsia="Tahoma" w:hAnsi="GHEA Grapalat"/>
              </w:rPr>
              <w:t>Ելակետային</w:t>
            </w:r>
          </w:p>
          <w:p w:rsidR="006A4E3D" w:rsidRPr="00B464DA" w:rsidRDefault="006A4E3D" w:rsidP="002D0273">
            <w:pPr>
              <w:spacing w:after="0"/>
              <w:rPr>
                <w:rFonts w:ascii="GHEA Grapalat" w:hAnsi="GHEA Grapalat"/>
              </w:rPr>
            </w:pPr>
            <w:r w:rsidRPr="00B464DA">
              <w:rPr>
                <w:rFonts w:ascii="GHEA Grapalat" w:eastAsia="Tahoma" w:hAnsi="GHEA Grapalat"/>
              </w:rPr>
              <w:t>արժեք</w:t>
            </w:r>
          </w:p>
        </w:tc>
        <w:tc>
          <w:tcPr>
            <w:tcW w:w="4167" w:type="dxa"/>
            <w:gridSpan w:val="3"/>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Թիրախային արժեքներ</w:t>
            </w:r>
          </w:p>
          <w:p w:rsidR="006A4E3D" w:rsidRPr="00B464DA" w:rsidRDefault="006A4E3D" w:rsidP="002D0273">
            <w:pPr>
              <w:spacing w:after="0"/>
              <w:rPr>
                <w:rFonts w:ascii="GHEA Grapalat" w:hAnsi="GHEA Grapalat"/>
              </w:rPr>
            </w:pPr>
            <w:r w:rsidRPr="00B464DA">
              <w:rPr>
                <w:rFonts w:ascii="GHEA Grapalat" w:eastAsia="Tahoma" w:hAnsi="GHEA Grapalat"/>
              </w:rPr>
              <w:t>(ըստ տարիների)</w:t>
            </w:r>
          </w:p>
        </w:tc>
      </w:tr>
      <w:tr w:rsidR="00D34CC1" w:rsidRPr="00B464DA" w:rsidTr="000B5B94">
        <w:tc>
          <w:tcPr>
            <w:tcW w:w="3997" w:type="dxa"/>
            <w:vMerge/>
            <w:shd w:val="clear" w:color="auto" w:fill="auto"/>
          </w:tcPr>
          <w:p w:rsidR="00D34CC1" w:rsidRPr="00B464DA" w:rsidRDefault="00D34CC1" w:rsidP="002D0273">
            <w:pPr>
              <w:widowControl w:val="0"/>
              <w:pBdr>
                <w:top w:val="nil"/>
                <w:left w:val="nil"/>
                <w:bottom w:val="nil"/>
                <w:right w:val="nil"/>
                <w:between w:val="nil"/>
              </w:pBdr>
              <w:spacing w:after="0"/>
              <w:rPr>
                <w:rFonts w:ascii="GHEA Grapalat" w:hAnsi="GHEA Grapalat"/>
              </w:rPr>
            </w:pPr>
          </w:p>
        </w:tc>
        <w:tc>
          <w:tcPr>
            <w:tcW w:w="1260" w:type="dxa"/>
            <w:vMerge/>
            <w:shd w:val="clear" w:color="auto" w:fill="auto"/>
          </w:tcPr>
          <w:p w:rsidR="00D34CC1" w:rsidRPr="00B464DA" w:rsidRDefault="00D34CC1" w:rsidP="002D0273">
            <w:pPr>
              <w:widowControl w:val="0"/>
              <w:pBdr>
                <w:top w:val="nil"/>
                <w:left w:val="nil"/>
                <w:bottom w:val="nil"/>
                <w:right w:val="nil"/>
                <w:between w:val="nil"/>
              </w:pBdr>
              <w:spacing w:after="0"/>
              <w:rPr>
                <w:rFonts w:ascii="GHEA Grapalat" w:hAnsi="GHEA Grapalat"/>
              </w:rPr>
            </w:pPr>
          </w:p>
        </w:tc>
        <w:tc>
          <w:tcPr>
            <w:tcW w:w="1350" w:type="dxa"/>
            <w:shd w:val="clear" w:color="auto" w:fill="auto"/>
          </w:tcPr>
          <w:p w:rsidR="00D34CC1" w:rsidRPr="00B464DA" w:rsidRDefault="00D34CC1" w:rsidP="002D0273">
            <w:pPr>
              <w:spacing w:after="0"/>
              <w:rPr>
                <w:rFonts w:ascii="GHEA Grapalat" w:hAnsi="GHEA Grapalat"/>
              </w:rPr>
            </w:pPr>
            <w:r w:rsidRPr="00B464DA">
              <w:rPr>
                <w:rFonts w:ascii="GHEA Grapalat" w:hAnsi="GHEA Grapalat"/>
              </w:rPr>
              <w:t>2025</w:t>
            </w:r>
          </w:p>
        </w:tc>
        <w:tc>
          <w:tcPr>
            <w:tcW w:w="907" w:type="dxa"/>
            <w:shd w:val="clear" w:color="auto" w:fill="auto"/>
          </w:tcPr>
          <w:p w:rsidR="00D34CC1" w:rsidRPr="00B464DA" w:rsidRDefault="00D34CC1" w:rsidP="002D0273">
            <w:pPr>
              <w:spacing w:after="0"/>
              <w:rPr>
                <w:rFonts w:ascii="GHEA Grapalat" w:eastAsia="Tahoma" w:hAnsi="GHEA Grapalat"/>
              </w:rPr>
            </w:pPr>
            <w:r w:rsidRPr="00B464DA">
              <w:rPr>
                <w:rFonts w:ascii="GHEA Grapalat" w:eastAsia="Tahoma" w:hAnsi="GHEA Grapalat"/>
              </w:rPr>
              <w:t>2025</w:t>
            </w:r>
          </w:p>
        </w:tc>
        <w:tc>
          <w:tcPr>
            <w:tcW w:w="1343" w:type="dxa"/>
            <w:shd w:val="clear" w:color="auto" w:fill="auto"/>
          </w:tcPr>
          <w:p w:rsidR="00D34CC1" w:rsidRPr="00B464DA" w:rsidRDefault="00D34CC1" w:rsidP="002D0273">
            <w:pPr>
              <w:spacing w:after="0"/>
              <w:rPr>
                <w:rFonts w:ascii="GHEA Grapalat" w:hAnsi="GHEA Grapalat"/>
                <w:sz w:val="20"/>
                <w:szCs w:val="20"/>
              </w:rPr>
            </w:pPr>
            <w:r w:rsidRPr="00B464DA">
              <w:rPr>
                <w:rFonts w:ascii="GHEA Grapalat" w:hAnsi="GHEA Grapalat"/>
                <w:sz w:val="20"/>
                <w:szCs w:val="20"/>
              </w:rPr>
              <w:t>2026  /1-ին կիսամյակ/</w:t>
            </w:r>
          </w:p>
        </w:tc>
        <w:tc>
          <w:tcPr>
            <w:tcW w:w="1917" w:type="dxa"/>
            <w:shd w:val="clear" w:color="auto" w:fill="auto"/>
          </w:tcPr>
          <w:p w:rsidR="00D34CC1" w:rsidRPr="00B464DA" w:rsidRDefault="00D34CC1" w:rsidP="002D0273">
            <w:pPr>
              <w:spacing w:after="0"/>
              <w:rPr>
                <w:rFonts w:ascii="GHEA Grapalat" w:hAnsi="GHEA Grapalat"/>
                <w:sz w:val="20"/>
                <w:szCs w:val="20"/>
              </w:rPr>
            </w:pPr>
            <w:r w:rsidRPr="00B464DA">
              <w:rPr>
                <w:rFonts w:ascii="GHEA Grapalat" w:hAnsi="GHEA Grapalat"/>
                <w:sz w:val="20"/>
                <w:szCs w:val="20"/>
              </w:rPr>
              <w:t>2026 /2-րդ կիսամյակ/</w:t>
            </w:r>
          </w:p>
        </w:tc>
      </w:tr>
      <w:tr w:rsidR="00D34CC1" w:rsidRPr="00B464DA" w:rsidTr="000B5B94">
        <w:tc>
          <w:tcPr>
            <w:tcW w:w="3997" w:type="dxa"/>
            <w:vMerge/>
            <w:shd w:val="clear" w:color="auto" w:fill="auto"/>
          </w:tcPr>
          <w:p w:rsidR="00D34CC1" w:rsidRPr="00B464DA" w:rsidRDefault="00D34CC1" w:rsidP="002D0273">
            <w:pPr>
              <w:widowControl w:val="0"/>
              <w:pBdr>
                <w:top w:val="nil"/>
                <w:left w:val="nil"/>
                <w:bottom w:val="nil"/>
                <w:right w:val="nil"/>
                <w:between w:val="nil"/>
              </w:pBdr>
              <w:spacing w:after="0"/>
              <w:rPr>
                <w:rFonts w:ascii="GHEA Grapalat" w:hAnsi="GHEA Grapalat"/>
              </w:rPr>
            </w:pPr>
          </w:p>
        </w:tc>
        <w:tc>
          <w:tcPr>
            <w:tcW w:w="1260" w:type="dxa"/>
            <w:vMerge/>
            <w:shd w:val="clear" w:color="auto" w:fill="auto"/>
          </w:tcPr>
          <w:p w:rsidR="00D34CC1" w:rsidRPr="00B464DA" w:rsidRDefault="00D34CC1" w:rsidP="002D0273">
            <w:pPr>
              <w:widowControl w:val="0"/>
              <w:pBdr>
                <w:top w:val="nil"/>
                <w:left w:val="nil"/>
                <w:bottom w:val="nil"/>
                <w:right w:val="nil"/>
                <w:between w:val="nil"/>
              </w:pBdr>
              <w:spacing w:after="0"/>
              <w:rPr>
                <w:rFonts w:ascii="GHEA Grapalat" w:hAnsi="GHEA Grapalat"/>
              </w:rPr>
            </w:pPr>
          </w:p>
        </w:tc>
        <w:tc>
          <w:tcPr>
            <w:tcW w:w="1350" w:type="dxa"/>
            <w:shd w:val="clear" w:color="auto" w:fill="auto"/>
          </w:tcPr>
          <w:p w:rsidR="00D34CC1" w:rsidRPr="00B464DA" w:rsidRDefault="00D34CC1" w:rsidP="002D0273">
            <w:pPr>
              <w:spacing w:after="0"/>
              <w:rPr>
                <w:rFonts w:ascii="GHEA Grapalat" w:hAnsi="GHEA Grapalat"/>
              </w:rPr>
            </w:pPr>
            <w:r w:rsidRPr="00B464DA">
              <w:rPr>
                <w:rFonts w:ascii="GHEA Grapalat" w:hAnsi="GHEA Grapalat"/>
              </w:rPr>
              <w:t>15</w:t>
            </w:r>
          </w:p>
        </w:tc>
        <w:tc>
          <w:tcPr>
            <w:tcW w:w="907" w:type="dxa"/>
            <w:shd w:val="clear" w:color="auto" w:fill="auto"/>
          </w:tcPr>
          <w:p w:rsidR="00D34CC1" w:rsidRPr="00B464DA" w:rsidRDefault="00D34CC1" w:rsidP="002D0273">
            <w:pPr>
              <w:spacing w:after="0"/>
              <w:rPr>
                <w:rFonts w:ascii="GHEA Grapalat" w:hAnsi="GHEA Grapalat"/>
              </w:rPr>
            </w:pPr>
            <w:r w:rsidRPr="00B464DA">
              <w:rPr>
                <w:rFonts w:ascii="GHEA Grapalat" w:hAnsi="GHEA Grapalat"/>
              </w:rPr>
              <w:t>15</w:t>
            </w:r>
          </w:p>
        </w:tc>
        <w:tc>
          <w:tcPr>
            <w:tcW w:w="1343" w:type="dxa"/>
            <w:shd w:val="clear" w:color="auto" w:fill="auto"/>
          </w:tcPr>
          <w:p w:rsidR="00D34CC1" w:rsidRPr="00B464DA" w:rsidRDefault="00D34CC1" w:rsidP="002D0273">
            <w:pPr>
              <w:spacing w:after="0"/>
              <w:rPr>
                <w:rFonts w:ascii="GHEA Grapalat" w:hAnsi="GHEA Grapalat"/>
              </w:rPr>
            </w:pPr>
            <w:r w:rsidRPr="00B464DA">
              <w:rPr>
                <w:rFonts w:ascii="GHEA Grapalat" w:hAnsi="GHEA Grapalat"/>
              </w:rPr>
              <w:t>8</w:t>
            </w:r>
          </w:p>
        </w:tc>
        <w:tc>
          <w:tcPr>
            <w:tcW w:w="1917" w:type="dxa"/>
            <w:shd w:val="clear" w:color="auto" w:fill="auto"/>
          </w:tcPr>
          <w:p w:rsidR="00D34CC1" w:rsidRPr="00B464DA" w:rsidRDefault="00D34CC1" w:rsidP="002D0273">
            <w:pPr>
              <w:spacing w:after="0"/>
              <w:rPr>
                <w:rFonts w:ascii="GHEA Grapalat" w:hAnsi="GHEA Grapalat"/>
              </w:rPr>
            </w:pPr>
            <w:r w:rsidRPr="00B464DA">
              <w:rPr>
                <w:rFonts w:ascii="GHEA Grapalat" w:hAnsi="GHEA Grapalat"/>
              </w:rPr>
              <w:t>7</w:t>
            </w:r>
          </w:p>
        </w:tc>
      </w:tr>
      <w:tr w:rsidR="00D34CC1" w:rsidRPr="00B464DA" w:rsidTr="000B5B94">
        <w:tc>
          <w:tcPr>
            <w:tcW w:w="3997" w:type="dxa"/>
            <w:shd w:val="clear" w:color="auto" w:fill="auto"/>
          </w:tcPr>
          <w:p w:rsidR="00D34CC1" w:rsidRPr="00B464DA" w:rsidRDefault="00D34CC1" w:rsidP="002D0273">
            <w:pPr>
              <w:spacing w:after="0"/>
              <w:rPr>
                <w:rFonts w:ascii="GHEA Grapalat" w:hAnsi="GHEA Grapalat"/>
              </w:rPr>
            </w:pPr>
            <w:r w:rsidRPr="00B464DA">
              <w:rPr>
                <w:rFonts w:ascii="GHEA Grapalat" w:eastAsia="Tahoma" w:hAnsi="GHEA Grapalat"/>
              </w:rPr>
              <w:t>Ծրագրի</w:t>
            </w:r>
            <w:r w:rsidRPr="00B464DA">
              <w:rPr>
                <w:rFonts w:ascii="GHEA Grapalat" w:eastAsia="Tahoma" w:hAnsi="GHEA Grapalat"/>
              </w:rPr>
              <w:tab/>
              <w:t>հիմնական գործողությունները</w:t>
            </w:r>
          </w:p>
        </w:tc>
        <w:tc>
          <w:tcPr>
            <w:tcW w:w="6777" w:type="dxa"/>
            <w:gridSpan w:val="5"/>
            <w:shd w:val="clear" w:color="auto" w:fill="auto"/>
          </w:tcPr>
          <w:p w:rsidR="00D34CC1" w:rsidRPr="00B464DA" w:rsidRDefault="00D34CC1" w:rsidP="002D0273">
            <w:pPr>
              <w:spacing w:after="0"/>
              <w:jc w:val="both"/>
              <w:rPr>
                <w:rFonts w:ascii="GHEA Grapalat" w:hAnsi="GHEA Grapalat"/>
              </w:rPr>
            </w:pPr>
            <w:r w:rsidRPr="00B464DA">
              <w:rPr>
                <w:rFonts w:ascii="GHEA Grapalat" w:hAnsi="GHEA Grapalat"/>
                <w:b/>
                <w:i/>
                <w:lang w:val="hy-AM"/>
              </w:rPr>
              <w:t>Կոմունալ վ</w:t>
            </w:r>
            <w:r w:rsidRPr="00B464DA">
              <w:rPr>
                <w:rFonts w:ascii="GHEA Grapalat" w:hAnsi="GHEA Grapalat"/>
                <w:b/>
                <w:i/>
              </w:rPr>
              <w:t>ճ</w:t>
            </w:r>
            <w:r w:rsidRPr="00B464DA">
              <w:rPr>
                <w:rFonts w:ascii="GHEA Grapalat" w:hAnsi="GHEA Grapalat"/>
                <w:b/>
                <w:i/>
                <w:lang w:val="hy-AM"/>
              </w:rPr>
              <w:t>արների հատուցում</w:t>
            </w:r>
            <w:r w:rsidRPr="00B464DA">
              <w:rPr>
                <w:rFonts w:ascii="GHEA Grapalat" w:hAnsi="GHEA Grapalat"/>
                <w:b/>
                <w:i/>
              </w:rPr>
              <w:t xml:space="preserve"> </w:t>
            </w:r>
            <w:r w:rsidRPr="00B464DA">
              <w:rPr>
                <w:rFonts w:ascii="GHEA Grapalat" w:hAnsi="GHEA Grapalat"/>
                <w:b/>
                <w:i/>
                <w:lang w:val="hy-AM"/>
              </w:rPr>
              <w:t xml:space="preserve">հրատապ արձագանք պահանջող իրավիճակում հայտնված երեխաներով և </w:t>
            </w:r>
            <w:r w:rsidRPr="00B464DA">
              <w:rPr>
                <w:rFonts w:ascii="GHEA Grapalat" w:hAnsi="GHEA Grapalat"/>
                <w:b/>
                <w:i/>
                <w:lang w:val="hy-AM"/>
              </w:rPr>
              <w:lastRenderedPageBreak/>
              <w:t>սոցիալապես անապահով ընտանիքներ</w:t>
            </w:r>
            <w:r w:rsidRPr="00B464DA">
              <w:rPr>
                <w:rFonts w:ascii="GHEA Grapalat" w:hAnsi="GHEA Grapalat"/>
                <w:b/>
                <w:i/>
              </w:rPr>
              <w:t>ին</w:t>
            </w:r>
          </w:p>
        </w:tc>
      </w:tr>
      <w:tr w:rsidR="00D34CC1" w:rsidRPr="00B464DA" w:rsidTr="000B5B94">
        <w:trPr>
          <w:trHeight w:val="521"/>
        </w:trPr>
        <w:tc>
          <w:tcPr>
            <w:tcW w:w="3997" w:type="dxa"/>
            <w:shd w:val="clear" w:color="auto" w:fill="auto"/>
          </w:tcPr>
          <w:p w:rsidR="00D34CC1" w:rsidRPr="00B464DA" w:rsidRDefault="00D34CC1" w:rsidP="002D0273">
            <w:pPr>
              <w:spacing w:after="0"/>
              <w:rPr>
                <w:rFonts w:ascii="GHEA Grapalat" w:hAnsi="GHEA Grapalat"/>
              </w:rPr>
            </w:pPr>
            <w:r w:rsidRPr="00B464DA">
              <w:rPr>
                <w:rFonts w:ascii="GHEA Grapalat" w:eastAsia="Tahoma" w:hAnsi="GHEA Grapalat"/>
              </w:rPr>
              <w:lastRenderedPageBreak/>
              <w:t>Ծրագրի բյուջեն</w:t>
            </w:r>
          </w:p>
        </w:tc>
        <w:tc>
          <w:tcPr>
            <w:tcW w:w="6777" w:type="dxa"/>
            <w:gridSpan w:val="5"/>
            <w:shd w:val="clear" w:color="auto" w:fill="auto"/>
          </w:tcPr>
          <w:p w:rsidR="00D34CC1" w:rsidRPr="00B464DA" w:rsidRDefault="00D34CC1" w:rsidP="002D0273">
            <w:pPr>
              <w:spacing w:after="0"/>
              <w:rPr>
                <w:rFonts w:ascii="GHEA Grapalat" w:hAnsi="GHEA Grapalat"/>
              </w:rPr>
            </w:pPr>
            <w:r w:rsidRPr="00B464DA">
              <w:rPr>
                <w:rFonts w:ascii="GHEA Grapalat" w:hAnsi="GHEA Grapalat"/>
              </w:rPr>
              <w:t>500000 /հինգ հարյուր հազար/ ՀՀ դրամ</w:t>
            </w:r>
          </w:p>
        </w:tc>
      </w:tr>
      <w:tr w:rsidR="00D34CC1" w:rsidRPr="00B464DA" w:rsidTr="000B5B94">
        <w:tc>
          <w:tcPr>
            <w:tcW w:w="3997" w:type="dxa"/>
            <w:shd w:val="clear" w:color="auto" w:fill="auto"/>
          </w:tcPr>
          <w:p w:rsidR="00D34CC1" w:rsidRPr="00B464DA" w:rsidRDefault="00D34CC1" w:rsidP="002D0273">
            <w:pPr>
              <w:spacing w:after="0"/>
              <w:rPr>
                <w:rFonts w:ascii="GHEA Grapalat" w:hAnsi="GHEA Grapalat"/>
              </w:rPr>
            </w:pPr>
            <w:r w:rsidRPr="00B464DA">
              <w:rPr>
                <w:rFonts w:ascii="GHEA Grapalat" w:eastAsia="Tahoma" w:hAnsi="GHEA Grapalat"/>
              </w:rPr>
              <w:t>Ծրագրի իրականացման համար անհրաժեշտ այլ ռեսուրսներ</w:t>
            </w:r>
          </w:p>
        </w:tc>
        <w:tc>
          <w:tcPr>
            <w:tcW w:w="6777" w:type="dxa"/>
            <w:gridSpan w:val="5"/>
            <w:shd w:val="clear" w:color="auto" w:fill="auto"/>
          </w:tcPr>
          <w:p w:rsidR="00D34CC1" w:rsidRPr="00B464DA" w:rsidRDefault="00D34CC1" w:rsidP="002D0273">
            <w:pPr>
              <w:spacing w:after="0"/>
              <w:jc w:val="both"/>
              <w:rPr>
                <w:rFonts w:ascii="GHEA Grapalat" w:hAnsi="GHEA Grapalat"/>
              </w:rPr>
            </w:pPr>
          </w:p>
        </w:tc>
      </w:tr>
      <w:tr w:rsidR="00D34CC1" w:rsidRPr="00B464DA" w:rsidTr="000B5B94">
        <w:tc>
          <w:tcPr>
            <w:tcW w:w="3997" w:type="dxa"/>
            <w:shd w:val="clear" w:color="auto" w:fill="auto"/>
          </w:tcPr>
          <w:p w:rsidR="00D34CC1" w:rsidRPr="00B464DA" w:rsidRDefault="00D34CC1" w:rsidP="002D0273">
            <w:pPr>
              <w:spacing w:after="0"/>
              <w:rPr>
                <w:rFonts w:ascii="GHEA Grapalat" w:hAnsi="GHEA Grapalat"/>
              </w:rPr>
            </w:pPr>
            <w:r w:rsidRPr="00B464DA">
              <w:rPr>
                <w:rFonts w:ascii="GHEA Grapalat" w:eastAsia="Tahoma" w:hAnsi="GHEA Grapalat"/>
              </w:rPr>
              <w:t>Ծրագրի հիմնական ռիսկերը</w:t>
            </w:r>
          </w:p>
        </w:tc>
        <w:tc>
          <w:tcPr>
            <w:tcW w:w="6777" w:type="dxa"/>
            <w:gridSpan w:val="5"/>
            <w:shd w:val="clear" w:color="auto" w:fill="auto"/>
          </w:tcPr>
          <w:p w:rsidR="00D34CC1" w:rsidRPr="00B464DA" w:rsidRDefault="00D34CC1" w:rsidP="002D0273">
            <w:pPr>
              <w:spacing w:after="0"/>
              <w:rPr>
                <w:rFonts w:ascii="GHEA Grapalat" w:hAnsi="GHEA Grapalat"/>
              </w:rPr>
            </w:pPr>
            <w:r w:rsidRPr="00B464DA">
              <w:rPr>
                <w:rFonts w:ascii="GHEA Grapalat" w:hAnsi="GHEA Grapalat"/>
              </w:rPr>
              <w:t>Բնակիչների կողմից ներկայացվող դիմումների քանակը կարող  է գերազանցել ծրագրի համար նախատեսված բյուջեին</w:t>
            </w:r>
          </w:p>
        </w:tc>
      </w:tr>
      <w:tr w:rsidR="00D34CC1" w:rsidRPr="00B464DA" w:rsidTr="000B5B94">
        <w:tc>
          <w:tcPr>
            <w:tcW w:w="3997" w:type="dxa"/>
            <w:shd w:val="clear" w:color="auto" w:fill="auto"/>
          </w:tcPr>
          <w:p w:rsidR="00D34CC1" w:rsidRPr="00B464DA" w:rsidRDefault="00D34CC1" w:rsidP="002D0273">
            <w:pPr>
              <w:spacing w:after="0"/>
              <w:rPr>
                <w:rFonts w:ascii="GHEA Grapalat" w:hAnsi="GHEA Grapalat"/>
              </w:rPr>
            </w:pPr>
            <w:r w:rsidRPr="00B464DA">
              <w:rPr>
                <w:rFonts w:ascii="GHEA Grapalat" w:eastAsia="Tahoma" w:hAnsi="GHEA Grapalat"/>
              </w:rPr>
              <w:t>Ծրագրի հիմնական շահառուները</w:t>
            </w:r>
          </w:p>
        </w:tc>
        <w:tc>
          <w:tcPr>
            <w:tcW w:w="6777" w:type="dxa"/>
            <w:gridSpan w:val="5"/>
            <w:shd w:val="clear" w:color="auto" w:fill="auto"/>
          </w:tcPr>
          <w:p w:rsidR="00D34CC1" w:rsidRPr="00B464DA" w:rsidRDefault="00D34CC1" w:rsidP="002D0273">
            <w:pPr>
              <w:spacing w:after="0"/>
              <w:rPr>
                <w:rFonts w:ascii="GHEA Grapalat" w:hAnsi="GHEA Grapalat"/>
              </w:rPr>
            </w:pPr>
            <w:r w:rsidRPr="00B464DA">
              <w:rPr>
                <w:rFonts w:ascii="GHEA Grapalat" w:hAnsi="GHEA Grapalat"/>
                <w:b/>
                <w:i/>
                <w:lang w:val="hy-AM"/>
              </w:rPr>
              <w:t>հրատապ արձագանք պահանջող իրավիճակում հայտնված երեխաներով և սոցիալապես անապահով ընտանիքներ</w:t>
            </w:r>
          </w:p>
        </w:tc>
      </w:tr>
      <w:tr w:rsidR="00D34CC1" w:rsidRPr="00B464DA" w:rsidTr="000B5B94">
        <w:tc>
          <w:tcPr>
            <w:tcW w:w="3997" w:type="dxa"/>
            <w:shd w:val="clear" w:color="auto" w:fill="auto"/>
          </w:tcPr>
          <w:p w:rsidR="00D34CC1" w:rsidRPr="00B464DA" w:rsidRDefault="00D34CC1" w:rsidP="002D0273">
            <w:pPr>
              <w:spacing w:after="0"/>
              <w:rPr>
                <w:rFonts w:ascii="GHEA Grapalat" w:hAnsi="GHEA Grapalat"/>
              </w:rPr>
            </w:pPr>
            <w:r w:rsidRPr="00B464DA">
              <w:rPr>
                <w:rFonts w:ascii="GHEA Grapalat" w:eastAsia="Tahoma" w:hAnsi="GHEA Grapalat"/>
              </w:rPr>
              <w:t>Ծրագրի սկիզբը և ավարտը</w:t>
            </w:r>
          </w:p>
        </w:tc>
        <w:tc>
          <w:tcPr>
            <w:tcW w:w="6777" w:type="dxa"/>
            <w:gridSpan w:val="5"/>
            <w:shd w:val="clear" w:color="auto" w:fill="auto"/>
          </w:tcPr>
          <w:p w:rsidR="00D34CC1" w:rsidRPr="00B464DA" w:rsidRDefault="00D34CC1" w:rsidP="002D0273">
            <w:pPr>
              <w:spacing w:after="0"/>
              <w:rPr>
                <w:rFonts w:ascii="GHEA Grapalat" w:hAnsi="GHEA Grapalat"/>
              </w:rPr>
            </w:pPr>
            <w:r w:rsidRPr="00B464DA">
              <w:rPr>
                <w:rFonts w:ascii="GHEA Grapalat" w:hAnsi="GHEA Grapalat"/>
              </w:rPr>
              <w:t>2025 թվականի հուլիսի 1-ից 2026 թվականի դեկտեմբերի 30</w:t>
            </w:r>
          </w:p>
        </w:tc>
      </w:tr>
      <w:tr w:rsidR="00D34CC1" w:rsidRPr="00B464DA" w:rsidTr="000B5B94">
        <w:tc>
          <w:tcPr>
            <w:tcW w:w="3997" w:type="dxa"/>
            <w:shd w:val="clear" w:color="auto" w:fill="auto"/>
          </w:tcPr>
          <w:p w:rsidR="00D34CC1" w:rsidRPr="00B464DA" w:rsidRDefault="00D34CC1" w:rsidP="002D0273">
            <w:pPr>
              <w:spacing w:after="0"/>
              <w:rPr>
                <w:rFonts w:ascii="GHEA Grapalat" w:hAnsi="GHEA Grapalat"/>
              </w:rPr>
            </w:pPr>
            <w:r w:rsidRPr="00B464DA">
              <w:rPr>
                <w:rFonts w:ascii="GHEA Grapalat" w:eastAsia="Tahoma" w:hAnsi="GHEA Grapalat"/>
              </w:rPr>
              <w:t>Ծրագրի համառոտ նկարագրությունը</w:t>
            </w:r>
          </w:p>
        </w:tc>
        <w:tc>
          <w:tcPr>
            <w:tcW w:w="6777" w:type="dxa"/>
            <w:gridSpan w:val="5"/>
            <w:shd w:val="clear" w:color="auto" w:fill="auto"/>
          </w:tcPr>
          <w:p w:rsidR="00D34CC1" w:rsidRPr="00B464DA" w:rsidRDefault="00D34CC1" w:rsidP="002D0273">
            <w:pPr>
              <w:spacing w:after="0"/>
              <w:jc w:val="both"/>
              <w:rPr>
                <w:rFonts w:ascii="GHEA Grapalat" w:hAnsi="GHEA Grapalat"/>
                <w:b/>
                <w:i/>
              </w:rPr>
            </w:pPr>
            <w:r w:rsidRPr="00B464DA">
              <w:rPr>
                <w:rFonts w:ascii="GHEA Grapalat" w:hAnsi="GHEA Grapalat"/>
                <w:lang w:val="hy-AM"/>
              </w:rPr>
              <w:t xml:space="preserve">Կոմունալ վճարների հատուցման չափը սահմանել առավելագույնը </w:t>
            </w:r>
            <w:r w:rsidRPr="00B464DA">
              <w:rPr>
                <w:rFonts w:ascii="GHEA Grapalat" w:hAnsi="GHEA Grapalat"/>
                <w:b/>
                <w:lang w:val="hy-AM"/>
              </w:rPr>
              <w:t xml:space="preserve">30000 (երեսուն հազար) </w:t>
            </w:r>
            <w:r w:rsidRPr="00B464DA">
              <w:rPr>
                <w:rFonts w:ascii="GHEA Grapalat" w:hAnsi="GHEA Grapalat"/>
                <w:lang w:val="hy-AM"/>
              </w:rPr>
              <w:t>ՀՀ դրամ</w:t>
            </w:r>
            <w:r w:rsidRPr="00B464DA">
              <w:rPr>
                <w:rFonts w:ascii="GHEA Grapalat" w:hAnsi="GHEA Grapalat"/>
                <w:b/>
                <w:i/>
              </w:rPr>
              <w:t>:</w:t>
            </w:r>
          </w:p>
          <w:p w:rsidR="00D34CC1" w:rsidRPr="00B464DA" w:rsidRDefault="00D34CC1" w:rsidP="005F2A8B">
            <w:pPr>
              <w:spacing w:after="0"/>
              <w:jc w:val="both"/>
              <w:rPr>
                <w:rFonts w:ascii="GHEA Grapalat" w:hAnsi="GHEA Grapalat"/>
              </w:rPr>
            </w:pPr>
            <w:r w:rsidRPr="00B464DA">
              <w:rPr>
                <w:rFonts w:ascii="GHEA Grapalat" w:hAnsi="GHEA Grapalat"/>
                <w:b/>
                <w:i/>
                <w:lang w:val="hy-AM"/>
              </w:rPr>
              <w:t>Կոմունալ վ</w:t>
            </w:r>
            <w:r w:rsidRPr="00B464DA">
              <w:rPr>
                <w:rFonts w:ascii="GHEA Grapalat" w:hAnsi="GHEA Grapalat"/>
                <w:b/>
                <w:i/>
              </w:rPr>
              <w:t>ճ</w:t>
            </w:r>
            <w:r w:rsidRPr="00B464DA">
              <w:rPr>
                <w:rFonts w:ascii="GHEA Grapalat" w:hAnsi="GHEA Grapalat"/>
                <w:b/>
                <w:i/>
                <w:lang w:val="hy-AM"/>
              </w:rPr>
              <w:t>արների հատուցում, որից կարող են օգտվել հրատապ արձագանք պահանջող իրավիճակում հայտնված երեխաներով և սոցիալապես անապահով ընտանիքները</w:t>
            </w:r>
            <w:r w:rsidRPr="00B464DA">
              <w:rPr>
                <w:rFonts w:ascii="GHEA Grapalat" w:hAnsi="GHEA Grapalat"/>
                <w:b/>
                <w:i/>
              </w:rPr>
              <w:t xml:space="preserve">: </w:t>
            </w:r>
          </w:p>
        </w:tc>
      </w:tr>
    </w:tbl>
    <w:p w:rsidR="00732CA8" w:rsidRPr="00B464DA" w:rsidRDefault="00732CA8" w:rsidP="002D0273">
      <w:pPr>
        <w:spacing w:after="0"/>
        <w:jc w:val="both"/>
        <w:rPr>
          <w:rFonts w:ascii="GHEA Grapalat" w:eastAsia="Tahoma" w:hAnsi="GHEA Grapalat"/>
          <w:b/>
        </w:rPr>
      </w:pPr>
    </w:p>
    <w:p w:rsidR="006A4E3D" w:rsidRPr="00B464DA" w:rsidRDefault="006A4E3D" w:rsidP="002D0273">
      <w:pPr>
        <w:spacing w:after="0"/>
        <w:jc w:val="both"/>
        <w:rPr>
          <w:rFonts w:ascii="GHEA Grapalat" w:eastAsia="Tahoma" w:hAnsi="GHEA Grapalat"/>
          <w:b/>
        </w:rPr>
      </w:pPr>
      <w:r w:rsidRPr="00B464DA">
        <w:rPr>
          <w:rFonts w:ascii="GHEA Grapalat" w:eastAsia="Tahoma" w:hAnsi="GHEA Grapalat"/>
          <w:b/>
        </w:rPr>
        <w:t>Ֆինանսավորման սխեմա՝ Ենթածրագիր 6</w:t>
      </w:r>
    </w:p>
    <w:p w:rsidR="006A4E3D" w:rsidRPr="00B464DA" w:rsidRDefault="006A4E3D" w:rsidP="002D0273">
      <w:pPr>
        <w:spacing w:after="0"/>
        <w:ind w:right="174"/>
        <w:jc w:val="both"/>
        <w:rPr>
          <w:rFonts w:ascii="GHEA Grapalat" w:hAnsi="GHEA Grapalat"/>
          <w:b/>
        </w:rPr>
      </w:pPr>
    </w:p>
    <w:tbl>
      <w:tblPr>
        <w:tblW w:w="10742" w:type="dxa"/>
        <w:tblInd w:w="-335" w:type="dxa"/>
        <w:tblLayout w:type="fixed"/>
        <w:tblCellMar>
          <w:top w:w="15" w:type="dxa"/>
          <w:left w:w="15" w:type="dxa"/>
          <w:bottom w:w="15" w:type="dxa"/>
          <w:right w:w="15" w:type="dxa"/>
        </w:tblCellMar>
        <w:tblLook w:val="0400" w:firstRow="0" w:lastRow="0" w:firstColumn="0" w:lastColumn="0" w:noHBand="0" w:noVBand="1"/>
      </w:tblPr>
      <w:tblGrid>
        <w:gridCol w:w="3261"/>
        <w:gridCol w:w="1247"/>
        <w:gridCol w:w="1342"/>
        <w:gridCol w:w="1438"/>
        <w:gridCol w:w="1055"/>
        <w:gridCol w:w="769"/>
        <w:gridCol w:w="1055"/>
        <w:gridCol w:w="575"/>
      </w:tblGrid>
      <w:tr w:rsidR="006A4E3D" w:rsidRPr="00B464DA" w:rsidTr="000B5B94">
        <w:trPr>
          <w:trHeight w:val="292"/>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Միջոցառումներ</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Գնահատված ծախսեր</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Ֆինանսավորման աղբյուր</w:t>
            </w:r>
          </w:p>
        </w:tc>
        <w:tc>
          <w:tcPr>
            <w:tcW w:w="1055"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Ֆինանսավորման պակաս</w:t>
            </w:r>
          </w:p>
        </w:tc>
        <w:tc>
          <w:tcPr>
            <w:tcW w:w="575"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Նշումներ</w:t>
            </w:r>
          </w:p>
        </w:tc>
      </w:tr>
      <w:tr w:rsidR="006A4E3D" w:rsidRPr="00B464DA" w:rsidTr="000B5B94">
        <w:trPr>
          <w:trHeight w:val="539"/>
        </w:trPr>
        <w:tc>
          <w:tcPr>
            <w:tcW w:w="3261" w:type="dxa"/>
            <w:vMerge/>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247" w:type="dxa"/>
            <w:vMerge/>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342"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Տեղական բյուջե</w:t>
            </w:r>
          </w:p>
        </w:tc>
        <w:tc>
          <w:tcPr>
            <w:tcW w:w="1438"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Պետական, ռեգիոնալ բյուջեներ</w:t>
            </w:r>
          </w:p>
        </w:tc>
        <w:tc>
          <w:tcPr>
            <w:tcW w:w="1055"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Ձեռնարկություններ</w:t>
            </w:r>
          </w:p>
        </w:tc>
        <w:tc>
          <w:tcPr>
            <w:tcW w:w="767"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Դոնորներ</w:t>
            </w:r>
          </w:p>
        </w:tc>
        <w:tc>
          <w:tcPr>
            <w:tcW w:w="1055"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575"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r>
      <w:tr w:rsidR="001C0DE0" w:rsidRPr="00B464DA" w:rsidTr="000B5B94">
        <w:trPr>
          <w:trHeight w:val="440"/>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rPr>
                <w:rFonts w:ascii="GHEA Grapalat" w:hAnsi="GHEA Grapalat"/>
              </w:rPr>
            </w:pPr>
            <w:r w:rsidRPr="00B464DA">
              <w:rPr>
                <w:rFonts w:ascii="GHEA Grapalat" w:hAnsi="GHEA Grapalat"/>
              </w:rPr>
              <w:t>Դիմումի ուսումնասիրություն, կարիքի գնահատում</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center"/>
              <w:rPr>
                <w:rFonts w:ascii="GHEA Grapalat" w:hAnsi="GHEA Grapalat"/>
              </w:rPr>
            </w:pPr>
            <w:r w:rsidRPr="00B464DA">
              <w:rPr>
                <w:rFonts w:ascii="GHEA Grapalat" w:hAnsi="GHEA Grapalat"/>
              </w:rPr>
              <w:t>0</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both"/>
              <w:rPr>
                <w:rFonts w:ascii="GHEA Grapalat" w:hAnsi="GHEA Grapalat"/>
              </w:rPr>
            </w:pPr>
            <w:r w:rsidRPr="00B464DA">
              <w:rPr>
                <w:rFonts w:ascii="GHEA Grapalat" w:hAnsi="GHEA Grapalat"/>
              </w:rPr>
              <w:t>-</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center"/>
              <w:rPr>
                <w:rFonts w:ascii="GHEA Grapalat" w:hAnsi="GHEA Grapalat"/>
              </w:rPr>
            </w:pPr>
            <w:r w:rsidRPr="00B464DA">
              <w:rPr>
                <w:rFonts w:ascii="GHEA Grapalat" w:hAnsi="GHEA Grapalat"/>
              </w:rPr>
              <w:t>-</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both"/>
              <w:rPr>
                <w:rFonts w:ascii="GHEA Grapalat" w:hAnsi="GHEA Grapalat"/>
              </w:rPr>
            </w:pPr>
            <w:r w:rsidRPr="00B464DA">
              <w:rPr>
                <w:rFonts w:ascii="GHEA Grapalat" w:hAnsi="GHEA Grapalat"/>
              </w:rPr>
              <w:t>-</w:t>
            </w:r>
          </w:p>
        </w:tc>
        <w:tc>
          <w:tcPr>
            <w:tcW w:w="7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center"/>
              <w:rPr>
                <w:rFonts w:ascii="GHEA Grapalat" w:hAnsi="GHEA Grapalat"/>
              </w:rPr>
            </w:pPr>
            <w:r w:rsidRPr="00B464DA">
              <w:rPr>
                <w:rFonts w:ascii="GHEA Grapalat" w:hAnsi="GHEA Grapalat"/>
              </w:rPr>
              <w:t>-</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center"/>
              <w:rPr>
                <w:rFonts w:ascii="GHEA Grapalat" w:hAnsi="GHEA Grapalat"/>
              </w:rPr>
            </w:pPr>
            <w:r w:rsidRPr="00B464DA">
              <w:rPr>
                <w:rFonts w:ascii="GHEA Grapalat" w:hAnsi="GHEA Grapalat"/>
              </w:rPr>
              <w:t>-</w:t>
            </w:r>
          </w:p>
        </w:tc>
        <w:tc>
          <w:tcPr>
            <w:tcW w:w="57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both"/>
              <w:rPr>
                <w:rFonts w:ascii="GHEA Grapalat" w:hAnsi="GHEA Grapalat"/>
              </w:rPr>
            </w:pPr>
            <w:r w:rsidRPr="00B464DA">
              <w:rPr>
                <w:rFonts w:ascii="GHEA Grapalat" w:hAnsi="GHEA Grapalat"/>
              </w:rPr>
              <w:t>-</w:t>
            </w:r>
          </w:p>
        </w:tc>
      </w:tr>
      <w:tr w:rsidR="001C0DE0" w:rsidRPr="00B464DA" w:rsidTr="000B5B94">
        <w:trPr>
          <w:trHeight w:val="440"/>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rPr>
                <w:rFonts w:ascii="GHEA Grapalat" w:hAnsi="GHEA Grapalat"/>
              </w:rPr>
            </w:pPr>
            <w:r w:rsidRPr="00B464DA">
              <w:rPr>
                <w:rFonts w:ascii="GHEA Grapalat" w:hAnsi="GHEA Grapalat"/>
              </w:rPr>
              <w:t xml:space="preserve">Հանձնաժողովի որոշման կայացման փուլ </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center"/>
              <w:rPr>
                <w:rFonts w:ascii="GHEA Grapalat" w:hAnsi="GHEA Grapalat"/>
              </w:rPr>
            </w:pPr>
            <w:r w:rsidRPr="00B464DA">
              <w:rPr>
                <w:rFonts w:ascii="GHEA Grapalat" w:hAnsi="GHEA Grapalat"/>
              </w:rPr>
              <w:t>0</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both"/>
              <w:rPr>
                <w:rFonts w:ascii="GHEA Grapalat" w:hAnsi="GHEA Grapalat"/>
              </w:rPr>
            </w:pPr>
            <w:r w:rsidRPr="00B464DA">
              <w:rPr>
                <w:rFonts w:ascii="GHEA Grapalat" w:hAnsi="GHEA Grapalat"/>
              </w:rPr>
              <w:t>-</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center"/>
              <w:rPr>
                <w:rFonts w:ascii="GHEA Grapalat" w:hAnsi="GHEA Grapalat"/>
              </w:rPr>
            </w:pPr>
            <w:r w:rsidRPr="00B464DA">
              <w:rPr>
                <w:rFonts w:ascii="GHEA Grapalat" w:hAnsi="GHEA Grapalat"/>
              </w:rPr>
              <w:t>-</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both"/>
              <w:rPr>
                <w:rFonts w:ascii="GHEA Grapalat" w:hAnsi="GHEA Grapalat"/>
              </w:rPr>
            </w:pPr>
            <w:r w:rsidRPr="00B464DA">
              <w:rPr>
                <w:rFonts w:ascii="GHEA Grapalat" w:hAnsi="GHEA Grapalat"/>
              </w:rPr>
              <w:t>-</w:t>
            </w:r>
          </w:p>
        </w:tc>
        <w:tc>
          <w:tcPr>
            <w:tcW w:w="7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center"/>
              <w:rPr>
                <w:rFonts w:ascii="GHEA Grapalat" w:hAnsi="GHEA Grapalat"/>
              </w:rPr>
            </w:pPr>
            <w:r w:rsidRPr="00B464DA">
              <w:rPr>
                <w:rFonts w:ascii="GHEA Grapalat" w:hAnsi="GHEA Grapalat"/>
              </w:rPr>
              <w:t>-</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center"/>
              <w:rPr>
                <w:rFonts w:ascii="GHEA Grapalat" w:hAnsi="GHEA Grapalat"/>
              </w:rPr>
            </w:pPr>
            <w:r w:rsidRPr="00B464DA">
              <w:rPr>
                <w:rFonts w:ascii="GHEA Grapalat" w:hAnsi="GHEA Grapalat"/>
              </w:rPr>
              <w:t>-</w:t>
            </w:r>
          </w:p>
        </w:tc>
        <w:tc>
          <w:tcPr>
            <w:tcW w:w="57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both"/>
              <w:rPr>
                <w:rFonts w:ascii="GHEA Grapalat" w:hAnsi="GHEA Grapalat"/>
              </w:rPr>
            </w:pPr>
            <w:r w:rsidRPr="00B464DA">
              <w:rPr>
                <w:rFonts w:ascii="GHEA Grapalat" w:hAnsi="GHEA Grapalat"/>
              </w:rPr>
              <w:t>-</w:t>
            </w:r>
          </w:p>
        </w:tc>
      </w:tr>
      <w:tr w:rsidR="001C0DE0" w:rsidRPr="00B464DA" w:rsidTr="000B5B94">
        <w:trPr>
          <w:trHeight w:val="440"/>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rPr>
                <w:rFonts w:ascii="GHEA Grapalat" w:hAnsi="GHEA Grapalat"/>
              </w:rPr>
            </w:pPr>
            <w:r w:rsidRPr="00B464DA">
              <w:rPr>
                <w:rFonts w:ascii="GHEA Grapalat" w:hAnsi="GHEA Grapalat"/>
              </w:rPr>
              <w:t>Հատուցման տրամադրման գործընթացի ապահովում</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center"/>
              <w:rPr>
                <w:rFonts w:ascii="GHEA Grapalat" w:hAnsi="GHEA Grapalat"/>
              </w:rPr>
            </w:pPr>
            <w:r w:rsidRPr="00B464DA">
              <w:rPr>
                <w:rFonts w:ascii="GHEA Grapalat" w:hAnsi="GHEA Grapalat"/>
              </w:rPr>
              <w:t>0</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both"/>
              <w:rPr>
                <w:rFonts w:ascii="GHEA Grapalat" w:hAnsi="GHEA Grapalat"/>
              </w:rPr>
            </w:pPr>
            <w:r w:rsidRPr="00B464DA">
              <w:rPr>
                <w:rFonts w:ascii="GHEA Grapalat" w:hAnsi="GHEA Grapalat"/>
              </w:rPr>
              <w:t>-</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center"/>
              <w:rPr>
                <w:rFonts w:ascii="GHEA Grapalat" w:hAnsi="GHEA Grapalat"/>
              </w:rPr>
            </w:pPr>
            <w:r w:rsidRPr="00B464DA">
              <w:rPr>
                <w:rFonts w:ascii="GHEA Grapalat" w:hAnsi="GHEA Grapalat"/>
              </w:rPr>
              <w:t>-</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both"/>
              <w:rPr>
                <w:rFonts w:ascii="GHEA Grapalat" w:hAnsi="GHEA Grapalat"/>
              </w:rPr>
            </w:pPr>
            <w:r w:rsidRPr="00B464DA">
              <w:rPr>
                <w:rFonts w:ascii="GHEA Grapalat" w:hAnsi="GHEA Grapalat"/>
              </w:rPr>
              <w:t>-</w:t>
            </w:r>
          </w:p>
        </w:tc>
        <w:tc>
          <w:tcPr>
            <w:tcW w:w="76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center"/>
              <w:rPr>
                <w:rFonts w:ascii="GHEA Grapalat" w:hAnsi="GHEA Grapalat"/>
              </w:rPr>
            </w:pPr>
            <w:r w:rsidRPr="00B464DA">
              <w:rPr>
                <w:rFonts w:ascii="GHEA Grapalat" w:hAnsi="GHEA Grapalat"/>
              </w:rPr>
              <w:t>-</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center"/>
              <w:rPr>
                <w:rFonts w:ascii="GHEA Grapalat" w:hAnsi="GHEA Grapalat"/>
              </w:rPr>
            </w:pPr>
            <w:r w:rsidRPr="00B464DA">
              <w:rPr>
                <w:rFonts w:ascii="GHEA Grapalat" w:hAnsi="GHEA Grapalat"/>
              </w:rPr>
              <w:t>-</w:t>
            </w:r>
          </w:p>
        </w:tc>
        <w:tc>
          <w:tcPr>
            <w:tcW w:w="57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1C0DE0" w:rsidRPr="00B464DA" w:rsidRDefault="001C0DE0" w:rsidP="002D0273">
            <w:pPr>
              <w:spacing w:after="0"/>
              <w:jc w:val="both"/>
              <w:rPr>
                <w:rFonts w:ascii="GHEA Grapalat" w:hAnsi="GHEA Grapalat"/>
              </w:rPr>
            </w:pPr>
            <w:r w:rsidRPr="00B464DA">
              <w:rPr>
                <w:rFonts w:ascii="GHEA Grapalat" w:hAnsi="GHEA Grapalat"/>
              </w:rPr>
              <w:t>-</w:t>
            </w:r>
          </w:p>
        </w:tc>
      </w:tr>
    </w:tbl>
    <w:p w:rsidR="006A4E3D" w:rsidRPr="00B464DA" w:rsidRDefault="006A4E3D" w:rsidP="005F2A8B">
      <w:pPr>
        <w:spacing w:after="0"/>
        <w:rPr>
          <w:rFonts w:ascii="GHEA Grapalat" w:hAnsi="GHEA Grapalat"/>
        </w:rPr>
      </w:pPr>
      <w:r w:rsidRPr="00B464DA">
        <w:rPr>
          <w:rFonts w:ascii="GHEA Grapalat" w:hAnsi="GHEA Grapalat"/>
        </w:rPr>
        <w:br/>
      </w:r>
    </w:p>
    <w:p w:rsidR="006A4E3D" w:rsidRPr="00B464DA" w:rsidRDefault="006A4E3D" w:rsidP="002D0273">
      <w:pPr>
        <w:spacing w:after="0"/>
        <w:ind w:left="360"/>
        <w:jc w:val="both"/>
        <w:rPr>
          <w:rFonts w:ascii="GHEA Grapalat" w:hAnsi="GHEA Grapalat"/>
          <w:b/>
        </w:rPr>
      </w:pPr>
      <w:r w:rsidRPr="00B464DA">
        <w:rPr>
          <w:rFonts w:ascii="GHEA Grapalat" w:eastAsia="Tahoma" w:hAnsi="GHEA Grapalat"/>
          <w:b/>
        </w:rPr>
        <w:t>Մոնիթորինգի պլան՝ Ենթածրագիր 6</w:t>
      </w:r>
    </w:p>
    <w:p w:rsidR="006A4E3D" w:rsidRPr="00B464DA" w:rsidRDefault="006A4E3D" w:rsidP="002D0273">
      <w:pPr>
        <w:spacing w:after="240"/>
        <w:rPr>
          <w:rFonts w:ascii="GHEA Grapalat" w:hAnsi="GHEA Grapalat"/>
        </w:rPr>
      </w:pPr>
    </w:p>
    <w:tbl>
      <w:tblPr>
        <w:tblW w:w="10618" w:type="dxa"/>
        <w:tblInd w:w="-155" w:type="dxa"/>
        <w:tblLayout w:type="fixed"/>
        <w:tblCellMar>
          <w:top w:w="15" w:type="dxa"/>
          <w:left w:w="15" w:type="dxa"/>
          <w:bottom w:w="15" w:type="dxa"/>
          <w:right w:w="15" w:type="dxa"/>
        </w:tblCellMar>
        <w:tblLook w:val="0400" w:firstRow="0" w:lastRow="0" w:firstColumn="0" w:lastColumn="0" w:noHBand="0" w:noVBand="1"/>
      </w:tblPr>
      <w:tblGrid>
        <w:gridCol w:w="2815"/>
        <w:gridCol w:w="1530"/>
        <w:gridCol w:w="1980"/>
        <w:gridCol w:w="1980"/>
        <w:gridCol w:w="2313"/>
      </w:tblGrid>
      <w:tr w:rsidR="006A4E3D" w:rsidRPr="00B464DA" w:rsidTr="000B7B4C">
        <w:trPr>
          <w:trHeight w:val="290"/>
        </w:trPr>
        <w:tc>
          <w:tcPr>
            <w:tcW w:w="2815"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732CA8">
            <w:pPr>
              <w:spacing w:after="0"/>
              <w:rPr>
                <w:rFonts w:ascii="GHEA Grapalat" w:hAnsi="GHEA Grapalat"/>
                <w:iCs/>
              </w:rPr>
            </w:pPr>
            <w:r w:rsidRPr="00B464DA">
              <w:rPr>
                <w:rFonts w:ascii="GHEA Grapalat" w:eastAsia="Tahoma" w:hAnsi="GHEA Grapalat"/>
                <w:b/>
                <w:iCs/>
              </w:rPr>
              <w:t>Գործողություններ</w:t>
            </w:r>
            <w:r w:rsidRPr="00B464DA">
              <w:rPr>
                <w:rFonts w:ascii="GHEA Grapalat" w:eastAsia="Merriweather" w:hAnsi="GHEA Grapalat"/>
                <w:b/>
                <w:iCs/>
              </w:rPr>
              <w:t xml:space="preserve"> / </w:t>
            </w:r>
            <w:r w:rsidRPr="00B464DA">
              <w:rPr>
                <w:rFonts w:ascii="GHEA Grapalat" w:eastAsia="Tahoma" w:hAnsi="GHEA Grapalat"/>
                <w:b/>
                <w:iCs/>
              </w:rPr>
              <w:t>նախագծերի գաղափարներ</w:t>
            </w:r>
          </w:p>
        </w:tc>
        <w:tc>
          <w:tcPr>
            <w:tcW w:w="1530"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Տևողություն</w:t>
            </w:r>
            <w:r w:rsidRPr="00B464DA">
              <w:rPr>
                <w:rFonts w:ascii="GHEA Grapalat" w:eastAsia="Merriweather" w:hAnsi="GHEA Grapalat"/>
                <w:b/>
                <w:iCs/>
              </w:rPr>
              <w:t xml:space="preserve"> (</w:t>
            </w:r>
            <w:r w:rsidRPr="00B464DA">
              <w:rPr>
                <w:rFonts w:ascii="GHEA Grapalat" w:eastAsia="Tahoma" w:hAnsi="GHEA Grapalat"/>
                <w:b/>
                <w:iCs/>
              </w:rPr>
              <w:t>սկիզբ</w:t>
            </w:r>
            <w:r w:rsidRPr="00B464DA">
              <w:rPr>
                <w:rFonts w:ascii="GHEA Grapalat" w:eastAsia="Merriweather" w:hAnsi="GHEA Grapalat"/>
                <w:b/>
                <w:iCs/>
              </w:rPr>
              <w:t xml:space="preserve"> / </w:t>
            </w:r>
            <w:r w:rsidRPr="00B464DA">
              <w:rPr>
                <w:rFonts w:ascii="GHEA Grapalat" w:eastAsia="Tahoma" w:hAnsi="GHEA Grapalat"/>
                <w:b/>
                <w:iCs/>
              </w:rPr>
              <w:t>ավարտ</w:t>
            </w:r>
            <w:r w:rsidRPr="00B464DA">
              <w:rPr>
                <w:rFonts w:ascii="GHEA Grapalat" w:eastAsia="Merriweather" w:hAnsi="GHEA Grapalat"/>
                <w:b/>
                <w:iCs/>
              </w:rPr>
              <w:t>)</w:t>
            </w:r>
          </w:p>
        </w:tc>
        <w:tc>
          <w:tcPr>
            <w:tcW w:w="1980"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կարճաժամեկտ</w:t>
            </w:r>
          </w:p>
        </w:tc>
        <w:tc>
          <w:tcPr>
            <w:tcW w:w="1980"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միջնաժամկետ</w:t>
            </w:r>
          </w:p>
        </w:tc>
        <w:tc>
          <w:tcPr>
            <w:tcW w:w="2313"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երկարաժամկետ</w:t>
            </w:r>
          </w:p>
        </w:tc>
      </w:tr>
      <w:tr w:rsidR="005F2A8B" w:rsidRPr="00B464DA" w:rsidTr="000B7B4C">
        <w:trPr>
          <w:trHeight w:val="755"/>
        </w:trPr>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2A8B" w:rsidRPr="00B464DA" w:rsidRDefault="005F2A8B" w:rsidP="002D0273">
            <w:pPr>
              <w:spacing w:after="0"/>
              <w:rPr>
                <w:rFonts w:ascii="GHEA Grapalat" w:hAnsi="GHEA Grapalat"/>
                <w:bCs/>
              </w:rPr>
            </w:pPr>
            <w:r w:rsidRPr="00B464DA">
              <w:rPr>
                <w:rFonts w:ascii="GHEA Grapalat" w:hAnsi="GHEA Grapalat"/>
                <w:b/>
                <w:i/>
                <w:lang w:val="hy-AM"/>
              </w:rPr>
              <w:t>Կոմունալ վ</w:t>
            </w:r>
            <w:r w:rsidRPr="00B464DA">
              <w:rPr>
                <w:rFonts w:ascii="GHEA Grapalat" w:hAnsi="GHEA Grapalat"/>
                <w:b/>
                <w:i/>
              </w:rPr>
              <w:t>ճ</w:t>
            </w:r>
            <w:r w:rsidRPr="00B464DA">
              <w:rPr>
                <w:rFonts w:ascii="GHEA Grapalat" w:hAnsi="GHEA Grapalat"/>
                <w:b/>
                <w:i/>
                <w:lang w:val="hy-AM"/>
              </w:rPr>
              <w:t>արների հատուցում</w:t>
            </w:r>
            <w:r w:rsidRPr="00B464DA">
              <w:rPr>
                <w:rFonts w:ascii="GHEA Grapalat" w:hAnsi="GHEA Grapalat"/>
                <w:b/>
                <w:i/>
              </w:rPr>
              <w:t xml:space="preserve"> </w:t>
            </w:r>
            <w:r w:rsidRPr="00B464DA">
              <w:rPr>
                <w:rFonts w:ascii="GHEA Grapalat" w:hAnsi="GHEA Grapalat"/>
                <w:b/>
                <w:i/>
                <w:lang w:val="hy-AM"/>
              </w:rPr>
              <w:t xml:space="preserve">հրատապ արձագանք պահանջող </w:t>
            </w:r>
            <w:r w:rsidRPr="00B464DA">
              <w:rPr>
                <w:rFonts w:ascii="GHEA Grapalat" w:hAnsi="GHEA Grapalat"/>
                <w:b/>
                <w:i/>
                <w:lang w:val="hy-AM"/>
              </w:rPr>
              <w:lastRenderedPageBreak/>
              <w:t>իրավիճակում հայտնված երեխաներով և սոցիալապես անապահով ընտանիքներ</w:t>
            </w:r>
            <w:r w:rsidRPr="00B464DA">
              <w:rPr>
                <w:rFonts w:ascii="GHEA Grapalat" w:hAnsi="GHEA Grapalat"/>
                <w:b/>
                <w:i/>
              </w:rPr>
              <w:t>ին</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lastRenderedPageBreak/>
              <w:t xml:space="preserve">2025 թվականի հուլիսի 1-ից </w:t>
            </w:r>
            <w:r w:rsidRPr="00B464DA">
              <w:rPr>
                <w:rFonts w:ascii="GHEA Grapalat" w:hAnsi="GHEA Grapalat"/>
              </w:rPr>
              <w:lastRenderedPageBreak/>
              <w:t>2026 թվականի դեկտեմբերի 30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lastRenderedPageBreak/>
              <w:t xml:space="preserve">2025 թ. դեկտեմբերի 30-ի դրությամբ  </w:t>
            </w:r>
            <w:r w:rsidRPr="00B464DA">
              <w:rPr>
                <w:rFonts w:ascii="GHEA Grapalat" w:hAnsi="GHEA Grapalat"/>
              </w:rPr>
              <w:lastRenderedPageBreak/>
              <w:t>ամփոփվելու է ծրագրից օգտված շահառուների թիվը  և բյուջեի ծախսը</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lastRenderedPageBreak/>
              <w:t xml:space="preserve">2026 թ. հուլիսի 01-ի դրությամբ  ամփոփվելու է </w:t>
            </w:r>
            <w:r w:rsidRPr="00B464DA">
              <w:rPr>
                <w:rFonts w:ascii="GHEA Grapalat" w:hAnsi="GHEA Grapalat"/>
              </w:rPr>
              <w:lastRenderedPageBreak/>
              <w:t>ծրագրից օգտված շահառուների թիվը  և բյուջեի ծախսը</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rPr>
            </w:pPr>
            <w:r w:rsidRPr="00B464DA">
              <w:rPr>
                <w:rFonts w:ascii="GHEA Grapalat" w:hAnsi="GHEA Grapalat"/>
              </w:rPr>
              <w:lastRenderedPageBreak/>
              <w:t xml:space="preserve">2026թ. դեկտեմբերի 30-ի դրությամբ  ամփոփվելու է </w:t>
            </w:r>
            <w:r w:rsidRPr="00B464DA">
              <w:rPr>
                <w:rFonts w:ascii="GHEA Grapalat" w:hAnsi="GHEA Grapalat"/>
              </w:rPr>
              <w:lastRenderedPageBreak/>
              <w:t>ծրագրից օգտված շահառուների թիվը  և բյուջեի ծախսը</w:t>
            </w:r>
          </w:p>
        </w:tc>
      </w:tr>
    </w:tbl>
    <w:p w:rsidR="006A4E3D" w:rsidRPr="00B464DA" w:rsidRDefault="006A4E3D" w:rsidP="002D0273">
      <w:pPr>
        <w:spacing w:after="0"/>
        <w:jc w:val="both"/>
        <w:rPr>
          <w:rFonts w:ascii="GHEA Grapalat" w:hAnsi="GHEA Grapalat"/>
          <w:b/>
        </w:rPr>
      </w:pPr>
    </w:p>
    <w:p w:rsidR="006A4E3D" w:rsidRPr="00B464DA" w:rsidRDefault="006A4E3D" w:rsidP="002D0273">
      <w:pPr>
        <w:spacing w:after="0"/>
        <w:rPr>
          <w:rFonts w:ascii="GHEA Grapalat" w:hAnsi="GHEA Grapalat"/>
          <w:b/>
          <w:u w:val="single"/>
        </w:rPr>
      </w:pPr>
    </w:p>
    <w:p w:rsidR="006A4E3D" w:rsidRPr="00B464DA" w:rsidRDefault="006A4E3D" w:rsidP="002D0273">
      <w:pPr>
        <w:pStyle w:val="2"/>
        <w:numPr>
          <w:ilvl w:val="3"/>
          <w:numId w:val="3"/>
        </w:numPr>
        <w:rPr>
          <w:rFonts w:ascii="GHEA Grapalat" w:hAnsi="GHEA Grapalat"/>
          <w:color w:val="auto"/>
        </w:rPr>
      </w:pPr>
      <w:bookmarkStart w:id="26" w:name="_Toc200117412"/>
      <w:r w:rsidRPr="00B464DA">
        <w:rPr>
          <w:rFonts w:ascii="GHEA Grapalat" w:hAnsi="GHEA Grapalat"/>
          <w:color w:val="auto"/>
        </w:rPr>
        <w:t>ԵՆԹԱԾՐԱԳԻՐ 7</w:t>
      </w:r>
      <w:bookmarkEnd w:id="26"/>
      <w:r w:rsidRPr="00B464DA">
        <w:rPr>
          <w:rFonts w:ascii="GHEA Grapalat" w:hAnsi="GHEA Grapalat"/>
          <w:color w:val="auto"/>
        </w:rPr>
        <w:t xml:space="preserve"> </w:t>
      </w:r>
    </w:p>
    <w:p w:rsidR="006A4E3D" w:rsidRPr="00B464DA" w:rsidRDefault="006A4E3D" w:rsidP="002D0273">
      <w:pPr>
        <w:spacing w:after="0"/>
        <w:jc w:val="both"/>
        <w:rPr>
          <w:rFonts w:ascii="GHEA Grapalat" w:hAnsi="GHEA Grapalat"/>
          <w:b/>
          <w:sz w:val="24"/>
          <w:szCs w:val="24"/>
        </w:rPr>
      </w:pPr>
    </w:p>
    <w:tbl>
      <w:tblPr>
        <w:tblW w:w="107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829"/>
        <w:gridCol w:w="1134"/>
        <w:gridCol w:w="851"/>
        <w:gridCol w:w="1417"/>
        <w:gridCol w:w="1226"/>
      </w:tblGrid>
      <w:tr w:rsidR="006A4E3D" w:rsidRPr="00B464DA" w:rsidTr="005F2A8B">
        <w:tc>
          <w:tcPr>
            <w:tcW w:w="10710" w:type="dxa"/>
            <w:gridSpan w:val="6"/>
            <w:shd w:val="clear" w:color="auto" w:fill="auto"/>
          </w:tcPr>
          <w:p w:rsidR="006A4E3D" w:rsidRPr="00B464DA" w:rsidRDefault="006A4E3D" w:rsidP="002D0273">
            <w:pPr>
              <w:spacing w:after="0"/>
              <w:rPr>
                <w:rFonts w:ascii="GHEA Grapalat" w:hAnsi="GHEA Grapalat"/>
                <w:b/>
              </w:rPr>
            </w:pPr>
            <w:r w:rsidRPr="00B464DA">
              <w:rPr>
                <w:rFonts w:ascii="GHEA Grapalat" w:eastAsia="Tahoma" w:hAnsi="GHEA Grapalat"/>
                <w:b/>
              </w:rPr>
              <w:t xml:space="preserve">Անվանումը՝ </w:t>
            </w:r>
            <w:r w:rsidR="00A27578" w:rsidRPr="00B464DA">
              <w:rPr>
                <w:rFonts w:ascii="GHEA Grapalat" w:hAnsi="GHEA Grapalat"/>
                <w:b/>
                <w:i/>
                <w:lang w:val="hy-AM"/>
              </w:rPr>
              <w:t>Հուղարկավորության ծախսերի հատուցում</w:t>
            </w:r>
          </w:p>
        </w:tc>
      </w:tr>
      <w:tr w:rsidR="006A4E3D" w:rsidRPr="00B464DA" w:rsidTr="005F2A8B">
        <w:tc>
          <w:tcPr>
            <w:tcW w:w="4253" w:type="dxa"/>
            <w:shd w:val="clear" w:color="auto" w:fill="auto"/>
          </w:tcPr>
          <w:p w:rsidR="006A4E3D" w:rsidRPr="00B464DA" w:rsidRDefault="006A4E3D" w:rsidP="002D0273">
            <w:pPr>
              <w:spacing w:after="0"/>
              <w:rPr>
                <w:rFonts w:ascii="GHEA Grapalat" w:eastAsia="Tahoma" w:hAnsi="GHEA Grapalat"/>
              </w:rPr>
            </w:pPr>
          </w:p>
          <w:p w:rsidR="006A4E3D" w:rsidRPr="00B464DA" w:rsidRDefault="006A4E3D" w:rsidP="002D0273">
            <w:pPr>
              <w:spacing w:after="0"/>
              <w:rPr>
                <w:rFonts w:ascii="GHEA Grapalat" w:hAnsi="GHEA Grapalat"/>
              </w:rPr>
            </w:pPr>
            <w:r w:rsidRPr="00B464DA">
              <w:rPr>
                <w:rFonts w:ascii="GHEA Grapalat" w:eastAsia="Tahoma" w:hAnsi="GHEA Grapalat"/>
              </w:rPr>
              <w:t>Խնդիր, որի լուծմանն է միտված ծրագիրը</w:t>
            </w:r>
          </w:p>
        </w:tc>
        <w:tc>
          <w:tcPr>
            <w:tcW w:w="6457" w:type="dxa"/>
            <w:gridSpan w:val="5"/>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Բնակչության սոցիալական պաշտպանություն</w:t>
            </w:r>
          </w:p>
        </w:tc>
      </w:tr>
      <w:tr w:rsidR="006A4E3D" w:rsidRPr="00B464DA" w:rsidTr="005F2A8B">
        <w:tc>
          <w:tcPr>
            <w:tcW w:w="425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անմիջական նպատակը</w:t>
            </w:r>
          </w:p>
        </w:tc>
        <w:tc>
          <w:tcPr>
            <w:tcW w:w="6457" w:type="dxa"/>
            <w:gridSpan w:val="5"/>
            <w:shd w:val="clear" w:color="auto" w:fill="auto"/>
          </w:tcPr>
          <w:p w:rsidR="00A27578" w:rsidRPr="00B464DA" w:rsidRDefault="00A27578" w:rsidP="002D0273">
            <w:pPr>
              <w:tabs>
                <w:tab w:val="left" w:pos="1170"/>
                <w:tab w:val="left" w:pos="1530"/>
                <w:tab w:val="left" w:pos="1800"/>
              </w:tabs>
              <w:spacing w:after="160"/>
              <w:jc w:val="both"/>
              <w:rPr>
                <w:rFonts w:ascii="GHEA Grapalat" w:hAnsi="GHEA Grapalat"/>
                <w:b/>
                <w:i/>
                <w:lang w:val="hy-AM"/>
              </w:rPr>
            </w:pPr>
            <w:r w:rsidRPr="00B464DA">
              <w:rPr>
                <w:rFonts w:ascii="GHEA Grapalat" w:hAnsi="GHEA Grapalat"/>
                <w:b/>
                <w:i/>
                <w:lang w:val="hy-AM"/>
              </w:rPr>
              <w:t>Հուղարկավորության ծախսերի հատուցում այն հանգուցյալների համար, ովքեր չունեն ընտանիքի անդամներ կամ ընտանիքի անդամներն աշխատունակ չեն և ապրում են սոցիալապես անապահով պայմաններում:</w:t>
            </w:r>
            <w:r w:rsidRPr="00B464DA">
              <w:rPr>
                <w:rFonts w:ascii="GHEA Grapalat" w:hAnsi="GHEA Grapalat"/>
                <w:lang w:val="hy-AM"/>
              </w:rPr>
              <w:t xml:space="preserve"> </w:t>
            </w:r>
          </w:p>
          <w:p w:rsidR="006A4E3D" w:rsidRPr="00B464DA" w:rsidRDefault="006A4E3D" w:rsidP="002D0273">
            <w:pPr>
              <w:spacing w:after="0"/>
              <w:jc w:val="both"/>
              <w:rPr>
                <w:rFonts w:ascii="GHEA Grapalat" w:hAnsi="GHEA Grapalat"/>
                <w:lang w:val="hy-AM"/>
              </w:rPr>
            </w:pPr>
          </w:p>
        </w:tc>
      </w:tr>
      <w:tr w:rsidR="006A4E3D" w:rsidRPr="00B464DA" w:rsidTr="005F2A8B">
        <w:tc>
          <w:tcPr>
            <w:tcW w:w="4253" w:type="dxa"/>
            <w:vMerge w:val="restart"/>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w:t>
            </w:r>
            <w:r w:rsidRPr="00B464DA">
              <w:rPr>
                <w:rFonts w:ascii="GHEA Grapalat" w:eastAsia="Tahoma" w:hAnsi="GHEA Grapalat"/>
              </w:rPr>
              <w:tab/>
              <w:t>հիմնական</w:t>
            </w:r>
          </w:p>
          <w:p w:rsidR="006A4E3D" w:rsidRPr="00B464DA" w:rsidRDefault="006A4E3D" w:rsidP="002D0273">
            <w:pPr>
              <w:spacing w:after="0"/>
              <w:rPr>
                <w:rFonts w:ascii="GHEA Grapalat" w:hAnsi="GHEA Grapalat"/>
              </w:rPr>
            </w:pPr>
            <w:r w:rsidRPr="00B464DA">
              <w:rPr>
                <w:rFonts w:ascii="GHEA Grapalat" w:eastAsia="Tahoma" w:hAnsi="GHEA Grapalat"/>
              </w:rPr>
              <w:t>արդյունքները</w:t>
            </w:r>
          </w:p>
          <w:p w:rsidR="006A4E3D" w:rsidRPr="00B464DA" w:rsidRDefault="006A4E3D" w:rsidP="002D0273">
            <w:pPr>
              <w:spacing w:after="0"/>
              <w:rPr>
                <w:rFonts w:ascii="GHEA Grapalat" w:hAnsi="GHEA Grapalat"/>
              </w:rPr>
            </w:pPr>
          </w:p>
        </w:tc>
        <w:tc>
          <w:tcPr>
            <w:tcW w:w="6457" w:type="dxa"/>
            <w:gridSpan w:val="5"/>
            <w:shd w:val="clear" w:color="auto" w:fill="auto"/>
          </w:tcPr>
          <w:p w:rsidR="006A4E3D" w:rsidRPr="00B464DA" w:rsidRDefault="00A27578" w:rsidP="002D0273">
            <w:pPr>
              <w:spacing w:after="0"/>
              <w:jc w:val="both"/>
              <w:rPr>
                <w:rFonts w:ascii="GHEA Grapalat" w:hAnsi="GHEA Grapalat"/>
              </w:rPr>
            </w:pPr>
            <w:r w:rsidRPr="00B464DA">
              <w:rPr>
                <w:rFonts w:ascii="GHEA Grapalat" w:hAnsi="GHEA Grapalat"/>
                <w:b/>
                <w:i/>
              </w:rPr>
              <w:t>Ան</w:t>
            </w:r>
            <w:r w:rsidRPr="00B464DA">
              <w:rPr>
                <w:rFonts w:ascii="GHEA Grapalat" w:hAnsi="GHEA Grapalat"/>
                <w:b/>
                <w:i/>
                <w:lang w:val="hy-AM"/>
              </w:rPr>
              <w:t>աշխատունակ ընտանիքի անդամներ ունե</w:t>
            </w:r>
            <w:r w:rsidRPr="00B464DA">
              <w:rPr>
                <w:rFonts w:ascii="GHEA Grapalat" w:hAnsi="GHEA Grapalat"/>
                <w:b/>
                <w:i/>
              </w:rPr>
              <w:t>ցող</w:t>
            </w:r>
            <w:r w:rsidRPr="00B464DA">
              <w:rPr>
                <w:rFonts w:ascii="GHEA Grapalat" w:hAnsi="GHEA Grapalat"/>
                <w:b/>
                <w:i/>
                <w:lang w:val="hy-AM"/>
              </w:rPr>
              <w:t xml:space="preserve"> կամ ընտանիքի անդամներն </w:t>
            </w:r>
            <w:r w:rsidRPr="00B464DA">
              <w:rPr>
                <w:rFonts w:ascii="GHEA Grapalat" w:hAnsi="GHEA Grapalat"/>
                <w:b/>
                <w:i/>
              </w:rPr>
              <w:t xml:space="preserve">չունեցող </w:t>
            </w:r>
            <w:r w:rsidRPr="00B464DA">
              <w:rPr>
                <w:rFonts w:ascii="GHEA Grapalat" w:hAnsi="GHEA Grapalat"/>
                <w:b/>
                <w:i/>
                <w:lang w:val="hy-AM"/>
              </w:rPr>
              <w:t>սոցիալապես անապահով պայմաններում ապրո</w:t>
            </w:r>
            <w:r w:rsidRPr="00B464DA">
              <w:rPr>
                <w:rFonts w:ascii="GHEA Grapalat" w:hAnsi="GHEA Grapalat"/>
                <w:b/>
                <w:i/>
              </w:rPr>
              <w:t>ղ անձանց հ</w:t>
            </w:r>
            <w:r w:rsidRPr="00B464DA">
              <w:rPr>
                <w:rFonts w:ascii="GHEA Grapalat" w:hAnsi="GHEA Grapalat"/>
                <w:b/>
                <w:i/>
                <w:lang w:val="hy-AM"/>
              </w:rPr>
              <w:t>ուղարկավորության ծախսերի հատուցում</w:t>
            </w:r>
          </w:p>
        </w:tc>
      </w:tr>
      <w:tr w:rsidR="006A4E3D" w:rsidRPr="00B464DA" w:rsidTr="000B7B4C">
        <w:tc>
          <w:tcPr>
            <w:tcW w:w="425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829" w:type="dxa"/>
            <w:vMerge w:val="restart"/>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Շահառուների թիվ</w:t>
            </w:r>
          </w:p>
        </w:tc>
        <w:tc>
          <w:tcPr>
            <w:tcW w:w="1134" w:type="dxa"/>
            <w:shd w:val="clear" w:color="auto" w:fill="auto"/>
          </w:tcPr>
          <w:p w:rsidR="006A4E3D" w:rsidRPr="00B464DA" w:rsidRDefault="006A4E3D" w:rsidP="002D0273">
            <w:pPr>
              <w:pBdr>
                <w:top w:val="nil"/>
                <w:left w:val="nil"/>
                <w:bottom w:val="nil"/>
                <w:right w:val="nil"/>
                <w:between w:val="nil"/>
              </w:pBdr>
              <w:spacing w:before="5" w:after="0"/>
              <w:ind w:left="109"/>
              <w:rPr>
                <w:rFonts w:ascii="GHEA Grapalat" w:hAnsi="GHEA Grapalat"/>
              </w:rPr>
            </w:pPr>
            <w:r w:rsidRPr="00B464DA">
              <w:rPr>
                <w:rFonts w:ascii="GHEA Grapalat" w:eastAsia="Tahoma" w:hAnsi="GHEA Grapalat"/>
              </w:rPr>
              <w:t>Ելակետային</w:t>
            </w:r>
          </w:p>
          <w:p w:rsidR="006A4E3D" w:rsidRPr="00B464DA" w:rsidRDefault="006A4E3D" w:rsidP="002D0273">
            <w:pPr>
              <w:spacing w:after="0"/>
              <w:rPr>
                <w:rFonts w:ascii="GHEA Grapalat" w:hAnsi="GHEA Grapalat"/>
              </w:rPr>
            </w:pPr>
            <w:r w:rsidRPr="00B464DA">
              <w:rPr>
                <w:rFonts w:ascii="GHEA Grapalat" w:eastAsia="Tahoma" w:hAnsi="GHEA Grapalat"/>
              </w:rPr>
              <w:t>արժեք</w:t>
            </w:r>
          </w:p>
        </w:tc>
        <w:tc>
          <w:tcPr>
            <w:tcW w:w="3494" w:type="dxa"/>
            <w:gridSpan w:val="3"/>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Թիրախային արժեքներ</w:t>
            </w:r>
          </w:p>
          <w:p w:rsidR="006A4E3D" w:rsidRPr="00B464DA" w:rsidRDefault="006A4E3D" w:rsidP="002D0273">
            <w:pPr>
              <w:spacing w:after="0"/>
              <w:rPr>
                <w:rFonts w:ascii="GHEA Grapalat" w:hAnsi="GHEA Grapalat"/>
              </w:rPr>
            </w:pPr>
            <w:r w:rsidRPr="00B464DA">
              <w:rPr>
                <w:rFonts w:ascii="GHEA Grapalat" w:eastAsia="Tahoma" w:hAnsi="GHEA Grapalat"/>
              </w:rPr>
              <w:t>(ըստ տարիների)</w:t>
            </w:r>
          </w:p>
        </w:tc>
      </w:tr>
      <w:tr w:rsidR="006A4E3D" w:rsidRPr="00B464DA" w:rsidTr="000B7B4C">
        <w:tc>
          <w:tcPr>
            <w:tcW w:w="425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829"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134" w:type="dxa"/>
            <w:shd w:val="clear" w:color="auto" w:fill="auto"/>
          </w:tcPr>
          <w:p w:rsidR="006A4E3D" w:rsidRPr="00B464DA" w:rsidRDefault="006A4E3D" w:rsidP="002D0273">
            <w:pPr>
              <w:spacing w:after="0"/>
              <w:rPr>
                <w:rFonts w:ascii="GHEA Grapalat" w:hAnsi="GHEA Grapalat"/>
              </w:rPr>
            </w:pPr>
            <w:r w:rsidRPr="00B464DA">
              <w:rPr>
                <w:rFonts w:ascii="GHEA Grapalat" w:hAnsi="GHEA Grapalat"/>
              </w:rPr>
              <w:t>2025</w:t>
            </w:r>
          </w:p>
        </w:tc>
        <w:tc>
          <w:tcPr>
            <w:tcW w:w="851" w:type="dxa"/>
            <w:shd w:val="clear" w:color="auto" w:fill="auto"/>
          </w:tcPr>
          <w:p w:rsidR="006A4E3D" w:rsidRPr="00B464DA" w:rsidRDefault="005375EB" w:rsidP="002D0273">
            <w:pPr>
              <w:spacing w:after="0"/>
              <w:rPr>
                <w:rFonts w:ascii="GHEA Grapalat" w:hAnsi="GHEA Grapalat"/>
              </w:rPr>
            </w:pPr>
            <w:r w:rsidRPr="00B464DA">
              <w:rPr>
                <w:rFonts w:ascii="GHEA Grapalat" w:hAnsi="GHEA Grapalat"/>
              </w:rPr>
              <w:t>2025</w:t>
            </w:r>
          </w:p>
        </w:tc>
        <w:tc>
          <w:tcPr>
            <w:tcW w:w="2643" w:type="dxa"/>
            <w:gridSpan w:val="2"/>
            <w:shd w:val="clear" w:color="auto" w:fill="auto"/>
          </w:tcPr>
          <w:p w:rsidR="006A4E3D" w:rsidRPr="00B464DA" w:rsidRDefault="005375EB" w:rsidP="002D0273">
            <w:pPr>
              <w:spacing w:after="0"/>
              <w:rPr>
                <w:rFonts w:ascii="GHEA Grapalat" w:hAnsi="GHEA Grapalat"/>
              </w:rPr>
            </w:pPr>
            <w:r w:rsidRPr="00B464DA">
              <w:rPr>
                <w:rFonts w:ascii="GHEA Grapalat" w:hAnsi="GHEA Grapalat"/>
              </w:rPr>
              <w:t>2026</w:t>
            </w:r>
          </w:p>
        </w:tc>
      </w:tr>
      <w:tr w:rsidR="006A4E3D" w:rsidRPr="00B464DA" w:rsidTr="000B7B4C">
        <w:tc>
          <w:tcPr>
            <w:tcW w:w="425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829"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134" w:type="dxa"/>
            <w:shd w:val="clear" w:color="auto" w:fill="auto"/>
          </w:tcPr>
          <w:p w:rsidR="006A4E3D" w:rsidRPr="00B464DA" w:rsidRDefault="005375EB" w:rsidP="002D0273">
            <w:pPr>
              <w:spacing w:after="0"/>
              <w:rPr>
                <w:rFonts w:ascii="GHEA Grapalat" w:hAnsi="GHEA Grapalat"/>
              </w:rPr>
            </w:pPr>
            <w:r w:rsidRPr="00B464DA">
              <w:rPr>
                <w:rFonts w:ascii="GHEA Grapalat" w:hAnsi="GHEA Grapalat"/>
              </w:rPr>
              <w:t>5</w:t>
            </w:r>
          </w:p>
        </w:tc>
        <w:tc>
          <w:tcPr>
            <w:tcW w:w="851" w:type="dxa"/>
            <w:shd w:val="clear" w:color="auto" w:fill="auto"/>
          </w:tcPr>
          <w:p w:rsidR="006A4E3D" w:rsidRPr="00B464DA" w:rsidRDefault="005375EB" w:rsidP="002D0273">
            <w:pPr>
              <w:spacing w:after="0"/>
              <w:rPr>
                <w:rFonts w:ascii="GHEA Grapalat" w:hAnsi="GHEA Grapalat"/>
              </w:rPr>
            </w:pPr>
            <w:r w:rsidRPr="00B464DA">
              <w:rPr>
                <w:rFonts w:ascii="GHEA Grapalat" w:hAnsi="GHEA Grapalat"/>
              </w:rPr>
              <w:t>5</w:t>
            </w:r>
          </w:p>
        </w:tc>
        <w:tc>
          <w:tcPr>
            <w:tcW w:w="2643" w:type="dxa"/>
            <w:gridSpan w:val="2"/>
            <w:shd w:val="clear" w:color="auto" w:fill="auto"/>
          </w:tcPr>
          <w:p w:rsidR="006A4E3D" w:rsidRPr="00B464DA" w:rsidRDefault="005375EB" w:rsidP="002D0273">
            <w:pPr>
              <w:spacing w:after="0"/>
              <w:rPr>
                <w:rFonts w:ascii="GHEA Grapalat" w:hAnsi="GHEA Grapalat"/>
              </w:rPr>
            </w:pPr>
            <w:r w:rsidRPr="00B464DA">
              <w:rPr>
                <w:rFonts w:ascii="GHEA Grapalat" w:hAnsi="GHEA Grapalat"/>
              </w:rPr>
              <w:t>5</w:t>
            </w:r>
          </w:p>
        </w:tc>
      </w:tr>
      <w:tr w:rsidR="006A4E3D" w:rsidRPr="00B464DA" w:rsidTr="005F2A8B">
        <w:tc>
          <w:tcPr>
            <w:tcW w:w="4253" w:type="dxa"/>
            <w:vMerge w:val="restart"/>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Ծրագրի</w:t>
            </w:r>
            <w:r w:rsidRPr="00B464DA">
              <w:rPr>
                <w:rFonts w:ascii="GHEA Grapalat" w:eastAsia="Tahoma" w:hAnsi="GHEA Grapalat"/>
              </w:rPr>
              <w:tab/>
              <w:t>միջանկյալ</w:t>
            </w:r>
          </w:p>
          <w:p w:rsidR="006A4E3D" w:rsidRPr="00B464DA" w:rsidRDefault="006A4E3D" w:rsidP="002D0273">
            <w:pPr>
              <w:spacing w:after="0"/>
              <w:rPr>
                <w:rFonts w:ascii="GHEA Grapalat" w:eastAsia="Tahoma" w:hAnsi="GHEA Grapalat"/>
              </w:rPr>
            </w:pPr>
            <w:r w:rsidRPr="00B464DA">
              <w:rPr>
                <w:rFonts w:ascii="GHEA Grapalat" w:eastAsia="Tahoma" w:hAnsi="GHEA Grapalat"/>
              </w:rPr>
              <w:t>արդյունքները</w:t>
            </w:r>
          </w:p>
          <w:p w:rsidR="006A4E3D" w:rsidRPr="00B464DA" w:rsidRDefault="006A4E3D" w:rsidP="002D0273">
            <w:pPr>
              <w:spacing w:after="0"/>
              <w:rPr>
                <w:rFonts w:ascii="GHEA Grapalat" w:eastAsia="Tahoma" w:hAnsi="GHEA Grapalat"/>
              </w:rPr>
            </w:pPr>
          </w:p>
          <w:p w:rsidR="006A4E3D" w:rsidRPr="00B464DA" w:rsidRDefault="006A4E3D" w:rsidP="002D0273">
            <w:pPr>
              <w:spacing w:after="0"/>
              <w:rPr>
                <w:rFonts w:ascii="GHEA Grapalat" w:eastAsia="Tahoma" w:hAnsi="GHEA Grapalat"/>
              </w:rPr>
            </w:pPr>
          </w:p>
        </w:tc>
        <w:tc>
          <w:tcPr>
            <w:tcW w:w="6457" w:type="dxa"/>
            <w:gridSpan w:val="5"/>
            <w:shd w:val="clear" w:color="auto" w:fill="auto"/>
          </w:tcPr>
          <w:p w:rsidR="006A4E3D" w:rsidRPr="00B464DA" w:rsidRDefault="000012B7" w:rsidP="002D0273">
            <w:pPr>
              <w:widowControl w:val="0"/>
              <w:spacing w:after="0"/>
              <w:jc w:val="both"/>
              <w:rPr>
                <w:rFonts w:ascii="GHEA Grapalat" w:eastAsia="Tahoma" w:hAnsi="GHEA Grapalat"/>
              </w:rPr>
            </w:pPr>
            <w:r w:rsidRPr="00B464DA">
              <w:rPr>
                <w:rFonts w:ascii="GHEA Grapalat" w:hAnsi="GHEA Grapalat"/>
                <w:b/>
                <w:i/>
              </w:rPr>
              <w:t>Ան</w:t>
            </w:r>
            <w:r w:rsidRPr="00B464DA">
              <w:rPr>
                <w:rFonts w:ascii="GHEA Grapalat" w:hAnsi="GHEA Grapalat"/>
                <w:b/>
                <w:i/>
                <w:lang w:val="hy-AM"/>
              </w:rPr>
              <w:t>աշխատունակ ընտանիքի անդամներ ունե</w:t>
            </w:r>
            <w:r w:rsidRPr="00B464DA">
              <w:rPr>
                <w:rFonts w:ascii="GHEA Grapalat" w:hAnsi="GHEA Grapalat"/>
                <w:b/>
                <w:i/>
              </w:rPr>
              <w:t>ցող</w:t>
            </w:r>
            <w:r w:rsidRPr="00B464DA">
              <w:rPr>
                <w:rFonts w:ascii="GHEA Grapalat" w:hAnsi="GHEA Grapalat"/>
                <w:b/>
                <w:i/>
                <w:lang w:val="hy-AM"/>
              </w:rPr>
              <w:t xml:space="preserve"> կամ ընտանիքի անդամներն </w:t>
            </w:r>
            <w:r w:rsidRPr="00B464DA">
              <w:rPr>
                <w:rFonts w:ascii="GHEA Grapalat" w:hAnsi="GHEA Grapalat"/>
                <w:b/>
                <w:i/>
              </w:rPr>
              <w:t xml:space="preserve">չունեցող </w:t>
            </w:r>
            <w:r w:rsidRPr="00B464DA">
              <w:rPr>
                <w:rFonts w:ascii="GHEA Grapalat" w:hAnsi="GHEA Grapalat"/>
                <w:b/>
                <w:i/>
                <w:lang w:val="hy-AM"/>
              </w:rPr>
              <w:t>սոցիալապես անապահով պայմաններում ապրո</w:t>
            </w:r>
            <w:r w:rsidRPr="00B464DA">
              <w:rPr>
                <w:rFonts w:ascii="GHEA Grapalat" w:hAnsi="GHEA Grapalat"/>
                <w:b/>
                <w:i/>
              </w:rPr>
              <w:t>ղ անձանց հ</w:t>
            </w:r>
            <w:r w:rsidRPr="00B464DA">
              <w:rPr>
                <w:rFonts w:ascii="GHEA Grapalat" w:hAnsi="GHEA Grapalat"/>
                <w:b/>
                <w:i/>
                <w:lang w:val="hy-AM"/>
              </w:rPr>
              <w:t>ուղարկավորության ծախսերի հատուցում</w:t>
            </w:r>
          </w:p>
        </w:tc>
      </w:tr>
      <w:tr w:rsidR="006A4E3D" w:rsidRPr="00B464DA" w:rsidTr="000B7B4C">
        <w:tc>
          <w:tcPr>
            <w:tcW w:w="425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eastAsia="Tahoma" w:hAnsi="GHEA Grapalat"/>
              </w:rPr>
            </w:pPr>
          </w:p>
        </w:tc>
        <w:tc>
          <w:tcPr>
            <w:tcW w:w="1829" w:type="dxa"/>
            <w:vMerge w:val="restart"/>
            <w:shd w:val="clear" w:color="auto" w:fill="auto"/>
          </w:tcPr>
          <w:p w:rsidR="006A4E3D" w:rsidRPr="00B464DA" w:rsidRDefault="006A4E3D" w:rsidP="002D0273">
            <w:pPr>
              <w:spacing w:after="0"/>
              <w:rPr>
                <w:rFonts w:ascii="GHEA Grapalat" w:eastAsia="Tahoma" w:hAnsi="GHEA Grapalat"/>
              </w:rPr>
            </w:pPr>
          </w:p>
        </w:tc>
        <w:tc>
          <w:tcPr>
            <w:tcW w:w="1134" w:type="dxa"/>
            <w:shd w:val="clear" w:color="auto" w:fill="auto"/>
          </w:tcPr>
          <w:p w:rsidR="006A4E3D" w:rsidRPr="00B464DA" w:rsidRDefault="006A4E3D" w:rsidP="002D0273">
            <w:pPr>
              <w:pBdr>
                <w:top w:val="nil"/>
                <w:left w:val="nil"/>
                <w:bottom w:val="nil"/>
                <w:right w:val="nil"/>
                <w:between w:val="nil"/>
              </w:pBdr>
              <w:spacing w:before="5" w:after="0"/>
              <w:ind w:left="109"/>
              <w:rPr>
                <w:rFonts w:ascii="GHEA Grapalat" w:hAnsi="GHEA Grapalat"/>
              </w:rPr>
            </w:pPr>
            <w:r w:rsidRPr="00B464DA">
              <w:rPr>
                <w:rFonts w:ascii="GHEA Grapalat" w:eastAsia="Tahoma" w:hAnsi="GHEA Grapalat"/>
              </w:rPr>
              <w:t>Ելակետային</w:t>
            </w:r>
          </w:p>
          <w:p w:rsidR="006A4E3D" w:rsidRPr="00B464DA" w:rsidRDefault="006A4E3D" w:rsidP="002D0273">
            <w:pPr>
              <w:spacing w:after="0"/>
              <w:rPr>
                <w:rFonts w:ascii="GHEA Grapalat" w:hAnsi="GHEA Grapalat"/>
              </w:rPr>
            </w:pPr>
            <w:r w:rsidRPr="00B464DA">
              <w:rPr>
                <w:rFonts w:ascii="GHEA Grapalat" w:eastAsia="Tahoma" w:hAnsi="GHEA Grapalat"/>
              </w:rPr>
              <w:t>արժեք</w:t>
            </w:r>
          </w:p>
        </w:tc>
        <w:tc>
          <w:tcPr>
            <w:tcW w:w="3494" w:type="dxa"/>
            <w:gridSpan w:val="3"/>
            <w:shd w:val="clear" w:color="auto" w:fill="auto"/>
          </w:tcPr>
          <w:p w:rsidR="006A4E3D" w:rsidRPr="00B464DA" w:rsidRDefault="006A4E3D" w:rsidP="002D0273">
            <w:pPr>
              <w:spacing w:after="0"/>
              <w:rPr>
                <w:rFonts w:ascii="GHEA Grapalat" w:eastAsia="Tahoma" w:hAnsi="GHEA Grapalat"/>
              </w:rPr>
            </w:pPr>
            <w:r w:rsidRPr="00B464DA">
              <w:rPr>
                <w:rFonts w:ascii="GHEA Grapalat" w:eastAsia="Tahoma" w:hAnsi="GHEA Grapalat"/>
              </w:rPr>
              <w:t>Թիրախային արժեքներ</w:t>
            </w:r>
          </w:p>
          <w:p w:rsidR="006A4E3D" w:rsidRPr="00B464DA" w:rsidRDefault="006A4E3D" w:rsidP="002D0273">
            <w:pPr>
              <w:spacing w:after="0"/>
              <w:rPr>
                <w:rFonts w:ascii="GHEA Grapalat" w:hAnsi="GHEA Grapalat"/>
              </w:rPr>
            </w:pPr>
            <w:r w:rsidRPr="00B464DA">
              <w:rPr>
                <w:rFonts w:ascii="GHEA Grapalat" w:eastAsia="Tahoma" w:hAnsi="GHEA Grapalat"/>
              </w:rPr>
              <w:t>(ըստ տարիների)</w:t>
            </w:r>
          </w:p>
        </w:tc>
      </w:tr>
      <w:tr w:rsidR="005375EB" w:rsidRPr="00B464DA" w:rsidTr="000B7B4C">
        <w:tc>
          <w:tcPr>
            <w:tcW w:w="4253" w:type="dxa"/>
            <w:vMerge/>
            <w:shd w:val="clear" w:color="auto" w:fill="auto"/>
          </w:tcPr>
          <w:p w:rsidR="005375EB" w:rsidRPr="00B464DA" w:rsidRDefault="005375EB" w:rsidP="002D0273">
            <w:pPr>
              <w:widowControl w:val="0"/>
              <w:pBdr>
                <w:top w:val="nil"/>
                <w:left w:val="nil"/>
                <w:bottom w:val="nil"/>
                <w:right w:val="nil"/>
                <w:between w:val="nil"/>
              </w:pBdr>
              <w:spacing w:after="0"/>
              <w:rPr>
                <w:rFonts w:ascii="GHEA Grapalat" w:hAnsi="GHEA Grapalat"/>
              </w:rPr>
            </w:pPr>
          </w:p>
        </w:tc>
        <w:tc>
          <w:tcPr>
            <w:tcW w:w="1829" w:type="dxa"/>
            <w:vMerge/>
            <w:shd w:val="clear" w:color="auto" w:fill="auto"/>
          </w:tcPr>
          <w:p w:rsidR="005375EB" w:rsidRPr="00B464DA" w:rsidRDefault="005375EB" w:rsidP="002D0273">
            <w:pPr>
              <w:widowControl w:val="0"/>
              <w:pBdr>
                <w:top w:val="nil"/>
                <w:left w:val="nil"/>
                <w:bottom w:val="nil"/>
                <w:right w:val="nil"/>
                <w:between w:val="nil"/>
              </w:pBdr>
              <w:spacing w:after="0"/>
              <w:rPr>
                <w:rFonts w:ascii="GHEA Grapalat" w:hAnsi="GHEA Grapalat"/>
              </w:rPr>
            </w:pPr>
          </w:p>
        </w:tc>
        <w:tc>
          <w:tcPr>
            <w:tcW w:w="1134" w:type="dxa"/>
            <w:shd w:val="clear" w:color="auto" w:fill="auto"/>
          </w:tcPr>
          <w:p w:rsidR="005375EB" w:rsidRPr="00B464DA" w:rsidRDefault="005375EB" w:rsidP="002D0273">
            <w:pPr>
              <w:spacing w:after="0"/>
              <w:rPr>
                <w:rFonts w:ascii="GHEA Grapalat" w:hAnsi="GHEA Grapalat"/>
              </w:rPr>
            </w:pPr>
            <w:r w:rsidRPr="00B464DA">
              <w:rPr>
                <w:rFonts w:ascii="GHEA Grapalat" w:hAnsi="GHEA Grapalat"/>
              </w:rPr>
              <w:t>2025</w:t>
            </w:r>
          </w:p>
        </w:tc>
        <w:tc>
          <w:tcPr>
            <w:tcW w:w="851" w:type="dxa"/>
            <w:shd w:val="clear" w:color="auto" w:fill="auto"/>
          </w:tcPr>
          <w:p w:rsidR="005375EB" w:rsidRPr="00B464DA" w:rsidRDefault="005375EB" w:rsidP="002D0273">
            <w:pPr>
              <w:spacing w:after="0"/>
              <w:rPr>
                <w:rFonts w:ascii="GHEA Grapalat" w:eastAsia="Tahoma" w:hAnsi="GHEA Grapalat"/>
              </w:rPr>
            </w:pPr>
            <w:r w:rsidRPr="00B464DA">
              <w:rPr>
                <w:rFonts w:ascii="GHEA Grapalat" w:eastAsia="Tahoma" w:hAnsi="GHEA Grapalat"/>
              </w:rPr>
              <w:t>2025</w:t>
            </w:r>
          </w:p>
        </w:tc>
        <w:tc>
          <w:tcPr>
            <w:tcW w:w="1417" w:type="dxa"/>
            <w:shd w:val="clear" w:color="auto" w:fill="auto"/>
          </w:tcPr>
          <w:p w:rsidR="005375EB" w:rsidRPr="00B464DA" w:rsidRDefault="005375EB" w:rsidP="002D0273">
            <w:pPr>
              <w:spacing w:after="0"/>
              <w:rPr>
                <w:rFonts w:ascii="GHEA Grapalat" w:hAnsi="GHEA Grapalat"/>
                <w:sz w:val="20"/>
                <w:szCs w:val="20"/>
              </w:rPr>
            </w:pPr>
            <w:r w:rsidRPr="00B464DA">
              <w:rPr>
                <w:rFonts w:ascii="GHEA Grapalat" w:hAnsi="GHEA Grapalat"/>
                <w:sz w:val="20"/>
                <w:szCs w:val="20"/>
              </w:rPr>
              <w:t>2026  /1-ին կիսամյակ/</w:t>
            </w:r>
          </w:p>
        </w:tc>
        <w:tc>
          <w:tcPr>
            <w:tcW w:w="1226" w:type="dxa"/>
            <w:shd w:val="clear" w:color="auto" w:fill="auto"/>
          </w:tcPr>
          <w:p w:rsidR="005375EB" w:rsidRPr="00B464DA" w:rsidRDefault="005375EB" w:rsidP="002D0273">
            <w:pPr>
              <w:spacing w:after="0"/>
              <w:rPr>
                <w:rFonts w:ascii="GHEA Grapalat" w:hAnsi="GHEA Grapalat"/>
                <w:sz w:val="20"/>
                <w:szCs w:val="20"/>
              </w:rPr>
            </w:pPr>
            <w:r w:rsidRPr="00B464DA">
              <w:rPr>
                <w:rFonts w:ascii="GHEA Grapalat" w:hAnsi="GHEA Grapalat"/>
                <w:sz w:val="20"/>
                <w:szCs w:val="20"/>
              </w:rPr>
              <w:t>2026 /2-րդ կիսամյակ/</w:t>
            </w:r>
          </w:p>
        </w:tc>
      </w:tr>
      <w:tr w:rsidR="006A4E3D" w:rsidRPr="00B464DA" w:rsidTr="000B7B4C">
        <w:tc>
          <w:tcPr>
            <w:tcW w:w="4253"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829" w:type="dxa"/>
            <w:vMerge/>
            <w:shd w:val="clear" w:color="auto" w:fill="auto"/>
          </w:tcPr>
          <w:p w:rsidR="006A4E3D" w:rsidRPr="00B464DA" w:rsidRDefault="006A4E3D" w:rsidP="002D0273">
            <w:pPr>
              <w:widowControl w:val="0"/>
              <w:pBdr>
                <w:top w:val="nil"/>
                <w:left w:val="nil"/>
                <w:bottom w:val="nil"/>
                <w:right w:val="nil"/>
                <w:between w:val="nil"/>
              </w:pBdr>
              <w:spacing w:after="0"/>
              <w:rPr>
                <w:rFonts w:ascii="GHEA Grapalat" w:hAnsi="GHEA Grapalat"/>
              </w:rPr>
            </w:pPr>
          </w:p>
        </w:tc>
        <w:tc>
          <w:tcPr>
            <w:tcW w:w="1134" w:type="dxa"/>
            <w:shd w:val="clear" w:color="auto" w:fill="auto"/>
          </w:tcPr>
          <w:p w:rsidR="006A4E3D" w:rsidRPr="00B464DA" w:rsidRDefault="005375EB" w:rsidP="002D0273">
            <w:pPr>
              <w:spacing w:after="0"/>
              <w:rPr>
                <w:rFonts w:ascii="GHEA Grapalat" w:hAnsi="GHEA Grapalat"/>
              </w:rPr>
            </w:pPr>
            <w:r w:rsidRPr="00B464DA">
              <w:rPr>
                <w:rFonts w:ascii="GHEA Grapalat" w:hAnsi="GHEA Grapalat"/>
              </w:rPr>
              <w:t>5</w:t>
            </w:r>
          </w:p>
        </w:tc>
        <w:tc>
          <w:tcPr>
            <w:tcW w:w="851" w:type="dxa"/>
            <w:shd w:val="clear" w:color="auto" w:fill="auto"/>
          </w:tcPr>
          <w:p w:rsidR="006A4E3D" w:rsidRPr="00B464DA" w:rsidRDefault="005375EB" w:rsidP="002D0273">
            <w:pPr>
              <w:spacing w:after="0"/>
              <w:rPr>
                <w:rFonts w:ascii="GHEA Grapalat" w:hAnsi="GHEA Grapalat"/>
              </w:rPr>
            </w:pPr>
            <w:r w:rsidRPr="00B464DA">
              <w:rPr>
                <w:rFonts w:ascii="GHEA Grapalat" w:hAnsi="GHEA Grapalat"/>
              </w:rPr>
              <w:t>5</w:t>
            </w:r>
          </w:p>
        </w:tc>
        <w:tc>
          <w:tcPr>
            <w:tcW w:w="1417" w:type="dxa"/>
            <w:shd w:val="clear" w:color="auto" w:fill="auto"/>
          </w:tcPr>
          <w:p w:rsidR="006A4E3D" w:rsidRPr="00B464DA" w:rsidRDefault="005375EB" w:rsidP="002D0273">
            <w:pPr>
              <w:spacing w:after="0"/>
              <w:rPr>
                <w:rFonts w:ascii="GHEA Grapalat" w:hAnsi="GHEA Grapalat"/>
              </w:rPr>
            </w:pPr>
            <w:r w:rsidRPr="00B464DA">
              <w:rPr>
                <w:rFonts w:ascii="GHEA Grapalat" w:hAnsi="GHEA Grapalat"/>
              </w:rPr>
              <w:t>2</w:t>
            </w:r>
          </w:p>
        </w:tc>
        <w:tc>
          <w:tcPr>
            <w:tcW w:w="1226" w:type="dxa"/>
            <w:shd w:val="clear" w:color="auto" w:fill="auto"/>
          </w:tcPr>
          <w:p w:rsidR="006A4E3D" w:rsidRPr="00B464DA" w:rsidRDefault="005375EB" w:rsidP="002D0273">
            <w:pPr>
              <w:spacing w:after="0"/>
              <w:rPr>
                <w:rFonts w:ascii="GHEA Grapalat" w:hAnsi="GHEA Grapalat"/>
              </w:rPr>
            </w:pPr>
            <w:r w:rsidRPr="00B464DA">
              <w:rPr>
                <w:rFonts w:ascii="GHEA Grapalat" w:hAnsi="GHEA Grapalat"/>
              </w:rPr>
              <w:t>3</w:t>
            </w:r>
          </w:p>
        </w:tc>
      </w:tr>
      <w:tr w:rsidR="006A4E3D" w:rsidRPr="00B464DA" w:rsidTr="005F2A8B">
        <w:tc>
          <w:tcPr>
            <w:tcW w:w="425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w:t>
            </w:r>
            <w:r w:rsidRPr="00B464DA">
              <w:rPr>
                <w:rFonts w:ascii="GHEA Grapalat" w:eastAsia="Tahoma" w:hAnsi="GHEA Grapalat"/>
              </w:rPr>
              <w:tab/>
              <w:t>հիմնական գործողությունները</w:t>
            </w:r>
          </w:p>
        </w:tc>
        <w:tc>
          <w:tcPr>
            <w:tcW w:w="6457" w:type="dxa"/>
            <w:gridSpan w:val="5"/>
            <w:shd w:val="clear" w:color="auto" w:fill="auto"/>
          </w:tcPr>
          <w:p w:rsidR="006A4E3D" w:rsidRPr="00B464DA" w:rsidRDefault="005375EB" w:rsidP="005F2A8B">
            <w:pPr>
              <w:tabs>
                <w:tab w:val="left" w:pos="1170"/>
                <w:tab w:val="left" w:pos="1530"/>
                <w:tab w:val="left" w:pos="1800"/>
              </w:tabs>
              <w:spacing w:line="240" w:lineRule="auto"/>
              <w:ind w:left="90" w:firstLine="720"/>
              <w:jc w:val="both"/>
              <w:rPr>
                <w:rFonts w:ascii="GHEA Grapalat" w:hAnsi="GHEA Grapalat"/>
                <w:lang w:val="hy-AM"/>
              </w:rPr>
            </w:pPr>
            <w:r w:rsidRPr="00B464DA">
              <w:rPr>
                <w:rFonts w:ascii="GHEA Grapalat" w:hAnsi="GHEA Grapalat"/>
                <w:b/>
                <w:i/>
                <w:lang w:val="hy-AM"/>
              </w:rPr>
              <w:t xml:space="preserve">Հուղարկավորության ծախսերի հատուցում այն հանգուցյալների համար, ովքեր չունեն ընտանիքի անդամներ կամ ընտանիքի անդամներն աշխատունակ </w:t>
            </w:r>
            <w:r w:rsidRPr="00B464DA">
              <w:rPr>
                <w:rFonts w:ascii="GHEA Grapalat" w:hAnsi="GHEA Grapalat"/>
                <w:b/>
                <w:i/>
                <w:lang w:val="hy-AM"/>
              </w:rPr>
              <w:lastRenderedPageBreak/>
              <w:t>չեն և ապրում են սոցիալապես անապահով պայմաններում:</w:t>
            </w:r>
            <w:r w:rsidRPr="00B464DA">
              <w:rPr>
                <w:rFonts w:ascii="GHEA Grapalat" w:hAnsi="GHEA Grapalat"/>
                <w:lang w:val="hy-AM"/>
              </w:rPr>
              <w:t xml:space="preserve"> </w:t>
            </w:r>
          </w:p>
        </w:tc>
      </w:tr>
      <w:tr w:rsidR="006A4E3D" w:rsidRPr="00B464DA" w:rsidTr="005F2A8B">
        <w:trPr>
          <w:trHeight w:val="521"/>
        </w:trPr>
        <w:tc>
          <w:tcPr>
            <w:tcW w:w="425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lastRenderedPageBreak/>
              <w:t>Ծրագրի բյուջեն</w:t>
            </w:r>
          </w:p>
        </w:tc>
        <w:tc>
          <w:tcPr>
            <w:tcW w:w="6457" w:type="dxa"/>
            <w:gridSpan w:val="5"/>
            <w:shd w:val="clear" w:color="auto" w:fill="auto"/>
          </w:tcPr>
          <w:p w:rsidR="006A4E3D" w:rsidRPr="00B464DA" w:rsidRDefault="005420D9" w:rsidP="002D0273">
            <w:pPr>
              <w:spacing w:after="0"/>
              <w:rPr>
                <w:rFonts w:ascii="GHEA Grapalat" w:hAnsi="GHEA Grapalat"/>
              </w:rPr>
            </w:pPr>
            <w:r w:rsidRPr="00B464DA">
              <w:rPr>
                <w:rFonts w:ascii="GHEA Grapalat" w:hAnsi="GHEA Grapalat"/>
              </w:rPr>
              <w:t>500 000</w:t>
            </w:r>
          </w:p>
        </w:tc>
      </w:tr>
      <w:tr w:rsidR="006A4E3D" w:rsidRPr="00B464DA" w:rsidTr="005F2A8B">
        <w:tc>
          <w:tcPr>
            <w:tcW w:w="425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իրականացման համար անհրաժեշտ այլ ռեսուրսներ</w:t>
            </w:r>
          </w:p>
        </w:tc>
        <w:tc>
          <w:tcPr>
            <w:tcW w:w="6457" w:type="dxa"/>
            <w:gridSpan w:val="5"/>
            <w:shd w:val="clear" w:color="auto" w:fill="auto"/>
          </w:tcPr>
          <w:p w:rsidR="006A4E3D" w:rsidRPr="00B464DA" w:rsidRDefault="005420D9" w:rsidP="002D0273">
            <w:pPr>
              <w:spacing w:after="0"/>
              <w:jc w:val="both"/>
              <w:rPr>
                <w:rFonts w:ascii="GHEA Grapalat" w:hAnsi="GHEA Grapalat"/>
              </w:rPr>
            </w:pPr>
            <w:r w:rsidRPr="00B464DA">
              <w:rPr>
                <w:rFonts w:ascii="GHEA Grapalat" w:hAnsi="GHEA Grapalat"/>
              </w:rPr>
              <w:t>-</w:t>
            </w:r>
          </w:p>
        </w:tc>
      </w:tr>
      <w:tr w:rsidR="006A4E3D" w:rsidRPr="00B464DA" w:rsidTr="005F2A8B">
        <w:tc>
          <w:tcPr>
            <w:tcW w:w="425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հիմնական ռիսկերը</w:t>
            </w:r>
          </w:p>
        </w:tc>
        <w:tc>
          <w:tcPr>
            <w:tcW w:w="6457" w:type="dxa"/>
            <w:gridSpan w:val="5"/>
            <w:shd w:val="clear" w:color="auto" w:fill="auto"/>
          </w:tcPr>
          <w:p w:rsidR="006A4E3D" w:rsidRPr="00B464DA" w:rsidRDefault="005420D9" w:rsidP="002D0273">
            <w:pPr>
              <w:spacing w:after="0"/>
              <w:rPr>
                <w:rFonts w:ascii="GHEA Grapalat" w:hAnsi="GHEA Grapalat"/>
              </w:rPr>
            </w:pPr>
            <w:r w:rsidRPr="00B464DA">
              <w:rPr>
                <w:rFonts w:ascii="GHEA Grapalat" w:hAnsi="GHEA Grapalat"/>
              </w:rPr>
              <w:t>Մատուցվող ծառայությունների գների փոփոխություն</w:t>
            </w:r>
          </w:p>
        </w:tc>
      </w:tr>
      <w:tr w:rsidR="006A4E3D" w:rsidRPr="00B464DA" w:rsidTr="005F2A8B">
        <w:tc>
          <w:tcPr>
            <w:tcW w:w="4253" w:type="dxa"/>
            <w:shd w:val="clear" w:color="auto" w:fill="auto"/>
          </w:tcPr>
          <w:p w:rsidR="006A4E3D" w:rsidRPr="00B464DA" w:rsidRDefault="006A4E3D" w:rsidP="002D0273">
            <w:pPr>
              <w:spacing w:after="0"/>
              <w:rPr>
                <w:rFonts w:ascii="GHEA Grapalat" w:hAnsi="GHEA Grapalat"/>
              </w:rPr>
            </w:pPr>
            <w:r w:rsidRPr="00B464DA">
              <w:rPr>
                <w:rFonts w:ascii="GHEA Grapalat" w:eastAsia="Tahoma" w:hAnsi="GHEA Grapalat"/>
              </w:rPr>
              <w:t>Ծրագրի հիմնական շահառուները</w:t>
            </w:r>
          </w:p>
        </w:tc>
        <w:tc>
          <w:tcPr>
            <w:tcW w:w="6457" w:type="dxa"/>
            <w:gridSpan w:val="5"/>
            <w:shd w:val="clear" w:color="auto" w:fill="auto"/>
          </w:tcPr>
          <w:p w:rsidR="006A4E3D" w:rsidRPr="00B464DA" w:rsidRDefault="005420D9" w:rsidP="002D0273">
            <w:pPr>
              <w:spacing w:after="0"/>
              <w:rPr>
                <w:rFonts w:ascii="GHEA Grapalat" w:hAnsi="GHEA Grapalat"/>
              </w:rPr>
            </w:pPr>
            <w:r w:rsidRPr="00B464DA">
              <w:rPr>
                <w:rFonts w:ascii="GHEA Grapalat" w:hAnsi="GHEA Grapalat"/>
                <w:b/>
                <w:i/>
              </w:rPr>
              <w:t>Ան</w:t>
            </w:r>
            <w:r w:rsidRPr="00B464DA">
              <w:rPr>
                <w:rFonts w:ascii="GHEA Grapalat" w:hAnsi="GHEA Grapalat"/>
                <w:b/>
                <w:i/>
                <w:lang w:val="hy-AM"/>
              </w:rPr>
              <w:t>աշխատունակ ընտանիքի անդամներ ունե</w:t>
            </w:r>
            <w:r w:rsidRPr="00B464DA">
              <w:rPr>
                <w:rFonts w:ascii="GHEA Grapalat" w:hAnsi="GHEA Grapalat"/>
                <w:b/>
                <w:i/>
              </w:rPr>
              <w:t>ցող</w:t>
            </w:r>
            <w:r w:rsidRPr="00B464DA">
              <w:rPr>
                <w:rFonts w:ascii="GHEA Grapalat" w:hAnsi="GHEA Grapalat"/>
                <w:b/>
                <w:i/>
                <w:lang w:val="hy-AM"/>
              </w:rPr>
              <w:t xml:space="preserve"> կամ ընտանիքի անդամներն </w:t>
            </w:r>
            <w:r w:rsidRPr="00B464DA">
              <w:rPr>
                <w:rFonts w:ascii="GHEA Grapalat" w:hAnsi="GHEA Grapalat"/>
                <w:b/>
                <w:i/>
              </w:rPr>
              <w:t xml:space="preserve">չունեցող </w:t>
            </w:r>
            <w:r w:rsidRPr="00B464DA">
              <w:rPr>
                <w:rFonts w:ascii="GHEA Grapalat" w:hAnsi="GHEA Grapalat"/>
                <w:b/>
                <w:i/>
                <w:lang w:val="hy-AM"/>
              </w:rPr>
              <w:t>սոցիալապես անապահով պայմաններում ապրո</w:t>
            </w:r>
            <w:r w:rsidRPr="00B464DA">
              <w:rPr>
                <w:rFonts w:ascii="GHEA Grapalat" w:hAnsi="GHEA Grapalat"/>
                <w:b/>
                <w:i/>
              </w:rPr>
              <w:t>ղ ընտանիք</w:t>
            </w:r>
          </w:p>
        </w:tc>
      </w:tr>
      <w:tr w:rsidR="005420D9" w:rsidRPr="00B464DA" w:rsidTr="005F2A8B">
        <w:tc>
          <w:tcPr>
            <w:tcW w:w="4253" w:type="dxa"/>
            <w:shd w:val="clear" w:color="auto" w:fill="auto"/>
          </w:tcPr>
          <w:p w:rsidR="005420D9" w:rsidRPr="00B464DA" w:rsidRDefault="005420D9" w:rsidP="002D0273">
            <w:pPr>
              <w:spacing w:after="0"/>
              <w:rPr>
                <w:rFonts w:ascii="GHEA Grapalat" w:hAnsi="GHEA Grapalat"/>
              </w:rPr>
            </w:pPr>
            <w:r w:rsidRPr="00B464DA">
              <w:rPr>
                <w:rFonts w:ascii="GHEA Grapalat" w:eastAsia="Tahoma" w:hAnsi="GHEA Grapalat"/>
              </w:rPr>
              <w:t>Ծրագրի սկիզբը և ավարտը</w:t>
            </w:r>
          </w:p>
        </w:tc>
        <w:tc>
          <w:tcPr>
            <w:tcW w:w="6457" w:type="dxa"/>
            <w:gridSpan w:val="5"/>
            <w:shd w:val="clear" w:color="auto" w:fill="auto"/>
          </w:tcPr>
          <w:p w:rsidR="005420D9" w:rsidRPr="00B464DA" w:rsidRDefault="005420D9" w:rsidP="002D0273">
            <w:pPr>
              <w:spacing w:after="0"/>
              <w:rPr>
                <w:rFonts w:ascii="GHEA Grapalat" w:hAnsi="GHEA Grapalat"/>
              </w:rPr>
            </w:pPr>
            <w:r w:rsidRPr="00B464DA">
              <w:rPr>
                <w:rFonts w:ascii="GHEA Grapalat" w:hAnsi="GHEA Grapalat"/>
              </w:rPr>
              <w:t>2025 թվականի հուլիսի 1-ից 2026 թվականի դեկտեմբերի 30</w:t>
            </w:r>
          </w:p>
        </w:tc>
      </w:tr>
      <w:tr w:rsidR="005420D9" w:rsidRPr="00B464DA" w:rsidTr="005F2A8B">
        <w:tc>
          <w:tcPr>
            <w:tcW w:w="4253" w:type="dxa"/>
            <w:shd w:val="clear" w:color="auto" w:fill="auto"/>
          </w:tcPr>
          <w:p w:rsidR="005420D9" w:rsidRPr="00B464DA" w:rsidRDefault="005420D9" w:rsidP="002D0273">
            <w:pPr>
              <w:spacing w:after="0"/>
              <w:rPr>
                <w:rFonts w:ascii="GHEA Grapalat" w:hAnsi="GHEA Grapalat"/>
              </w:rPr>
            </w:pPr>
            <w:r w:rsidRPr="00B464DA">
              <w:rPr>
                <w:rFonts w:ascii="GHEA Grapalat" w:eastAsia="Tahoma" w:hAnsi="GHEA Grapalat"/>
              </w:rPr>
              <w:t>Ծրագրի համառոտ նկարագրությունը</w:t>
            </w:r>
          </w:p>
        </w:tc>
        <w:tc>
          <w:tcPr>
            <w:tcW w:w="6457" w:type="dxa"/>
            <w:gridSpan w:val="5"/>
            <w:shd w:val="clear" w:color="auto" w:fill="auto"/>
          </w:tcPr>
          <w:p w:rsidR="005420D9" w:rsidRPr="00B464DA" w:rsidRDefault="005420D9" w:rsidP="005F2A8B">
            <w:pPr>
              <w:tabs>
                <w:tab w:val="left" w:pos="1170"/>
                <w:tab w:val="left" w:pos="1530"/>
                <w:tab w:val="left" w:pos="1800"/>
              </w:tabs>
              <w:spacing w:after="0"/>
              <w:ind w:left="90"/>
              <w:jc w:val="both"/>
              <w:rPr>
                <w:rFonts w:ascii="GHEA Grapalat" w:hAnsi="GHEA Grapalat"/>
              </w:rPr>
            </w:pPr>
            <w:r w:rsidRPr="00B464DA">
              <w:rPr>
                <w:rFonts w:ascii="GHEA Grapalat" w:hAnsi="GHEA Grapalat"/>
                <w:lang w:val="hy-AM"/>
              </w:rPr>
              <w:t xml:space="preserve">Հուղարկավորության ծախսերի հատուցման առավելագույն չափը սահմանվում է մինչև </w:t>
            </w:r>
            <w:r w:rsidRPr="00B464DA">
              <w:rPr>
                <w:rFonts w:ascii="GHEA Grapalat" w:hAnsi="GHEA Grapalat"/>
                <w:b/>
                <w:lang w:val="hy-AM"/>
              </w:rPr>
              <w:t>100000</w:t>
            </w:r>
            <w:r w:rsidRPr="00B464DA">
              <w:rPr>
                <w:rFonts w:ascii="GHEA Grapalat" w:hAnsi="GHEA Grapalat"/>
                <w:lang w:val="hy-AM"/>
              </w:rPr>
              <w:t xml:space="preserve"> </w:t>
            </w:r>
            <w:r w:rsidRPr="00B464DA">
              <w:rPr>
                <w:rFonts w:ascii="GHEA Grapalat" w:hAnsi="GHEA Grapalat"/>
                <w:b/>
                <w:lang w:val="hy-AM"/>
              </w:rPr>
              <w:t xml:space="preserve">(մեկ հարյուր հազար) </w:t>
            </w:r>
            <w:r w:rsidRPr="00B464DA">
              <w:rPr>
                <w:rFonts w:ascii="GHEA Grapalat" w:hAnsi="GHEA Grapalat"/>
                <w:lang w:val="hy-AM"/>
              </w:rPr>
              <w:t>ՀՀ դրամ՝ կախված կարիքից:</w:t>
            </w:r>
          </w:p>
          <w:p w:rsidR="005420D9" w:rsidRPr="00B464DA" w:rsidRDefault="005420D9" w:rsidP="005F2A8B">
            <w:pPr>
              <w:tabs>
                <w:tab w:val="left" w:pos="1170"/>
                <w:tab w:val="left" w:pos="1530"/>
                <w:tab w:val="left" w:pos="1800"/>
              </w:tabs>
              <w:spacing w:after="0"/>
              <w:ind w:left="90"/>
              <w:jc w:val="both"/>
              <w:rPr>
                <w:rFonts w:ascii="GHEA Grapalat" w:hAnsi="GHEA Grapalat"/>
                <w:lang w:val="hy-AM"/>
              </w:rPr>
            </w:pPr>
            <w:r w:rsidRPr="00B464DA">
              <w:rPr>
                <w:rFonts w:ascii="GHEA Grapalat" w:hAnsi="GHEA Grapalat"/>
                <w:b/>
                <w:i/>
                <w:lang w:val="hy-AM"/>
              </w:rPr>
              <w:t>Հուղարկավորության ծախսերի հատուցում այն հանգուցյալների համար, ովքեր չունեն ընտանիքի անդամներ կամ ընտանիքի անդամներն աշխատունակ չեն և ապրում են սոցիալապես անապահով պայմաններում:</w:t>
            </w:r>
            <w:r w:rsidRPr="00B464DA">
              <w:rPr>
                <w:rFonts w:ascii="GHEA Grapalat" w:hAnsi="GHEA Grapalat"/>
                <w:lang w:val="hy-AM"/>
              </w:rPr>
              <w:t xml:space="preserve"> </w:t>
            </w:r>
          </w:p>
          <w:p w:rsidR="005420D9" w:rsidRPr="00B464DA" w:rsidRDefault="005420D9" w:rsidP="002D0273">
            <w:pPr>
              <w:spacing w:after="0"/>
              <w:jc w:val="both"/>
              <w:rPr>
                <w:rFonts w:ascii="GHEA Grapalat" w:hAnsi="GHEA Grapalat"/>
                <w:lang w:val="hy-AM"/>
              </w:rPr>
            </w:pPr>
          </w:p>
        </w:tc>
      </w:tr>
    </w:tbl>
    <w:p w:rsidR="00BF3547" w:rsidRPr="00B464DA" w:rsidRDefault="00BF3547" w:rsidP="002D0273">
      <w:pPr>
        <w:spacing w:after="0"/>
        <w:jc w:val="both"/>
        <w:rPr>
          <w:rFonts w:ascii="GHEA Grapalat" w:eastAsia="Tahoma" w:hAnsi="GHEA Grapalat"/>
          <w:b/>
        </w:rPr>
      </w:pPr>
    </w:p>
    <w:p w:rsidR="006A4E3D" w:rsidRPr="00B464DA" w:rsidRDefault="006A4E3D" w:rsidP="002D0273">
      <w:pPr>
        <w:spacing w:after="0"/>
        <w:jc w:val="both"/>
        <w:rPr>
          <w:rFonts w:ascii="GHEA Grapalat" w:eastAsia="Tahoma" w:hAnsi="GHEA Grapalat"/>
          <w:b/>
        </w:rPr>
      </w:pPr>
      <w:r w:rsidRPr="00B464DA">
        <w:rPr>
          <w:rFonts w:ascii="GHEA Grapalat" w:eastAsia="Tahoma" w:hAnsi="GHEA Grapalat"/>
          <w:b/>
        </w:rPr>
        <w:t>Ֆինանսավորման սխեմա՝ Ենթածրագիր 7</w:t>
      </w:r>
    </w:p>
    <w:p w:rsidR="006A4E3D" w:rsidRPr="00B464DA" w:rsidRDefault="006A4E3D" w:rsidP="002D0273">
      <w:pPr>
        <w:spacing w:after="0"/>
        <w:ind w:right="174"/>
        <w:jc w:val="both"/>
        <w:rPr>
          <w:rFonts w:ascii="GHEA Grapalat" w:hAnsi="GHEA Grapalat"/>
          <w:b/>
        </w:rPr>
      </w:pPr>
    </w:p>
    <w:tbl>
      <w:tblPr>
        <w:tblW w:w="10717" w:type="dxa"/>
        <w:tblInd w:w="-335" w:type="dxa"/>
        <w:tblLayout w:type="fixed"/>
        <w:tblCellMar>
          <w:top w:w="15" w:type="dxa"/>
          <w:left w:w="15" w:type="dxa"/>
          <w:bottom w:w="15" w:type="dxa"/>
          <w:right w:w="15" w:type="dxa"/>
        </w:tblCellMar>
        <w:tblLook w:val="0400" w:firstRow="0" w:lastRow="0" w:firstColumn="0" w:lastColumn="0" w:noHBand="0" w:noVBand="1"/>
      </w:tblPr>
      <w:tblGrid>
        <w:gridCol w:w="1914"/>
        <w:gridCol w:w="1244"/>
        <w:gridCol w:w="957"/>
        <w:gridCol w:w="1435"/>
        <w:gridCol w:w="1531"/>
        <w:gridCol w:w="1053"/>
        <w:gridCol w:w="1531"/>
        <w:gridCol w:w="1052"/>
      </w:tblGrid>
      <w:tr w:rsidR="006A4E3D" w:rsidRPr="00B464DA" w:rsidTr="00B464DA">
        <w:trPr>
          <w:trHeight w:val="302"/>
        </w:trPr>
        <w:tc>
          <w:tcPr>
            <w:tcW w:w="1914"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732CA8">
            <w:pPr>
              <w:spacing w:after="0" w:line="240" w:lineRule="auto"/>
              <w:jc w:val="center"/>
              <w:rPr>
                <w:rFonts w:ascii="GHEA Grapalat" w:hAnsi="GHEA Grapalat"/>
                <w:iCs/>
              </w:rPr>
            </w:pPr>
            <w:r w:rsidRPr="00B464DA">
              <w:rPr>
                <w:rFonts w:ascii="GHEA Grapalat" w:eastAsia="Tahoma" w:hAnsi="GHEA Grapalat"/>
                <w:b/>
                <w:iCs/>
              </w:rPr>
              <w:t>Միջոցառումներ</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732CA8">
            <w:pPr>
              <w:spacing w:after="0" w:line="240" w:lineRule="auto"/>
              <w:jc w:val="center"/>
              <w:rPr>
                <w:rFonts w:ascii="GHEA Grapalat" w:hAnsi="GHEA Grapalat"/>
                <w:iCs/>
              </w:rPr>
            </w:pPr>
            <w:r w:rsidRPr="00B464DA">
              <w:rPr>
                <w:rFonts w:ascii="GHEA Grapalat" w:eastAsia="Tahoma" w:hAnsi="GHEA Grapalat"/>
                <w:b/>
                <w:iCs/>
              </w:rPr>
              <w:t>Գնահատված ծախսեր</w:t>
            </w:r>
          </w:p>
        </w:tc>
        <w:tc>
          <w:tcPr>
            <w:tcW w:w="4976" w:type="dxa"/>
            <w:gridSpan w:val="4"/>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732CA8">
            <w:pPr>
              <w:spacing w:after="0" w:line="240" w:lineRule="auto"/>
              <w:jc w:val="center"/>
              <w:rPr>
                <w:rFonts w:ascii="GHEA Grapalat" w:hAnsi="GHEA Grapalat"/>
                <w:iCs/>
              </w:rPr>
            </w:pPr>
            <w:r w:rsidRPr="00B464DA">
              <w:rPr>
                <w:rFonts w:ascii="GHEA Grapalat" w:eastAsia="Tahoma" w:hAnsi="GHEA Grapalat"/>
                <w:b/>
                <w:iCs/>
              </w:rPr>
              <w:t>Ֆինանսավորման աղբյուր</w:t>
            </w:r>
          </w:p>
        </w:tc>
        <w:tc>
          <w:tcPr>
            <w:tcW w:w="1531"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732CA8">
            <w:pPr>
              <w:spacing w:after="0" w:line="240" w:lineRule="auto"/>
              <w:jc w:val="center"/>
              <w:rPr>
                <w:rFonts w:ascii="GHEA Grapalat" w:hAnsi="GHEA Grapalat"/>
                <w:iCs/>
              </w:rPr>
            </w:pPr>
            <w:r w:rsidRPr="00B464DA">
              <w:rPr>
                <w:rFonts w:ascii="GHEA Grapalat" w:eastAsia="Tahoma" w:hAnsi="GHEA Grapalat"/>
                <w:b/>
                <w:iCs/>
              </w:rPr>
              <w:t>Ֆինանսավորման պակաս</w:t>
            </w:r>
          </w:p>
        </w:tc>
        <w:tc>
          <w:tcPr>
            <w:tcW w:w="1052"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732CA8">
            <w:pPr>
              <w:spacing w:after="0" w:line="240" w:lineRule="auto"/>
              <w:jc w:val="center"/>
              <w:rPr>
                <w:rFonts w:ascii="GHEA Grapalat" w:hAnsi="GHEA Grapalat"/>
                <w:iCs/>
              </w:rPr>
            </w:pPr>
            <w:r w:rsidRPr="00B464DA">
              <w:rPr>
                <w:rFonts w:ascii="GHEA Grapalat" w:eastAsia="Tahoma" w:hAnsi="GHEA Grapalat"/>
                <w:b/>
                <w:iCs/>
              </w:rPr>
              <w:t>Նշումներ</w:t>
            </w:r>
          </w:p>
        </w:tc>
      </w:tr>
      <w:tr w:rsidR="006A4E3D" w:rsidRPr="00B464DA" w:rsidTr="00B464DA">
        <w:trPr>
          <w:trHeight w:val="556"/>
        </w:trPr>
        <w:tc>
          <w:tcPr>
            <w:tcW w:w="1914" w:type="dxa"/>
            <w:vMerge/>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732CA8">
            <w:pPr>
              <w:widowControl w:val="0"/>
              <w:pBdr>
                <w:top w:val="nil"/>
                <w:left w:val="nil"/>
                <w:bottom w:val="nil"/>
                <w:right w:val="nil"/>
                <w:between w:val="nil"/>
              </w:pBdr>
              <w:spacing w:after="0" w:line="240" w:lineRule="auto"/>
              <w:rPr>
                <w:rFonts w:ascii="GHEA Grapalat" w:hAnsi="GHEA Grapalat"/>
              </w:rPr>
            </w:pPr>
          </w:p>
        </w:tc>
        <w:tc>
          <w:tcPr>
            <w:tcW w:w="1244" w:type="dxa"/>
            <w:vMerge/>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732CA8">
            <w:pPr>
              <w:widowControl w:val="0"/>
              <w:pBdr>
                <w:top w:val="nil"/>
                <w:left w:val="nil"/>
                <w:bottom w:val="nil"/>
                <w:right w:val="nil"/>
                <w:between w:val="nil"/>
              </w:pBdr>
              <w:spacing w:after="0" w:line="240" w:lineRule="auto"/>
              <w:rPr>
                <w:rFonts w:ascii="GHEA Grapalat" w:hAnsi="GHEA Grapalat"/>
              </w:rPr>
            </w:pPr>
          </w:p>
        </w:tc>
        <w:tc>
          <w:tcPr>
            <w:tcW w:w="957"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732CA8">
            <w:pPr>
              <w:spacing w:after="0" w:line="240" w:lineRule="auto"/>
              <w:jc w:val="center"/>
              <w:rPr>
                <w:rFonts w:ascii="GHEA Grapalat" w:hAnsi="GHEA Grapalat"/>
                <w:iCs/>
              </w:rPr>
            </w:pPr>
            <w:r w:rsidRPr="00B464DA">
              <w:rPr>
                <w:rFonts w:ascii="GHEA Grapalat" w:eastAsia="Tahoma" w:hAnsi="GHEA Grapalat"/>
                <w:b/>
                <w:iCs/>
              </w:rPr>
              <w:t>Տեղական բյուջե</w:t>
            </w:r>
          </w:p>
        </w:tc>
        <w:tc>
          <w:tcPr>
            <w:tcW w:w="1435"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732CA8">
            <w:pPr>
              <w:spacing w:after="0" w:line="240" w:lineRule="auto"/>
              <w:jc w:val="center"/>
              <w:rPr>
                <w:rFonts w:ascii="GHEA Grapalat" w:hAnsi="GHEA Grapalat"/>
                <w:iCs/>
              </w:rPr>
            </w:pPr>
            <w:r w:rsidRPr="00B464DA">
              <w:rPr>
                <w:rFonts w:ascii="GHEA Grapalat" w:eastAsia="Tahoma" w:hAnsi="GHEA Grapalat"/>
                <w:b/>
                <w:iCs/>
              </w:rPr>
              <w:t>Պետական, ռեգիոնալ բյուջեներ</w:t>
            </w:r>
          </w:p>
        </w:tc>
        <w:tc>
          <w:tcPr>
            <w:tcW w:w="1531"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732CA8">
            <w:pPr>
              <w:spacing w:after="0" w:line="240" w:lineRule="auto"/>
              <w:jc w:val="center"/>
              <w:rPr>
                <w:rFonts w:ascii="GHEA Grapalat" w:hAnsi="GHEA Grapalat"/>
                <w:iCs/>
              </w:rPr>
            </w:pPr>
            <w:r w:rsidRPr="00B464DA">
              <w:rPr>
                <w:rFonts w:ascii="GHEA Grapalat" w:eastAsia="Tahoma" w:hAnsi="GHEA Grapalat"/>
                <w:b/>
                <w:iCs/>
              </w:rPr>
              <w:t>Ձեռնարկություններ</w:t>
            </w:r>
          </w:p>
        </w:tc>
        <w:tc>
          <w:tcPr>
            <w:tcW w:w="1052"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tcPr>
          <w:p w:rsidR="006A4E3D" w:rsidRPr="00B464DA" w:rsidRDefault="006A4E3D" w:rsidP="00732CA8">
            <w:pPr>
              <w:spacing w:after="0" w:line="240" w:lineRule="auto"/>
              <w:jc w:val="center"/>
              <w:rPr>
                <w:rFonts w:ascii="GHEA Grapalat" w:hAnsi="GHEA Grapalat"/>
                <w:iCs/>
              </w:rPr>
            </w:pPr>
            <w:r w:rsidRPr="00B464DA">
              <w:rPr>
                <w:rFonts w:ascii="GHEA Grapalat" w:eastAsia="Tahoma" w:hAnsi="GHEA Grapalat"/>
                <w:b/>
                <w:iCs/>
              </w:rPr>
              <w:t>Դոնորներ</w:t>
            </w:r>
          </w:p>
        </w:tc>
        <w:tc>
          <w:tcPr>
            <w:tcW w:w="1531"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732CA8">
            <w:pPr>
              <w:widowControl w:val="0"/>
              <w:pBdr>
                <w:top w:val="nil"/>
                <w:left w:val="nil"/>
                <w:bottom w:val="nil"/>
                <w:right w:val="nil"/>
                <w:between w:val="nil"/>
              </w:pBdr>
              <w:spacing w:after="0" w:line="240" w:lineRule="auto"/>
              <w:rPr>
                <w:rFonts w:ascii="GHEA Grapalat" w:hAnsi="GHEA Grapalat"/>
              </w:rPr>
            </w:pPr>
          </w:p>
        </w:tc>
        <w:tc>
          <w:tcPr>
            <w:tcW w:w="1052" w:type="dxa"/>
            <w:tcBorders>
              <w:top w:val="single" w:sz="4" w:space="0" w:color="000000"/>
              <w:left w:val="single" w:sz="4" w:space="0" w:color="000000"/>
              <w:bottom w:val="single" w:sz="4" w:space="0" w:color="auto"/>
              <w:right w:val="single" w:sz="4" w:space="0" w:color="000000"/>
            </w:tcBorders>
            <w:shd w:val="clear" w:color="auto" w:fill="B8CCE4"/>
            <w:tcMar>
              <w:top w:w="0" w:type="dxa"/>
              <w:left w:w="115" w:type="dxa"/>
              <w:bottom w:w="0" w:type="dxa"/>
              <w:right w:w="115" w:type="dxa"/>
            </w:tcMar>
            <w:vAlign w:val="center"/>
          </w:tcPr>
          <w:p w:rsidR="006A4E3D" w:rsidRPr="00B464DA" w:rsidRDefault="006A4E3D" w:rsidP="00732CA8">
            <w:pPr>
              <w:widowControl w:val="0"/>
              <w:pBdr>
                <w:top w:val="nil"/>
                <w:left w:val="nil"/>
                <w:bottom w:val="nil"/>
                <w:right w:val="nil"/>
                <w:between w:val="nil"/>
              </w:pBdr>
              <w:spacing w:after="0" w:line="240" w:lineRule="auto"/>
              <w:rPr>
                <w:rFonts w:ascii="GHEA Grapalat" w:hAnsi="GHEA Grapalat"/>
              </w:rPr>
            </w:pPr>
          </w:p>
        </w:tc>
      </w:tr>
      <w:tr w:rsidR="00B55EC5" w:rsidRPr="00B464DA" w:rsidTr="00B464DA">
        <w:trPr>
          <w:trHeight w:val="454"/>
        </w:trPr>
        <w:tc>
          <w:tcPr>
            <w:tcW w:w="191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spacing w:after="0"/>
              <w:rPr>
                <w:rFonts w:ascii="GHEA Grapalat" w:hAnsi="GHEA Grapalat"/>
              </w:rPr>
            </w:pPr>
            <w:r w:rsidRPr="00B464DA">
              <w:rPr>
                <w:rFonts w:ascii="GHEA Grapalat" w:hAnsi="GHEA Grapalat"/>
              </w:rPr>
              <w:t>Փաստերի ուսումնասիրություն</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spacing w:after="0"/>
              <w:jc w:val="center"/>
              <w:rPr>
                <w:rFonts w:ascii="GHEA Grapalat" w:hAnsi="GHEA Grapalat"/>
              </w:rPr>
            </w:pPr>
            <w:r w:rsidRPr="00B464DA">
              <w:rPr>
                <w:rFonts w:ascii="GHEA Grapalat" w:hAnsi="GHEA Grapalat"/>
              </w:rPr>
              <w:t>0</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53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05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53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05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r>
      <w:tr w:rsidR="00B55EC5" w:rsidRPr="00B464DA" w:rsidTr="00B464DA">
        <w:trPr>
          <w:trHeight w:val="454"/>
        </w:trPr>
        <w:tc>
          <w:tcPr>
            <w:tcW w:w="191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spacing w:after="0"/>
              <w:rPr>
                <w:rFonts w:ascii="GHEA Grapalat" w:hAnsi="GHEA Grapalat"/>
              </w:rPr>
            </w:pPr>
            <w:r w:rsidRPr="00B464DA">
              <w:rPr>
                <w:rFonts w:ascii="GHEA Grapalat" w:hAnsi="GHEA Grapalat"/>
              </w:rPr>
              <w:t>Փաստաթղթերի հավաքագրում</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spacing w:after="0"/>
              <w:jc w:val="center"/>
              <w:rPr>
                <w:rFonts w:ascii="GHEA Grapalat" w:hAnsi="GHEA Grapalat"/>
              </w:rPr>
            </w:pPr>
            <w:r w:rsidRPr="00B464DA">
              <w:rPr>
                <w:rFonts w:ascii="GHEA Grapalat" w:hAnsi="GHEA Grapalat"/>
              </w:rPr>
              <w:t>0</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p>
        </w:tc>
        <w:tc>
          <w:tcPr>
            <w:tcW w:w="153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p>
        </w:tc>
        <w:tc>
          <w:tcPr>
            <w:tcW w:w="105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53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05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r>
      <w:tr w:rsidR="00B55EC5" w:rsidRPr="00B464DA" w:rsidTr="00B464DA">
        <w:trPr>
          <w:trHeight w:val="454"/>
        </w:trPr>
        <w:tc>
          <w:tcPr>
            <w:tcW w:w="191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spacing w:after="0"/>
              <w:rPr>
                <w:rFonts w:ascii="GHEA Grapalat" w:hAnsi="GHEA Grapalat"/>
              </w:rPr>
            </w:pPr>
            <w:r w:rsidRPr="00B464DA">
              <w:rPr>
                <w:rFonts w:ascii="GHEA Grapalat" w:hAnsi="GHEA Grapalat"/>
              </w:rPr>
              <w:t>Ծառայություն մատուցող կազմակերպությունների ընտրություն օֆերտայի եղանակով</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spacing w:after="0"/>
              <w:jc w:val="center"/>
              <w:rPr>
                <w:rFonts w:ascii="GHEA Grapalat" w:hAnsi="GHEA Grapalat"/>
              </w:rPr>
            </w:pPr>
            <w:r w:rsidRPr="00B464DA">
              <w:rPr>
                <w:rFonts w:ascii="GHEA Grapalat" w:hAnsi="GHEA Grapalat"/>
              </w:rPr>
              <w:t>0</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53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05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53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05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r>
      <w:tr w:rsidR="00B55EC5" w:rsidRPr="00B464DA" w:rsidTr="00B464DA">
        <w:trPr>
          <w:trHeight w:val="454"/>
        </w:trPr>
        <w:tc>
          <w:tcPr>
            <w:tcW w:w="191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spacing w:after="0"/>
              <w:rPr>
                <w:rFonts w:ascii="GHEA Grapalat" w:hAnsi="GHEA Grapalat"/>
              </w:rPr>
            </w:pPr>
            <w:r w:rsidRPr="00B464DA">
              <w:rPr>
                <w:rFonts w:ascii="GHEA Grapalat" w:hAnsi="GHEA Grapalat"/>
              </w:rPr>
              <w:t>Հուղարկավորու</w:t>
            </w:r>
            <w:r w:rsidRPr="00B464DA">
              <w:rPr>
                <w:rFonts w:ascii="GHEA Grapalat" w:hAnsi="GHEA Grapalat"/>
              </w:rPr>
              <w:lastRenderedPageBreak/>
              <w:t>թյան ընթացքի  և ավարտի  ամփոփում</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spacing w:after="0"/>
              <w:jc w:val="center"/>
              <w:rPr>
                <w:rFonts w:ascii="GHEA Grapalat" w:hAnsi="GHEA Grapalat"/>
              </w:rPr>
            </w:pPr>
            <w:r w:rsidRPr="00B464DA">
              <w:rPr>
                <w:rFonts w:ascii="GHEA Grapalat" w:hAnsi="GHEA Grapalat"/>
              </w:rPr>
              <w:lastRenderedPageBreak/>
              <w:t>0</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53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05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53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c>
          <w:tcPr>
            <w:tcW w:w="105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B55EC5" w:rsidRPr="00B464DA" w:rsidRDefault="00B55EC5" w:rsidP="002D0273">
            <w:pPr>
              <w:rPr>
                <w:rFonts w:ascii="GHEA Grapalat" w:hAnsi="GHEA Grapalat"/>
              </w:rPr>
            </w:pPr>
            <w:r w:rsidRPr="00B464DA">
              <w:rPr>
                <w:rFonts w:ascii="GHEA Grapalat" w:hAnsi="GHEA Grapalat"/>
              </w:rPr>
              <w:t>-</w:t>
            </w:r>
          </w:p>
        </w:tc>
      </w:tr>
    </w:tbl>
    <w:p w:rsidR="005F2A8B" w:rsidRPr="00B464DA" w:rsidRDefault="006A4E3D" w:rsidP="00732CA8">
      <w:pPr>
        <w:spacing w:after="0"/>
        <w:rPr>
          <w:rFonts w:ascii="GHEA Grapalat" w:eastAsia="Tahoma" w:hAnsi="GHEA Grapalat"/>
          <w:b/>
        </w:rPr>
      </w:pPr>
      <w:r w:rsidRPr="00B464DA">
        <w:rPr>
          <w:rFonts w:ascii="GHEA Grapalat" w:hAnsi="GHEA Grapalat"/>
        </w:rPr>
        <w:lastRenderedPageBreak/>
        <w:br/>
      </w:r>
    </w:p>
    <w:p w:rsidR="006A4E3D" w:rsidRPr="00B464DA" w:rsidRDefault="006A4E3D" w:rsidP="00732CA8">
      <w:pPr>
        <w:spacing w:after="0"/>
        <w:rPr>
          <w:rFonts w:ascii="GHEA Grapalat" w:eastAsia="Tahoma" w:hAnsi="GHEA Grapalat"/>
          <w:b/>
        </w:rPr>
      </w:pPr>
      <w:r w:rsidRPr="00B464DA">
        <w:rPr>
          <w:rFonts w:ascii="GHEA Grapalat" w:eastAsia="Tahoma" w:hAnsi="GHEA Grapalat"/>
          <w:b/>
        </w:rPr>
        <w:t>Մոնիթորինգի պլան՝ Ենթածրագիր 7</w:t>
      </w:r>
    </w:p>
    <w:p w:rsidR="005F2A8B" w:rsidRPr="00B464DA" w:rsidRDefault="005F2A8B" w:rsidP="00732CA8">
      <w:pPr>
        <w:spacing w:after="0"/>
        <w:rPr>
          <w:rFonts w:ascii="GHEA Grapalat" w:hAnsi="GHEA Grapalat"/>
          <w:b/>
        </w:rPr>
      </w:pPr>
    </w:p>
    <w:tbl>
      <w:tblPr>
        <w:tblW w:w="10919" w:type="dxa"/>
        <w:tblInd w:w="-425" w:type="dxa"/>
        <w:tblLayout w:type="fixed"/>
        <w:tblCellMar>
          <w:top w:w="15" w:type="dxa"/>
          <w:left w:w="15" w:type="dxa"/>
          <w:bottom w:w="15" w:type="dxa"/>
          <w:right w:w="15" w:type="dxa"/>
        </w:tblCellMar>
        <w:tblLook w:val="0400" w:firstRow="0" w:lastRow="0" w:firstColumn="0" w:lastColumn="0" w:noHBand="0" w:noVBand="1"/>
      </w:tblPr>
      <w:tblGrid>
        <w:gridCol w:w="3146"/>
        <w:gridCol w:w="1573"/>
        <w:gridCol w:w="2036"/>
        <w:gridCol w:w="2036"/>
        <w:gridCol w:w="2128"/>
      </w:tblGrid>
      <w:tr w:rsidR="006A4E3D" w:rsidRPr="00B464DA" w:rsidTr="000B7B4C">
        <w:trPr>
          <w:trHeight w:val="290"/>
        </w:trPr>
        <w:tc>
          <w:tcPr>
            <w:tcW w:w="3146"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Գործողություններ</w:t>
            </w:r>
            <w:r w:rsidRPr="00B464DA">
              <w:rPr>
                <w:rFonts w:ascii="GHEA Grapalat" w:eastAsia="Merriweather" w:hAnsi="GHEA Grapalat"/>
                <w:b/>
                <w:iCs/>
              </w:rPr>
              <w:t xml:space="preserve"> / </w:t>
            </w:r>
            <w:r w:rsidRPr="00B464DA">
              <w:rPr>
                <w:rFonts w:ascii="GHEA Grapalat" w:eastAsia="Tahoma" w:hAnsi="GHEA Grapalat"/>
                <w:b/>
                <w:iCs/>
              </w:rPr>
              <w:t>նախագծերի գաղափարներ</w:t>
            </w:r>
          </w:p>
        </w:tc>
        <w:tc>
          <w:tcPr>
            <w:tcW w:w="1573"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Տևողություն</w:t>
            </w:r>
            <w:r w:rsidRPr="00B464DA">
              <w:rPr>
                <w:rFonts w:ascii="GHEA Grapalat" w:eastAsia="Merriweather" w:hAnsi="GHEA Grapalat"/>
                <w:b/>
                <w:iCs/>
              </w:rPr>
              <w:t xml:space="preserve"> (</w:t>
            </w:r>
            <w:r w:rsidRPr="00B464DA">
              <w:rPr>
                <w:rFonts w:ascii="GHEA Grapalat" w:eastAsia="Tahoma" w:hAnsi="GHEA Grapalat"/>
                <w:b/>
                <w:iCs/>
              </w:rPr>
              <w:t>սկիզբ</w:t>
            </w:r>
            <w:r w:rsidRPr="00B464DA">
              <w:rPr>
                <w:rFonts w:ascii="GHEA Grapalat" w:eastAsia="Merriweather" w:hAnsi="GHEA Grapalat"/>
                <w:b/>
                <w:iCs/>
              </w:rPr>
              <w:t xml:space="preserve"> / </w:t>
            </w:r>
            <w:r w:rsidRPr="00B464DA">
              <w:rPr>
                <w:rFonts w:ascii="GHEA Grapalat" w:eastAsia="Tahoma" w:hAnsi="GHEA Grapalat"/>
                <w:b/>
                <w:iCs/>
              </w:rPr>
              <w:t>ավարտ</w:t>
            </w:r>
            <w:r w:rsidRPr="00B464DA">
              <w:rPr>
                <w:rFonts w:ascii="GHEA Grapalat" w:eastAsia="Merriweather" w:hAnsi="GHEA Grapalat"/>
                <w:b/>
                <w:iCs/>
              </w:rPr>
              <w:t>)</w:t>
            </w:r>
          </w:p>
        </w:tc>
        <w:tc>
          <w:tcPr>
            <w:tcW w:w="2036" w:type="dxa"/>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կարճաժամեկտ</w:t>
            </w:r>
          </w:p>
        </w:tc>
        <w:tc>
          <w:tcPr>
            <w:tcW w:w="2036" w:type="dxa"/>
            <w:tcBorders>
              <w:top w:val="single" w:sz="4" w:space="0" w:color="000000"/>
              <w:left w:val="single" w:sz="4" w:space="0" w:color="000000"/>
              <w:bottom w:val="single" w:sz="4" w:space="0" w:color="auto"/>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միջնաժամկետ</w:t>
            </w:r>
          </w:p>
        </w:tc>
        <w:tc>
          <w:tcPr>
            <w:tcW w:w="2128" w:type="dxa"/>
            <w:tcBorders>
              <w:top w:val="single" w:sz="4" w:space="0" w:color="000000"/>
              <w:left w:val="single" w:sz="4" w:space="0" w:color="000000"/>
              <w:bottom w:val="single" w:sz="4" w:space="0" w:color="auto"/>
              <w:right w:val="single" w:sz="4" w:space="0" w:color="000000"/>
            </w:tcBorders>
            <w:shd w:val="clear" w:color="auto" w:fill="BDD6EE"/>
            <w:tcMar>
              <w:top w:w="0" w:type="dxa"/>
              <w:left w:w="115" w:type="dxa"/>
              <w:bottom w:w="0" w:type="dxa"/>
              <w:right w:w="115" w:type="dxa"/>
            </w:tcMar>
          </w:tcPr>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Ակնկալվող արդյունքներ</w:t>
            </w:r>
          </w:p>
          <w:p w:rsidR="006A4E3D" w:rsidRPr="00B464DA" w:rsidRDefault="006A4E3D" w:rsidP="002D0273">
            <w:pPr>
              <w:spacing w:after="0"/>
              <w:jc w:val="center"/>
              <w:rPr>
                <w:rFonts w:ascii="GHEA Grapalat" w:hAnsi="GHEA Grapalat"/>
                <w:iCs/>
              </w:rPr>
            </w:pPr>
            <w:r w:rsidRPr="00B464DA">
              <w:rPr>
                <w:rFonts w:ascii="GHEA Grapalat" w:eastAsia="Tahoma" w:hAnsi="GHEA Grapalat"/>
                <w:b/>
                <w:iCs/>
              </w:rPr>
              <w:t>երկարաժամկետ</w:t>
            </w:r>
          </w:p>
        </w:tc>
      </w:tr>
      <w:tr w:rsidR="005F2A8B" w:rsidRPr="00B64D7E" w:rsidTr="000B7B4C">
        <w:trPr>
          <w:trHeight w:val="3404"/>
        </w:trPr>
        <w:tc>
          <w:tcPr>
            <w:tcW w:w="314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2A8B" w:rsidRPr="00B464DA" w:rsidRDefault="005F2A8B" w:rsidP="00732CA8">
            <w:pPr>
              <w:tabs>
                <w:tab w:val="left" w:pos="1170"/>
                <w:tab w:val="left" w:pos="1530"/>
                <w:tab w:val="left" w:pos="1800"/>
              </w:tabs>
              <w:ind w:left="90"/>
              <w:jc w:val="both"/>
              <w:rPr>
                <w:rFonts w:ascii="GHEA Grapalat" w:hAnsi="GHEA Grapalat"/>
                <w:lang w:val="hy-AM"/>
              </w:rPr>
            </w:pPr>
            <w:r w:rsidRPr="00B464DA">
              <w:rPr>
                <w:rFonts w:ascii="GHEA Grapalat" w:hAnsi="GHEA Grapalat"/>
                <w:b/>
                <w:i/>
                <w:lang w:val="hy-AM"/>
              </w:rPr>
              <w:t>Հուղարկավորության ծախսերի հատուցում այն հանգուցյալների համար, ովքեր չունեն ընտանիքի անդամներ կամ ընտանիքի անդամներն աշխատունակ չեն և ապրում են սոցիալապես անապահով պայմաններում:</w:t>
            </w:r>
            <w:r w:rsidRPr="00B464DA">
              <w:rPr>
                <w:rFonts w:ascii="GHEA Grapalat" w:hAnsi="GHEA Grapalat"/>
                <w:lang w:val="hy-AM"/>
              </w:rPr>
              <w:t xml:space="preserve">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lang w:val="hy-AM"/>
              </w:rPr>
            </w:pPr>
            <w:r w:rsidRPr="00B464DA">
              <w:rPr>
                <w:rFonts w:ascii="GHEA Grapalat" w:hAnsi="GHEA Grapalat"/>
                <w:lang w:val="hy-AM"/>
              </w:rPr>
              <w:t>2025 թվականի հուլիսի 1-ից 2026 թվականի դեկտեմբերի 30</w:t>
            </w:r>
          </w:p>
        </w:tc>
        <w:tc>
          <w:tcPr>
            <w:tcW w:w="2036"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lang w:val="hy-AM"/>
              </w:rPr>
            </w:pPr>
            <w:r w:rsidRPr="00B464DA">
              <w:rPr>
                <w:rFonts w:ascii="GHEA Grapalat" w:hAnsi="GHEA Grapalat"/>
                <w:lang w:val="hy-AM"/>
              </w:rPr>
              <w:t>2025 թ. դեկտեմբերի 30-ի դրությամբ  ամփոփվելու է ծրագրից օգտված շահառուների թիվը  և բյուջեի ծախսը</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lang w:val="hy-AM"/>
              </w:rPr>
            </w:pPr>
            <w:r w:rsidRPr="00B464DA">
              <w:rPr>
                <w:rFonts w:ascii="GHEA Grapalat" w:hAnsi="GHEA Grapalat"/>
                <w:lang w:val="hy-AM"/>
              </w:rPr>
              <w:t>2026 թ. հուլիսի 01-ի դրությամբ  ամփոփվելու է ծրագրից օգտված շահառուների թիվը  և բյուջեի ծախսը</w:t>
            </w:r>
          </w:p>
        </w:tc>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5F2A8B" w:rsidRPr="00B464DA" w:rsidRDefault="005F2A8B" w:rsidP="00A615A7">
            <w:pPr>
              <w:spacing w:after="0"/>
              <w:rPr>
                <w:rFonts w:ascii="GHEA Grapalat" w:hAnsi="GHEA Grapalat"/>
                <w:lang w:val="hy-AM"/>
              </w:rPr>
            </w:pPr>
            <w:r w:rsidRPr="00B464DA">
              <w:rPr>
                <w:rFonts w:ascii="GHEA Grapalat" w:hAnsi="GHEA Grapalat"/>
                <w:lang w:val="hy-AM"/>
              </w:rPr>
              <w:t>2026թ. դեկտեմբերի 30-ի դրությամբ  ամփոփվելու է ծրագրից օգտված շահառուների թիվը  և բյուջեի ծախսը</w:t>
            </w:r>
          </w:p>
        </w:tc>
      </w:tr>
    </w:tbl>
    <w:p w:rsidR="007824D3" w:rsidRPr="00B464DA" w:rsidRDefault="007824D3" w:rsidP="002D0273">
      <w:pPr>
        <w:spacing w:after="0"/>
        <w:jc w:val="right"/>
        <w:rPr>
          <w:rFonts w:ascii="GHEA Grapalat" w:hAnsi="GHEA Grapalat"/>
          <w:b/>
          <w:u w:val="single"/>
          <w:lang w:val="hy-AM"/>
        </w:rPr>
      </w:pPr>
    </w:p>
    <w:p w:rsidR="007824D3" w:rsidRPr="00B464DA" w:rsidRDefault="007824D3" w:rsidP="002D0273">
      <w:pPr>
        <w:pStyle w:val="1"/>
        <w:numPr>
          <w:ilvl w:val="0"/>
          <w:numId w:val="27"/>
        </w:numPr>
        <w:rPr>
          <w:rFonts w:ascii="GHEA Grapalat" w:hAnsi="GHEA Grapalat"/>
          <w:color w:val="auto"/>
        </w:rPr>
      </w:pPr>
      <w:bookmarkStart w:id="27" w:name="_Toc200117413"/>
      <w:r w:rsidRPr="00B464DA">
        <w:rPr>
          <w:rFonts w:ascii="GHEA Grapalat" w:hAnsi="GHEA Grapalat"/>
          <w:color w:val="auto"/>
          <w:lang w:val="hy-AM"/>
        </w:rPr>
        <w:t>ԱՋԱԿՑՈՒԹՅԱՆ (ՀԱՏՈՒՑՄԱՆ) ՀԱՄԱՐ ԴԻՄԵԼՈՒ ԿԱՐԳԸ</w:t>
      </w:r>
      <w:bookmarkEnd w:id="27"/>
    </w:p>
    <w:p w:rsidR="00732CA8" w:rsidRPr="00B464DA" w:rsidRDefault="00732CA8" w:rsidP="00732CA8">
      <w:pPr>
        <w:rPr>
          <w:rFonts w:ascii="GHEA Grapalat" w:hAnsi="GHEA Grapalat"/>
        </w:rPr>
      </w:pPr>
    </w:p>
    <w:p w:rsidR="007824D3" w:rsidRPr="00B464DA" w:rsidRDefault="007824D3" w:rsidP="00732CA8">
      <w:pPr>
        <w:pStyle w:val="aa"/>
        <w:spacing w:line="276" w:lineRule="auto"/>
        <w:ind w:left="0" w:firstLine="720"/>
        <w:jc w:val="both"/>
        <w:rPr>
          <w:rFonts w:ascii="GHEA Grapalat" w:hAnsi="GHEA Grapalat"/>
          <w:lang w:val="hy-AM"/>
        </w:rPr>
      </w:pPr>
      <w:r w:rsidRPr="00B464DA">
        <w:rPr>
          <w:rFonts w:ascii="GHEA Grapalat" w:hAnsi="GHEA Grapalat"/>
          <w:lang w:val="hy-AM"/>
        </w:rPr>
        <w:t>Սոցիալական ծառայությունների ցանկով սահմանված բոլոր տեսակի հատուցումները (աջակցությունները) տրամադրվում են բնակչի դիմումի համաձայն՝ հիմք ընդունելով ներկայացված դիմումը, խոցելիությունը կամ հրատապ արձագանք պահանջող իրավիճակը հիմնավորող համապատասխան փաստաթղթերը, Հանձնաժողովի կողմից իրականացված կարիքի գնահատման արդյունքները, սոցիալական վիճակի մասին եզրակացությունը կամ (և)  Հանձնաժողովի հատուկ եզրակացությունը:</w:t>
      </w:r>
    </w:p>
    <w:p w:rsidR="007824D3" w:rsidRPr="00B464DA" w:rsidRDefault="007824D3" w:rsidP="002D0273">
      <w:pPr>
        <w:pStyle w:val="aa"/>
        <w:spacing w:line="276" w:lineRule="auto"/>
        <w:ind w:left="0" w:firstLine="720"/>
        <w:jc w:val="both"/>
        <w:rPr>
          <w:rFonts w:ascii="GHEA Grapalat" w:hAnsi="GHEA Grapalat"/>
          <w:lang w:val="hy-AM"/>
        </w:rPr>
      </w:pPr>
      <w:r w:rsidRPr="00B464DA">
        <w:rPr>
          <w:rFonts w:ascii="GHEA Grapalat" w:hAnsi="GHEA Grapalat"/>
          <w:lang w:val="hy-AM"/>
        </w:rPr>
        <w:t xml:space="preserve">Դիմումը (Ձև </w:t>
      </w:r>
      <w:r w:rsidR="002068E8" w:rsidRPr="00B464DA">
        <w:rPr>
          <w:rFonts w:ascii="GHEA Grapalat" w:hAnsi="GHEA Grapalat"/>
          <w:lang w:val="hy-AM"/>
        </w:rPr>
        <w:t>1</w:t>
      </w:r>
      <w:r w:rsidRPr="00B464DA">
        <w:rPr>
          <w:rFonts w:ascii="GHEA Grapalat" w:hAnsi="GHEA Grapalat"/>
          <w:lang w:val="hy-AM"/>
        </w:rPr>
        <w:t>) ներկայացվում է թղթային կամ էլեկտրոնային եղանակով:</w:t>
      </w:r>
    </w:p>
    <w:p w:rsidR="007824D3" w:rsidRPr="00B464DA" w:rsidRDefault="007824D3" w:rsidP="002D0273">
      <w:pPr>
        <w:pStyle w:val="aa"/>
        <w:spacing w:line="276" w:lineRule="auto"/>
        <w:ind w:left="0" w:firstLine="720"/>
        <w:jc w:val="both"/>
        <w:rPr>
          <w:rFonts w:ascii="GHEA Grapalat" w:hAnsi="GHEA Grapalat"/>
        </w:rPr>
      </w:pPr>
      <w:r w:rsidRPr="00B464DA">
        <w:rPr>
          <w:rFonts w:ascii="GHEA Grapalat" w:hAnsi="GHEA Grapalat"/>
          <w:lang w:val="hy-AM"/>
        </w:rPr>
        <w:t>Դիմումին կցվում</w:t>
      </w:r>
      <w:r w:rsidRPr="00B464DA">
        <w:rPr>
          <w:rFonts w:ascii="GHEA Grapalat" w:hAnsi="GHEA Grapalat"/>
        </w:rPr>
        <w:t xml:space="preserve"> է՝</w:t>
      </w:r>
    </w:p>
    <w:p w:rsidR="007824D3" w:rsidRPr="00B464DA" w:rsidRDefault="007824D3" w:rsidP="002D0273">
      <w:pPr>
        <w:pStyle w:val="aa"/>
        <w:numPr>
          <w:ilvl w:val="1"/>
          <w:numId w:val="21"/>
        </w:numPr>
        <w:spacing w:line="276" w:lineRule="auto"/>
        <w:jc w:val="both"/>
        <w:rPr>
          <w:rFonts w:ascii="GHEA Grapalat" w:hAnsi="GHEA Grapalat"/>
        </w:rPr>
      </w:pPr>
      <w:r w:rsidRPr="00B464DA">
        <w:rPr>
          <w:rFonts w:ascii="GHEA Grapalat" w:hAnsi="GHEA Grapalat"/>
          <w:lang w:val="hy-AM"/>
        </w:rPr>
        <w:t>դիմումատուի անձը հաստատող փաստաթուղթը,</w:t>
      </w:r>
    </w:p>
    <w:p w:rsidR="007824D3" w:rsidRPr="00B464DA" w:rsidRDefault="007824D3" w:rsidP="002D0273">
      <w:pPr>
        <w:pStyle w:val="aa"/>
        <w:numPr>
          <w:ilvl w:val="1"/>
          <w:numId w:val="21"/>
        </w:numPr>
        <w:spacing w:line="276" w:lineRule="auto"/>
        <w:jc w:val="both"/>
        <w:rPr>
          <w:rFonts w:ascii="GHEA Grapalat" w:hAnsi="GHEA Grapalat"/>
          <w:lang w:val="hy-AM"/>
        </w:rPr>
      </w:pPr>
      <w:r w:rsidRPr="00B464DA">
        <w:rPr>
          <w:rFonts w:ascii="GHEA Grapalat" w:hAnsi="GHEA Grapalat"/>
          <w:lang w:val="hy-AM"/>
        </w:rPr>
        <w:t>դիմումատուի սոցիալական քարտ</w:t>
      </w:r>
      <w:r w:rsidRPr="00B464DA">
        <w:rPr>
          <w:rFonts w:ascii="GHEA Grapalat" w:hAnsi="GHEA Grapalat"/>
        </w:rPr>
        <w:t>ը</w:t>
      </w:r>
      <w:r w:rsidRPr="00B464DA">
        <w:rPr>
          <w:rFonts w:ascii="GHEA Grapalat" w:hAnsi="GHEA Grapalat"/>
          <w:lang w:val="hy-AM"/>
        </w:rPr>
        <w:t xml:space="preserve"> կամ հանրային ծառայությունների համարանիշ հատկացնելու մասին տեղեկանքը,</w:t>
      </w:r>
    </w:p>
    <w:p w:rsidR="007824D3" w:rsidRPr="00B464DA" w:rsidRDefault="007824D3" w:rsidP="002D0273">
      <w:pPr>
        <w:pStyle w:val="aa"/>
        <w:numPr>
          <w:ilvl w:val="1"/>
          <w:numId w:val="21"/>
        </w:numPr>
        <w:spacing w:line="276" w:lineRule="auto"/>
        <w:jc w:val="both"/>
        <w:rPr>
          <w:rFonts w:ascii="GHEA Grapalat" w:hAnsi="GHEA Grapalat"/>
          <w:lang w:val="hy-AM"/>
        </w:rPr>
      </w:pPr>
      <w:r w:rsidRPr="00B464DA">
        <w:rPr>
          <w:rFonts w:ascii="GHEA Grapalat" w:hAnsi="GHEA Grapalat"/>
          <w:lang w:val="hy-AM"/>
        </w:rPr>
        <w:t>հրատապ արձագանք պահանջող իրավիճակում գտնվելու հանգամանքը կամ խոցելիությունը հիմնավորող փաստաթղթեր (դժբախտ պատահար, ընտանիքի անդամի կորուստ, բնական կամ տեխնոծին աղետի պատճառած վնաս, առողջական վիճակի մասին փաստաթղթեր և այլ),</w:t>
      </w:r>
    </w:p>
    <w:p w:rsidR="007824D3" w:rsidRPr="00B464DA" w:rsidRDefault="007824D3" w:rsidP="002D0273">
      <w:pPr>
        <w:pStyle w:val="aa"/>
        <w:numPr>
          <w:ilvl w:val="1"/>
          <w:numId w:val="21"/>
        </w:numPr>
        <w:spacing w:line="276" w:lineRule="auto"/>
        <w:jc w:val="both"/>
        <w:rPr>
          <w:rFonts w:ascii="GHEA Grapalat" w:hAnsi="GHEA Grapalat"/>
          <w:lang w:val="hy-AM"/>
        </w:rPr>
      </w:pPr>
      <w:r w:rsidRPr="00B464DA">
        <w:rPr>
          <w:rFonts w:ascii="GHEA Grapalat" w:hAnsi="GHEA Grapalat"/>
          <w:lang w:val="hy-AM"/>
        </w:rPr>
        <w:lastRenderedPageBreak/>
        <w:t>սույն կարգով նախատեսված սոցիալական կոնկրետ ծառայությունից օգտվելու կարիքը հիմնավորող այլ փաստաթղթեր, անդորրագրեր և այլն:</w:t>
      </w:r>
    </w:p>
    <w:p w:rsidR="007824D3" w:rsidRPr="00B464DA" w:rsidRDefault="007824D3" w:rsidP="002D0273">
      <w:pPr>
        <w:ind w:left="90" w:firstLine="720"/>
        <w:jc w:val="both"/>
        <w:rPr>
          <w:rFonts w:ascii="GHEA Grapalat" w:hAnsi="GHEA Grapalat"/>
          <w:sz w:val="24"/>
          <w:szCs w:val="24"/>
          <w:lang w:val="hy-AM"/>
        </w:rPr>
      </w:pPr>
    </w:p>
    <w:p w:rsidR="007824D3" w:rsidRPr="00B464DA" w:rsidRDefault="007824D3" w:rsidP="002D0273">
      <w:pPr>
        <w:ind w:left="90" w:firstLine="720"/>
        <w:jc w:val="both"/>
        <w:rPr>
          <w:rFonts w:ascii="GHEA Grapalat" w:hAnsi="GHEA Grapalat"/>
          <w:sz w:val="24"/>
          <w:szCs w:val="24"/>
          <w:lang w:val="hy-AM"/>
        </w:rPr>
      </w:pPr>
      <w:r w:rsidRPr="00B464DA">
        <w:rPr>
          <w:rFonts w:ascii="GHEA Grapalat" w:hAnsi="GHEA Grapalat" w:cs="Sylfaen"/>
          <w:sz w:val="24"/>
          <w:szCs w:val="24"/>
          <w:lang w:val="hy-AM"/>
        </w:rPr>
        <w:t>Ընտանիքի</w:t>
      </w:r>
      <w:r w:rsidRPr="00B464DA">
        <w:rPr>
          <w:rFonts w:ascii="GHEA Grapalat" w:hAnsi="GHEA Grapalat"/>
          <w:sz w:val="24"/>
          <w:szCs w:val="24"/>
          <w:lang w:val="hy-AM"/>
        </w:rPr>
        <w:t xml:space="preserve"> </w:t>
      </w:r>
      <w:r w:rsidRPr="00B464DA">
        <w:rPr>
          <w:rFonts w:ascii="GHEA Grapalat" w:hAnsi="GHEA Grapalat" w:cs="Sylfaen"/>
          <w:sz w:val="24"/>
          <w:szCs w:val="24"/>
          <w:lang w:val="hy-AM"/>
        </w:rPr>
        <w:t>կարիքի</w:t>
      </w:r>
      <w:r w:rsidRPr="00B464DA">
        <w:rPr>
          <w:rFonts w:ascii="GHEA Grapalat" w:hAnsi="GHEA Grapalat"/>
          <w:sz w:val="24"/>
          <w:szCs w:val="24"/>
          <w:lang w:val="hy-AM"/>
        </w:rPr>
        <w:t xml:space="preserve"> </w:t>
      </w:r>
      <w:r w:rsidRPr="00B464DA">
        <w:rPr>
          <w:rFonts w:ascii="GHEA Grapalat" w:hAnsi="GHEA Grapalat" w:cs="Sylfaen"/>
          <w:sz w:val="24"/>
          <w:szCs w:val="24"/>
          <w:lang w:val="hy-AM"/>
        </w:rPr>
        <w:t>գնահատումը</w:t>
      </w:r>
      <w:r w:rsidRPr="00B464DA">
        <w:rPr>
          <w:rFonts w:ascii="GHEA Grapalat" w:hAnsi="GHEA Grapalat"/>
          <w:sz w:val="24"/>
          <w:szCs w:val="24"/>
          <w:lang w:val="hy-AM"/>
        </w:rPr>
        <w:t xml:space="preserve"> </w:t>
      </w:r>
      <w:r w:rsidRPr="00B464DA">
        <w:rPr>
          <w:rFonts w:ascii="GHEA Grapalat" w:hAnsi="GHEA Grapalat" w:cs="Sylfaen"/>
          <w:sz w:val="24"/>
          <w:szCs w:val="24"/>
          <w:lang w:val="hy-AM"/>
        </w:rPr>
        <w:t>կատարվում</w:t>
      </w:r>
      <w:r w:rsidRPr="00B464DA">
        <w:rPr>
          <w:rFonts w:ascii="GHEA Grapalat" w:hAnsi="GHEA Grapalat"/>
          <w:sz w:val="24"/>
          <w:szCs w:val="24"/>
          <w:lang w:val="hy-AM"/>
        </w:rPr>
        <w:t xml:space="preserve"> </w:t>
      </w:r>
      <w:r w:rsidRPr="00B464DA">
        <w:rPr>
          <w:rFonts w:ascii="GHEA Grapalat" w:hAnsi="GHEA Grapalat" w:cs="Sylfaen"/>
          <w:sz w:val="24"/>
          <w:szCs w:val="24"/>
          <w:lang w:val="hy-AM"/>
        </w:rPr>
        <w:t>է</w:t>
      </w:r>
      <w:r w:rsidRPr="00B464DA">
        <w:rPr>
          <w:rFonts w:ascii="GHEA Grapalat" w:hAnsi="GHEA Grapalat"/>
          <w:sz w:val="24"/>
          <w:szCs w:val="24"/>
          <w:lang w:val="hy-AM"/>
        </w:rPr>
        <w:t xml:space="preserve"> </w:t>
      </w:r>
      <w:r w:rsidRPr="00B464DA">
        <w:rPr>
          <w:rFonts w:ascii="GHEA Grapalat" w:hAnsi="GHEA Grapalat" w:cs="Sylfaen"/>
          <w:sz w:val="24"/>
          <w:szCs w:val="24"/>
          <w:lang w:val="hy-AM"/>
        </w:rPr>
        <w:t>միավորային</w:t>
      </w:r>
      <w:r w:rsidRPr="00B464DA">
        <w:rPr>
          <w:rFonts w:ascii="GHEA Grapalat" w:hAnsi="GHEA Grapalat"/>
          <w:sz w:val="24"/>
          <w:szCs w:val="24"/>
          <w:lang w:val="hy-AM"/>
        </w:rPr>
        <w:t xml:space="preserve"> </w:t>
      </w:r>
      <w:r w:rsidRPr="00B464DA">
        <w:rPr>
          <w:rFonts w:ascii="GHEA Grapalat" w:hAnsi="GHEA Grapalat" w:cs="Sylfaen"/>
          <w:sz w:val="24"/>
          <w:szCs w:val="24"/>
          <w:lang w:val="hy-AM"/>
        </w:rPr>
        <w:t>համակարգով՝</w:t>
      </w:r>
      <w:r w:rsidRPr="00B464DA">
        <w:rPr>
          <w:rFonts w:ascii="GHEA Grapalat" w:hAnsi="GHEA Grapalat"/>
          <w:sz w:val="24"/>
          <w:szCs w:val="24"/>
          <w:lang w:val="hy-AM"/>
        </w:rPr>
        <w:t xml:space="preserve"> </w:t>
      </w:r>
      <w:r w:rsidRPr="00B464DA">
        <w:rPr>
          <w:rFonts w:ascii="GHEA Grapalat" w:hAnsi="GHEA Grapalat" w:cs="Sylfaen"/>
          <w:sz w:val="24"/>
          <w:szCs w:val="24"/>
          <w:lang w:val="hy-AM"/>
        </w:rPr>
        <w:t>համաձայն ձևաչաթղթի</w:t>
      </w:r>
      <w:r w:rsidR="002068E8" w:rsidRPr="00B464DA">
        <w:rPr>
          <w:rFonts w:ascii="GHEA Grapalat" w:hAnsi="GHEA Grapalat" w:cs="Sylfaen"/>
          <w:sz w:val="24"/>
          <w:szCs w:val="24"/>
          <w:lang w:val="hy-AM"/>
        </w:rPr>
        <w:t xml:space="preserve"> </w:t>
      </w:r>
      <w:r w:rsidR="002068E8" w:rsidRPr="00B464DA">
        <w:rPr>
          <w:rFonts w:ascii="GHEA Grapalat" w:hAnsi="GHEA Grapalat"/>
          <w:sz w:val="24"/>
          <w:szCs w:val="24"/>
          <w:lang w:val="hy-AM"/>
        </w:rPr>
        <w:t>(Ձև 2)</w:t>
      </w:r>
      <w:r w:rsidRPr="00B464DA">
        <w:rPr>
          <w:rFonts w:ascii="GHEA Grapalat" w:hAnsi="GHEA Grapalat"/>
          <w:sz w:val="24"/>
          <w:szCs w:val="24"/>
          <w:lang w:val="hy-AM"/>
        </w:rPr>
        <w:t>: Ընտանիքը կարող է օգտվել աջակցությունից, եթե գնահատման արդյունքում ստացել է նվազագույն 5 միավոր:</w:t>
      </w:r>
    </w:p>
    <w:p w:rsidR="0070698D" w:rsidRPr="00B464DA" w:rsidRDefault="0070698D" w:rsidP="002D0273">
      <w:pPr>
        <w:pStyle w:val="1"/>
        <w:numPr>
          <w:ilvl w:val="0"/>
          <w:numId w:val="27"/>
        </w:numPr>
        <w:jc w:val="center"/>
        <w:rPr>
          <w:rFonts w:ascii="GHEA Grapalat" w:hAnsi="GHEA Grapalat"/>
          <w:color w:val="auto"/>
          <w:lang w:val="hy-AM"/>
        </w:rPr>
      </w:pPr>
      <w:bookmarkStart w:id="28" w:name="_Toc200117414"/>
      <w:r w:rsidRPr="00B464DA">
        <w:rPr>
          <w:rFonts w:ascii="GHEA Grapalat" w:hAnsi="GHEA Grapalat"/>
          <w:color w:val="auto"/>
          <w:lang w:val="hy-AM"/>
        </w:rPr>
        <w:t>ԱՋԱԿՑՈՒԹՅԱՆ ԳՈՐԾԸՆԹԱՑՆ ԱՊԱՀՈՎՈՂ ՀԱՆՁՆԱԺՈՂՈՎ</w:t>
      </w:r>
      <w:bookmarkEnd w:id="28"/>
    </w:p>
    <w:p w:rsidR="0070698D" w:rsidRPr="00B464DA" w:rsidRDefault="0070698D" w:rsidP="002D0273">
      <w:pPr>
        <w:pStyle w:val="1"/>
        <w:rPr>
          <w:rFonts w:ascii="GHEA Grapalat" w:hAnsi="GHEA Grapalat"/>
          <w:color w:val="auto"/>
          <w:lang w:val="hy-AM"/>
        </w:rPr>
      </w:pPr>
    </w:p>
    <w:p w:rsidR="0070698D" w:rsidRPr="00B464DA" w:rsidRDefault="0070698D" w:rsidP="002D0273">
      <w:pPr>
        <w:tabs>
          <w:tab w:val="left" w:pos="0"/>
        </w:tabs>
        <w:spacing w:after="0"/>
        <w:jc w:val="both"/>
        <w:rPr>
          <w:rFonts w:ascii="GHEA Grapalat" w:hAnsi="GHEA Grapalat"/>
          <w:lang w:val="hy-AM"/>
        </w:rPr>
      </w:pPr>
      <w:r w:rsidRPr="00B464DA">
        <w:rPr>
          <w:rFonts w:ascii="GHEA Grapalat" w:hAnsi="GHEA Grapalat"/>
          <w:bCs/>
          <w:lang w:val="hy-AM"/>
        </w:rPr>
        <w:t xml:space="preserve">Համայնքի ղեկավարը ստեղծում է համայնքում </w:t>
      </w:r>
      <w:r w:rsidRPr="00B464DA">
        <w:rPr>
          <w:rFonts w:ascii="GHEA Grapalat" w:hAnsi="GHEA Grapalat" w:cs="Sylfaen"/>
          <w:lang w:val="hy-AM"/>
        </w:rPr>
        <w:t>սոցիալապես</w:t>
      </w:r>
      <w:r w:rsidRPr="00B464DA">
        <w:rPr>
          <w:rFonts w:ascii="GHEA Grapalat" w:hAnsi="GHEA Grapalat"/>
          <w:lang w:val="hy-AM"/>
        </w:rPr>
        <w:t xml:space="preserve"> </w:t>
      </w:r>
      <w:r w:rsidRPr="00B464DA">
        <w:rPr>
          <w:rFonts w:ascii="GHEA Grapalat" w:hAnsi="GHEA Grapalat" w:cs="Sylfaen"/>
          <w:lang w:val="hy-AM"/>
        </w:rPr>
        <w:t>անապահով</w:t>
      </w:r>
      <w:r w:rsidRPr="00B464DA">
        <w:rPr>
          <w:rFonts w:ascii="GHEA Grapalat" w:hAnsi="GHEA Grapalat"/>
          <w:lang w:val="hy-AM"/>
        </w:rPr>
        <w:t xml:space="preserve"> </w:t>
      </w:r>
      <w:r w:rsidRPr="00B464DA">
        <w:rPr>
          <w:rFonts w:ascii="GHEA Grapalat" w:hAnsi="GHEA Grapalat" w:cs="Sylfaen"/>
          <w:lang w:val="hy-AM"/>
        </w:rPr>
        <w:t>ընտանիքներին</w:t>
      </w:r>
      <w:r w:rsidRPr="00B464DA">
        <w:rPr>
          <w:rFonts w:ascii="GHEA Grapalat" w:hAnsi="GHEA Grapalat"/>
          <w:lang w:val="hy-AM"/>
        </w:rPr>
        <w:t xml:space="preserve"> </w:t>
      </w:r>
      <w:r w:rsidRPr="00B464DA">
        <w:rPr>
          <w:rFonts w:ascii="GHEA Grapalat" w:hAnsi="GHEA Grapalat" w:cs="Sylfaen"/>
          <w:lang w:val="hy-AM"/>
        </w:rPr>
        <w:t>սոցիալական</w:t>
      </w:r>
      <w:r w:rsidRPr="00B464DA">
        <w:rPr>
          <w:rFonts w:ascii="GHEA Grapalat" w:hAnsi="GHEA Grapalat"/>
          <w:lang w:val="hy-AM"/>
        </w:rPr>
        <w:t xml:space="preserve"> </w:t>
      </w:r>
      <w:r w:rsidRPr="00B464DA">
        <w:rPr>
          <w:rFonts w:ascii="GHEA Grapalat" w:hAnsi="GHEA Grapalat" w:cs="Sylfaen"/>
          <w:lang w:val="hy-AM"/>
        </w:rPr>
        <w:t xml:space="preserve">ծառայություններ </w:t>
      </w:r>
      <w:r w:rsidRPr="00B464DA">
        <w:rPr>
          <w:rFonts w:ascii="GHEA Grapalat" w:hAnsi="GHEA Grapalat"/>
          <w:lang w:val="hy-AM"/>
        </w:rPr>
        <w:t xml:space="preserve">(հատուցում) տրամադրելու </w:t>
      </w:r>
      <w:r w:rsidRPr="00B464DA">
        <w:rPr>
          <w:rFonts w:ascii="GHEA Grapalat" w:hAnsi="GHEA Grapalat"/>
          <w:bCs/>
          <w:lang w:val="hy-AM"/>
        </w:rPr>
        <w:t xml:space="preserve">գործընթացն ապահովող մշտական հանձնաժողով </w:t>
      </w:r>
      <w:r w:rsidRPr="00B464DA">
        <w:rPr>
          <w:rFonts w:ascii="GHEA Grapalat" w:hAnsi="GHEA Grapalat"/>
          <w:lang w:val="nl-NL"/>
        </w:rPr>
        <w:t xml:space="preserve">(այսուհետ` </w:t>
      </w:r>
      <w:r w:rsidRPr="00B464DA">
        <w:rPr>
          <w:rFonts w:ascii="GHEA Grapalat" w:hAnsi="GHEA Grapalat"/>
          <w:lang w:val="hy-AM"/>
        </w:rPr>
        <w:t>Հանձնաժողով</w:t>
      </w:r>
      <w:r w:rsidRPr="00B464DA">
        <w:rPr>
          <w:rFonts w:ascii="GHEA Grapalat" w:hAnsi="GHEA Grapalat"/>
          <w:lang w:val="nl-NL"/>
        </w:rPr>
        <w:t>)</w:t>
      </w:r>
      <w:r w:rsidRPr="00B464DA">
        <w:rPr>
          <w:rFonts w:ascii="GHEA Grapalat" w:hAnsi="GHEA Grapalat"/>
          <w:bCs/>
          <w:lang w:val="hy-AM"/>
        </w:rPr>
        <w:t>:</w:t>
      </w:r>
      <w:r w:rsidRPr="00B464DA">
        <w:rPr>
          <w:rFonts w:ascii="GHEA Grapalat" w:hAnsi="GHEA Grapalat"/>
          <w:bCs/>
          <w:lang w:val="hy-AM"/>
        </w:rPr>
        <w:tab/>
      </w:r>
      <w:r w:rsidRPr="00B464DA">
        <w:rPr>
          <w:rFonts w:ascii="GHEA Grapalat" w:hAnsi="GHEA Grapalat"/>
          <w:bCs/>
          <w:lang w:val="hy-AM"/>
        </w:rPr>
        <w:br/>
      </w:r>
      <w:r w:rsidRPr="00B464DA">
        <w:rPr>
          <w:rFonts w:ascii="GHEA Grapalat" w:hAnsi="GHEA Grapalat"/>
          <w:lang w:val="hy-AM"/>
        </w:rPr>
        <w:t xml:space="preserve">   </w:t>
      </w:r>
      <w:r w:rsidRPr="00B464DA">
        <w:rPr>
          <w:rFonts w:ascii="GHEA Grapalat" w:hAnsi="GHEA Grapalat"/>
          <w:bCs/>
          <w:lang w:val="hy-AM"/>
        </w:rPr>
        <w:t>Հանձնաժողովում կարող են ընդգրկվել`</w:t>
      </w:r>
    </w:p>
    <w:p w:rsidR="0070698D" w:rsidRPr="00B464DA" w:rsidRDefault="0070698D" w:rsidP="002D0273">
      <w:pPr>
        <w:pStyle w:val="aa"/>
        <w:numPr>
          <w:ilvl w:val="0"/>
          <w:numId w:val="23"/>
        </w:numPr>
        <w:tabs>
          <w:tab w:val="left" w:pos="0"/>
          <w:tab w:val="left" w:pos="630"/>
        </w:tabs>
        <w:spacing w:line="276" w:lineRule="auto"/>
        <w:ind w:left="360" w:firstLine="0"/>
        <w:jc w:val="both"/>
        <w:rPr>
          <w:rFonts w:ascii="GHEA Grapalat" w:hAnsi="GHEA Grapalat"/>
          <w:bCs/>
          <w:lang w:val="hy-AM"/>
        </w:rPr>
      </w:pPr>
      <w:r w:rsidRPr="00B464DA">
        <w:rPr>
          <w:rFonts w:ascii="GHEA Grapalat" w:hAnsi="GHEA Grapalat"/>
          <w:bCs/>
          <w:lang w:val="hy-AM"/>
        </w:rPr>
        <w:t>համայնքի ավագանու մինչև երեք անդամ,</w:t>
      </w:r>
      <w:r w:rsidRPr="00B464DA">
        <w:rPr>
          <w:rFonts w:ascii="GHEA Grapalat" w:hAnsi="GHEA Grapalat"/>
          <w:bCs/>
          <w:lang w:val="hy-AM"/>
        </w:rPr>
        <w:tab/>
      </w:r>
    </w:p>
    <w:p w:rsidR="0070698D" w:rsidRPr="00B464DA" w:rsidRDefault="0070698D" w:rsidP="002D0273">
      <w:pPr>
        <w:pStyle w:val="aa"/>
        <w:numPr>
          <w:ilvl w:val="0"/>
          <w:numId w:val="23"/>
        </w:numPr>
        <w:tabs>
          <w:tab w:val="left" w:pos="360"/>
          <w:tab w:val="left" w:pos="540"/>
          <w:tab w:val="left" w:pos="630"/>
        </w:tabs>
        <w:spacing w:line="276" w:lineRule="auto"/>
        <w:ind w:left="360" w:firstLine="0"/>
        <w:jc w:val="both"/>
        <w:rPr>
          <w:rFonts w:ascii="GHEA Grapalat" w:hAnsi="GHEA Grapalat"/>
          <w:bCs/>
          <w:lang w:val="hy-AM"/>
        </w:rPr>
      </w:pPr>
      <w:r w:rsidRPr="00B464DA">
        <w:rPr>
          <w:rFonts w:ascii="GHEA Grapalat" w:hAnsi="GHEA Grapalat"/>
          <w:bCs/>
          <w:lang w:val="hy-AM"/>
        </w:rPr>
        <w:t>համայնքապետարանի աշխատակազմի սոցիալական աշխատող (աշխատողներ),</w:t>
      </w:r>
    </w:p>
    <w:p w:rsidR="0070698D" w:rsidRPr="00B464DA" w:rsidRDefault="0070698D" w:rsidP="002D0273">
      <w:pPr>
        <w:pStyle w:val="aa"/>
        <w:numPr>
          <w:ilvl w:val="0"/>
          <w:numId w:val="23"/>
        </w:numPr>
        <w:tabs>
          <w:tab w:val="left" w:pos="360"/>
          <w:tab w:val="left" w:pos="540"/>
          <w:tab w:val="left" w:pos="630"/>
        </w:tabs>
        <w:spacing w:line="276" w:lineRule="auto"/>
        <w:ind w:left="360" w:firstLine="0"/>
        <w:jc w:val="both"/>
        <w:rPr>
          <w:rFonts w:ascii="GHEA Grapalat" w:hAnsi="GHEA Grapalat"/>
          <w:bCs/>
          <w:lang w:val="hy-AM"/>
        </w:rPr>
      </w:pPr>
      <w:r w:rsidRPr="00B464DA">
        <w:rPr>
          <w:rFonts w:ascii="GHEA Grapalat" w:hAnsi="GHEA Grapalat"/>
          <w:bCs/>
          <w:lang w:val="hy-AM"/>
        </w:rPr>
        <w:t>համայնքապետարանի</w:t>
      </w:r>
      <w:r w:rsidRPr="00B464DA">
        <w:rPr>
          <w:rFonts w:ascii="Calibri" w:hAnsi="Calibri" w:cs="Calibri"/>
          <w:bCs/>
          <w:lang w:val="hy-AM"/>
        </w:rPr>
        <w:t> </w:t>
      </w:r>
      <w:r w:rsidRPr="00B464DA">
        <w:rPr>
          <w:rFonts w:ascii="GHEA Grapalat" w:hAnsi="GHEA Grapalat" w:cs="GHEA Grapalat"/>
          <w:bCs/>
          <w:lang w:val="hy-AM"/>
        </w:rPr>
        <w:t xml:space="preserve">աշխատակազմից </w:t>
      </w:r>
      <w:r w:rsidRPr="00B464DA">
        <w:rPr>
          <w:rFonts w:ascii="GHEA Grapalat" w:hAnsi="GHEA Grapalat"/>
          <w:bCs/>
          <w:lang w:val="hy-AM"/>
        </w:rPr>
        <w:t>մինչև երեք աշխատող</w:t>
      </w:r>
    </w:p>
    <w:p w:rsidR="0070698D" w:rsidRPr="00B464DA" w:rsidRDefault="0070698D" w:rsidP="002D0273">
      <w:pPr>
        <w:pStyle w:val="aa"/>
        <w:numPr>
          <w:ilvl w:val="0"/>
          <w:numId w:val="23"/>
        </w:numPr>
        <w:tabs>
          <w:tab w:val="left" w:pos="360"/>
          <w:tab w:val="left" w:pos="540"/>
          <w:tab w:val="left" w:pos="630"/>
        </w:tabs>
        <w:spacing w:line="276" w:lineRule="auto"/>
        <w:ind w:left="360" w:firstLine="0"/>
        <w:jc w:val="both"/>
        <w:rPr>
          <w:rFonts w:ascii="GHEA Grapalat" w:hAnsi="GHEA Grapalat"/>
          <w:bCs/>
          <w:lang w:val="hy-AM"/>
        </w:rPr>
      </w:pPr>
      <w:r w:rsidRPr="00B464DA">
        <w:rPr>
          <w:rFonts w:ascii="GHEA Grapalat" w:hAnsi="GHEA Grapalat"/>
          <w:bCs/>
          <w:lang w:val="hy-AM"/>
        </w:rPr>
        <w:t>Միասնական սոցիալական ծառայության Եղեգնաձորի տարածքային կենտրոնի  համապատասխան մասնագետ կամ մասնագետներ։</w:t>
      </w:r>
    </w:p>
    <w:p w:rsidR="0070698D" w:rsidRPr="00B464DA" w:rsidRDefault="0070698D" w:rsidP="002D0273">
      <w:pPr>
        <w:pStyle w:val="aa"/>
        <w:tabs>
          <w:tab w:val="left" w:pos="0"/>
          <w:tab w:val="left" w:pos="540"/>
          <w:tab w:val="left" w:pos="630"/>
        </w:tabs>
        <w:spacing w:line="276" w:lineRule="auto"/>
        <w:ind w:left="0" w:firstLine="360"/>
        <w:jc w:val="both"/>
        <w:rPr>
          <w:rFonts w:ascii="GHEA Grapalat" w:hAnsi="GHEA Grapalat"/>
          <w:bCs/>
          <w:lang w:val="hy-AM"/>
        </w:rPr>
      </w:pPr>
      <w:r w:rsidRPr="00B464DA">
        <w:rPr>
          <w:rFonts w:ascii="GHEA Grapalat" w:hAnsi="GHEA Grapalat"/>
          <w:bCs/>
          <w:lang w:val="hy-AM"/>
        </w:rPr>
        <w:t>Համայնքի ղեկավարը հանձնաժողովի կազմից նշանակում է նախագահ, նախագահի տեղակալ և քարտուղար: Նախագահի տեղակալը փոխարինում է նախագահին՝ նրա բացակայության ժամանակ։</w:t>
      </w:r>
    </w:p>
    <w:p w:rsidR="0070698D" w:rsidRPr="00B464DA" w:rsidRDefault="0070698D" w:rsidP="002D0273">
      <w:pPr>
        <w:pStyle w:val="aa"/>
        <w:tabs>
          <w:tab w:val="left" w:pos="0"/>
          <w:tab w:val="left" w:pos="540"/>
          <w:tab w:val="left" w:pos="630"/>
        </w:tabs>
        <w:spacing w:line="276" w:lineRule="auto"/>
        <w:ind w:left="0" w:firstLine="360"/>
        <w:jc w:val="both"/>
        <w:rPr>
          <w:rFonts w:ascii="GHEA Grapalat" w:hAnsi="GHEA Grapalat"/>
          <w:lang w:val="hy-AM"/>
        </w:rPr>
      </w:pPr>
      <w:r w:rsidRPr="00B464DA">
        <w:rPr>
          <w:rFonts w:ascii="GHEA Grapalat" w:hAnsi="GHEA Grapalat"/>
          <w:bCs/>
          <w:lang w:val="hy-AM"/>
        </w:rPr>
        <w:t>Հանձնաժողովի քարտուղար է նշանակվում համայնքի սոցիալական աշխատողը։</w:t>
      </w:r>
      <w:r w:rsidRPr="00B464DA">
        <w:rPr>
          <w:rFonts w:ascii="GHEA Grapalat" w:hAnsi="GHEA Grapalat"/>
          <w:lang w:val="hy-AM"/>
        </w:rPr>
        <w:tab/>
      </w:r>
    </w:p>
    <w:p w:rsidR="0070698D" w:rsidRPr="00B464DA" w:rsidRDefault="0070698D" w:rsidP="002D0273">
      <w:pPr>
        <w:pStyle w:val="aa"/>
        <w:tabs>
          <w:tab w:val="left" w:pos="0"/>
          <w:tab w:val="left" w:pos="540"/>
          <w:tab w:val="left" w:pos="630"/>
        </w:tabs>
        <w:spacing w:line="276" w:lineRule="auto"/>
        <w:ind w:left="0" w:firstLine="360"/>
        <w:jc w:val="both"/>
        <w:rPr>
          <w:rFonts w:ascii="GHEA Grapalat" w:hAnsi="GHEA Grapalat"/>
          <w:bCs/>
          <w:lang w:val="hy-AM"/>
        </w:rPr>
      </w:pPr>
      <w:r w:rsidRPr="00B464DA">
        <w:rPr>
          <w:rFonts w:ascii="GHEA Grapalat" w:hAnsi="GHEA Grapalat"/>
          <w:bCs/>
          <w:lang w:val="hy-AM"/>
        </w:rPr>
        <w:t>Հանձնաժողովի աշխատանքները կազմակերպվում են տնային այցելությունների, քննարկումների միջոցով, որոնց արդյունքում կայացվում են իրավիճակային լուծումներ պահանջող որոշումներ:</w:t>
      </w:r>
    </w:p>
    <w:p w:rsidR="0070698D" w:rsidRPr="00B464DA" w:rsidRDefault="0070698D" w:rsidP="002D0273">
      <w:pPr>
        <w:pStyle w:val="aa"/>
        <w:tabs>
          <w:tab w:val="left" w:pos="0"/>
          <w:tab w:val="left" w:pos="540"/>
          <w:tab w:val="left" w:pos="630"/>
        </w:tabs>
        <w:spacing w:line="276" w:lineRule="auto"/>
        <w:ind w:left="0" w:firstLine="360"/>
        <w:jc w:val="both"/>
        <w:rPr>
          <w:rFonts w:ascii="GHEA Grapalat" w:hAnsi="GHEA Grapalat"/>
          <w:bCs/>
          <w:lang w:val="hy-AM"/>
        </w:rPr>
      </w:pPr>
      <w:r w:rsidRPr="00B464DA">
        <w:rPr>
          <w:rFonts w:ascii="GHEA Grapalat" w:hAnsi="GHEA Grapalat"/>
          <w:bCs/>
          <w:lang w:val="hy-AM"/>
        </w:rPr>
        <w:t>Սոցիալական ծառայությունների ցանկի 5-րդ կետից օգտվելու համար ներկայացված դիմումների ուսումնասիրության գործընթացին մասնակցում է նաև տվյալ հաստատության տնօրենը:</w:t>
      </w:r>
    </w:p>
    <w:p w:rsidR="0070698D" w:rsidRPr="00B464DA" w:rsidRDefault="0070698D" w:rsidP="002D0273">
      <w:pPr>
        <w:pStyle w:val="aa"/>
        <w:tabs>
          <w:tab w:val="left" w:pos="0"/>
          <w:tab w:val="left" w:pos="540"/>
          <w:tab w:val="left" w:pos="630"/>
        </w:tabs>
        <w:spacing w:line="276" w:lineRule="auto"/>
        <w:ind w:left="0" w:firstLine="360"/>
        <w:jc w:val="both"/>
        <w:rPr>
          <w:rFonts w:ascii="GHEA Grapalat" w:hAnsi="GHEA Grapalat"/>
          <w:bCs/>
          <w:lang w:val="hy-AM"/>
        </w:rPr>
      </w:pPr>
      <w:r w:rsidRPr="00B464DA">
        <w:rPr>
          <w:rFonts w:ascii="GHEA Grapalat" w:hAnsi="GHEA Grapalat"/>
          <w:bCs/>
          <w:lang w:val="hy-AM"/>
        </w:rPr>
        <w:t>Հանձնաժողովը որոշումը կայացնում է Հանձնաժողովի ամփոփիչ նիստի արդյունքում, որը ներկայացվում է Հանձնաժողովի նիստի արձանագրությամբ:</w:t>
      </w:r>
    </w:p>
    <w:p w:rsidR="0070698D" w:rsidRPr="00B464DA" w:rsidRDefault="0070698D" w:rsidP="002D0273">
      <w:pPr>
        <w:pStyle w:val="aa"/>
        <w:tabs>
          <w:tab w:val="left" w:pos="0"/>
          <w:tab w:val="left" w:pos="540"/>
          <w:tab w:val="left" w:pos="630"/>
        </w:tabs>
        <w:spacing w:line="276" w:lineRule="auto"/>
        <w:ind w:left="0" w:firstLine="360"/>
        <w:jc w:val="both"/>
        <w:rPr>
          <w:rFonts w:ascii="GHEA Grapalat" w:hAnsi="GHEA Grapalat"/>
          <w:bCs/>
          <w:lang w:val="hy-AM"/>
        </w:rPr>
      </w:pPr>
      <w:r w:rsidRPr="00B464DA">
        <w:rPr>
          <w:rFonts w:ascii="GHEA Grapalat" w:hAnsi="GHEA Grapalat"/>
          <w:bCs/>
          <w:lang w:val="hy-AM"/>
        </w:rPr>
        <w:t>Համայնքապետարանի աշխատակազմի աշխատակիցները,</w:t>
      </w:r>
      <w:r w:rsidRPr="00B464DA">
        <w:rPr>
          <w:rFonts w:ascii="Calibri" w:hAnsi="Calibri" w:cs="Calibri"/>
          <w:bCs/>
          <w:lang w:val="hy-AM"/>
        </w:rPr>
        <w:t> </w:t>
      </w:r>
      <w:r w:rsidRPr="00B464DA">
        <w:rPr>
          <w:rFonts w:ascii="GHEA Grapalat" w:hAnsi="GHEA Grapalat"/>
          <w:bCs/>
          <w:lang w:val="hy-AM"/>
        </w:rPr>
        <w:t>համայնքային ոչ առևտրային կազմակերպությունների տնօրենները, բնակավայրերի վարչական ղեկավարները յուրաքանչյուրն իր գործառույթների շրջանակներում, անհրաժեշտության դեպքում, պարտավոր են աջակցել հանձնաժողովի աշխատանքներին</w:t>
      </w:r>
      <w:r w:rsidRPr="00B464DA">
        <w:rPr>
          <w:rFonts w:ascii="GHEA Grapalat" w:hAnsi="GHEA Grapalat"/>
          <w:lang w:val="hy-AM"/>
        </w:rPr>
        <w:t>։</w:t>
      </w:r>
    </w:p>
    <w:p w:rsidR="007824D3" w:rsidRPr="00B464DA" w:rsidRDefault="007824D3" w:rsidP="002D0273">
      <w:pPr>
        <w:spacing w:after="0"/>
        <w:jc w:val="right"/>
        <w:rPr>
          <w:rFonts w:ascii="GHEA Grapalat" w:hAnsi="GHEA Grapalat"/>
          <w:b/>
          <w:u w:val="single"/>
          <w:lang w:val="hy-AM"/>
        </w:rPr>
      </w:pPr>
    </w:p>
    <w:p w:rsidR="0070698D" w:rsidRPr="00B464DA" w:rsidRDefault="0070698D" w:rsidP="002D0273">
      <w:pPr>
        <w:pStyle w:val="1"/>
        <w:numPr>
          <w:ilvl w:val="0"/>
          <w:numId w:val="27"/>
        </w:numPr>
        <w:jc w:val="center"/>
        <w:rPr>
          <w:rFonts w:ascii="GHEA Grapalat" w:hAnsi="GHEA Grapalat"/>
          <w:color w:val="auto"/>
        </w:rPr>
      </w:pPr>
      <w:bookmarkStart w:id="29" w:name="_Toc200117415"/>
      <w:r w:rsidRPr="00B464DA">
        <w:rPr>
          <w:rFonts w:ascii="GHEA Grapalat" w:hAnsi="GHEA Grapalat"/>
          <w:color w:val="auto"/>
          <w:lang w:val="hy-AM"/>
        </w:rPr>
        <w:lastRenderedPageBreak/>
        <w:t>ԱՋԱԿՑՈՒԹՅՈՒՆԻՑ (ՀԱՏՈՒՑՈՒՄԻՑ) ՕԳՏՎԵԼՈՒ ԿԱՐԳԸ</w:t>
      </w:r>
      <w:bookmarkEnd w:id="29"/>
    </w:p>
    <w:p w:rsidR="00F3729A" w:rsidRPr="00B464DA" w:rsidRDefault="00F3729A" w:rsidP="002D0273">
      <w:pPr>
        <w:rPr>
          <w:rFonts w:ascii="GHEA Grapalat" w:hAnsi="GHEA Grapalat"/>
        </w:rPr>
      </w:pPr>
    </w:p>
    <w:p w:rsidR="0070698D" w:rsidRPr="00B464DA" w:rsidRDefault="0070698D" w:rsidP="002D0273">
      <w:pPr>
        <w:ind w:left="90" w:firstLine="720"/>
        <w:jc w:val="both"/>
        <w:rPr>
          <w:rFonts w:ascii="GHEA Grapalat" w:hAnsi="GHEA Grapalat" w:cs="Sylfaen"/>
          <w:b/>
          <w:lang w:val="hy-AM"/>
        </w:rPr>
      </w:pPr>
      <w:r w:rsidRPr="00B464DA">
        <w:rPr>
          <w:rFonts w:ascii="GHEA Grapalat" w:hAnsi="GHEA Grapalat" w:cs="Courier New"/>
          <w:lang w:val="hy-AM"/>
        </w:rPr>
        <w:t xml:space="preserve"> Աջակցությունը ցուցաբերվում է Հանձնաժողովի</w:t>
      </w:r>
      <w:r w:rsidRPr="00B464DA">
        <w:rPr>
          <w:rFonts w:ascii="GHEA Grapalat" w:hAnsi="GHEA Grapalat" w:cs="Sylfaen"/>
          <w:lang w:val="hy-AM"/>
        </w:rPr>
        <w:t xml:space="preserve"> կողմից դրական եզրակացություն ստացած ընտանիքներին:</w:t>
      </w:r>
    </w:p>
    <w:p w:rsidR="0070698D" w:rsidRPr="00B464DA" w:rsidRDefault="0070698D" w:rsidP="002D0273">
      <w:pPr>
        <w:ind w:left="90" w:firstLine="720"/>
        <w:jc w:val="both"/>
        <w:rPr>
          <w:rFonts w:ascii="GHEA Grapalat" w:hAnsi="GHEA Grapalat" w:cs="Courier New"/>
          <w:lang w:val="hy-AM"/>
        </w:rPr>
      </w:pPr>
      <w:r w:rsidRPr="00B464DA">
        <w:rPr>
          <w:rFonts w:ascii="GHEA Grapalat" w:hAnsi="GHEA Grapalat" w:cs="Courier New"/>
          <w:lang w:val="hy-AM"/>
        </w:rPr>
        <w:t xml:space="preserve">Աջակցության </w:t>
      </w:r>
      <w:r w:rsidRPr="00B464DA">
        <w:rPr>
          <w:rFonts w:ascii="GHEA Grapalat" w:hAnsi="GHEA Grapalat"/>
          <w:lang w:val="hy-AM"/>
        </w:rPr>
        <w:t>(հատուցման) չափ</w:t>
      </w:r>
      <w:r w:rsidRPr="00B464DA">
        <w:rPr>
          <w:rFonts w:ascii="GHEA Grapalat" w:hAnsi="GHEA Grapalat" w:cs="Courier New"/>
          <w:lang w:val="hy-AM"/>
        </w:rPr>
        <w:t>ի մասին գրավոր նշվում է հանձնաժողովի եզրակացության մեջ՝ ձևաչափին համապատասխան</w:t>
      </w:r>
      <w:r w:rsidR="002068E8" w:rsidRPr="00B464DA">
        <w:rPr>
          <w:rFonts w:ascii="GHEA Grapalat" w:hAnsi="GHEA Grapalat" w:cs="Courier New"/>
          <w:lang w:val="hy-AM"/>
        </w:rPr>
        <w:t xml:space="preserve"> (Ձև 3)</w:t>
      </w:r>
      <w:r w:rsidRPr="00B464DA">
        <w:rPr>
          <w:rFonts w:ascii="GHEA Grapalat" w:hAnsi="GHEA Grapalat" w:cs="Courier New"/>
          <w:lang w:val="hy-AM"/>
        </w:rPr>
        <w:t>:</w:t>
      </w:r>
    </w:p>
    <w:p w:rsidR="0070698D" w:rsidRPr="00B464DA" w:rsidRDefault="0070698D" w:rsidP="002D0273">
      <w:pPr>
        <w:ind w:left="90" w:firstLine="720"/>
        <w:jc w:val="both"/>
        <w:rPr>
          <w:rFonts w:ascii="GHEA Grapalat" w:hAnsi="GHEA Grapalat"/>
          <w:lang w:val="hy-AM"/>
        </w:rPr>
      </w:pPr>
      <w:r w:rsidRPr="00B464DA">
        <w:rPr>
          <w:rFonts w:ascii="GHEA Grapalat" w:hAnsi="GHEA Grapalat"/>
          <w:lang w:val="hy-AM"/>
        </w:rPr>
        <w:t xml:space="preserve">Հանձնաժողովի դրական եզրակացության հիման վրա համայնքի ավագանին ընդունում է որոշում աջակցության տրամադրման մասին: </w:t>
      </w:r>
    </w:p>
    <w:p w:rsidR="0070698D" w:rsidRPr="00B464DA" w:rsidRDefault="0070698D" w:rsidP="002D0273">
      <w:pPr>
        <w:ind w:left="90" w:firstLine="720"/>
        <w:jc w:val="both"/>
        <w:rPr>
          <w:rFonts w:ascii="GHEA Grapalat" w:hAnsi="GHEA Grapalat"/>
          <w:lang w:val="hy-AM"/>
        </w:rPr>
      </w:pPr>
      <w:r w:rsidRPr="00B464DA">
        <w:rPr>
          <w:rFonts w:ascii="GHEA Grapalat" w:hAnsi="GHEA Grapalat"/>
          <w:lang w:val="hy-AM"/>
        </w:rPr>
        <w:t xml:space="preserve">Մեկ տարվա ընթացքում նույն ընտանիքը կարող է օգտվել միայն մեկ դրամական հատուցուման ծրագրից: </w:t>
      </w:r>
    </w:p>
    <w:p w:rsidR="0070698D" w:rsidRPr="00B464DA" w:rsidRDefault="0070698D" w:rsidP="002D0273">
      <w:pPr>
        <w:pBdr>
          <w:top w:val="nil"/>
          <w:left w:val="nil"/>
          <w:bottom w:val="nil"/>
          <w:right w:val="nil"/>
          <w:between w:val="nil"/>
        </w:pBdr>
        <w:shd w:val="clear" w:color="auto" w:fill="FFFFFF"/>
        <w:spacing w:after="0"/>
        <w:ind w:firstLine="810"/>
        <w:jc w:val="both"/>
        <w:rPr>
          <w:rFonts w:ascii="GHEA Grapalat" w:hAnsi="GHEA Grapalat"/>
          <w:i/>
          <w:shd w:val="clear" w:color="auto" w:fill="FFFFFF"/>
          <w:lang w:val="hy-AM"/>
        </w:rPr>
      </w:pPr>
      <w:r w:rsidRPr="00B464DA">
        <w:rPr>
          <w:rFonts w:ascii="GHEA Grapalat" w:hAnsi="GHEA Grapalat"/>
          <w:i/>
          <w:shd w:val="clear" w:color="auto" w:fill="FFFFFF"/>
          <w:lang w:val="hy-AM"/>
        </w:rPr>
        <w:t xml:space="preserve">Տարբեր գերատեչությունների կողմից տրամադրվող ծառայություններից օգտվելու հավանականությունը բացառելու համար ծրագրով սահմանված ծառայություններից օգտվում են համայնքի այն բնակիչները կամ ընտանիքները, որոնք չունեն համանման ծառայություններից օգտվելու այլ արտոնություններ կամ հնարավորություններ։ </w:t>
      </w:r>
    </w:p>
    <w:p w:rsidR="0070698D" w:rsidRPr="00B464DA" w:rsidRDefault="0070698D" w:rsidP="002D0273">
      <w:pPr>
        <w:ind w:left="90" w:firstLine="720"/>
        <w:jc w:val="both"/>
        <w:rPr>
          <w:rFonts w:ascii="GHEA Grapalat" w:hAnsi="GHEA Grapalat"/>
          <w:lang w:val="hy-AM"/>
        </w:rPr>
      </w:pPr>
    </w:p>
    <w:p w:rsidR="0070698D" w:rsidRPr="00B464DA" w:rsidRDefault="0070698D" w:rsidP="002D0273">
      <w:pPr>
        <w:ind w:left="90" w:firstLine="720"/>
        <w:jc w:val="both"/>
        <w:rPr>
          <w:rFonts w:ascii="GHEA Grapalat" w:hAnsi="GHEA Grapalat" w:cs="Arial"/>
          <w:i/>
          <w:sz w:val="23"/>
          <w:szCs w:val="23"/>
          <w:shd w:val="clear" w:color="auto" w:fill="303030"/>
          <w:lang w:val="hy-AM"/>
        </w:rPr>
      </w:pPr>
      <w:r w:rsidRPr="00B464DA">
        <w:rPr>
          <w:rFonts w:ascii="GHEA Grapalat" w:hAnsi="GHEA Grapalat"/>
          <w:i/>
          <w:lang w:val="hy-AM"/>
        </w:rPr>
        <w:t xml:space="preserve">Ընտանիքը չի կարող օգտվել հատուցման ծրագրերից, եթե ունի ժամկետանց պարտավորություններ տեղական բյուջեի նկատմամբ, բացառությամբ այն դեպքերի, երբ ընտանիքը հայտնվել է հրատապ արձագանք պահանջող իրավիճակներում և այդ իրավիճակները սպառնում են ընտանիքի կամ առանձին անդամների կյանքին ու առողջությանը: Այդ մասին հատուկ եզրակացություն է ներկայացնում հանձնաժողովը՝ պարտադիր տնայցի և կարիքների գնահատման արդյունքների հիման վրա: </w:t>
      </w:r>
    </w:p>
    <w:p w:rsidR="0070698D" w:rsidRPr="00B464DA" w:rsidRDefault="0070698D" w:rsidP="002D0273">
      <w:pPr>
        <w:pStyle w:val="1"/>
        <w:numPr>
          <w:ilvl w:val="0"/>
          <w:numId w:val="27"/>
        </w:numPr>
        <w:rPr>
          <w:rFonts w:ascii="GHEA Grapalat" w:hAnsi="GHEA Grapalat"/>
          <w:color w:val="auto"/>
        </w:rPr>
      </w:pPr>
      <w:bookmarkStart w:id="30" w:name="_Toc200117416"/>
      <w:r w:rsidRPr="00B464DA">
        <w:rPr>
          <w:rFonts w:ascii="GHEA Grapalat" w:hAnsi="GHEA Grapalat"/>
          <w:color w:val="auto"/>
          <w:lang w:val="hy-AM"/>
        </w:rPr>
        <w:t>ՀԱՏՈՒՑՄԱՆ ՏՐԱՄԱԴՐՄԱՆ ԿԱՐԳԸ</w:t>
      </w:r>
      <w:bookmarkEnd w:id="30"/>
    </w:p>
    <w:p w:rsidR="00F3729A" w:rsidRPr="00B464DA" w:rsidRDefault="00F3729A" w:rsidP="002D0273">
      <w:pPr>
        <w:rPr>
          <w:rFonts w:ascii="GHEA Grapalat" w:hAnsi="GHEA Grapalat"/>
        </w:rPr>
      </w:pPr>
    </w:p>
    <w:p w:rsidR="00947C18" w:rsidRPr="00947C18" w:rsidRDefault="0070698D" w:rsidP="00947C18">
      <w:pPr>
        <w:pStyle w:val="aa"/>
        <w:numPr>
          <w:ilvl w:val="6"/>
          <w:numId w:val="3"/>
        </w:numPr>
        <w:tabs>
          <w:tab w:val="left" w:pos="1080"/>
        </w:tabs>
        <w:spacing w:after="160"/>
        <w:ind w:left="0" w:firstLine="567"/>
        <w:jc w:val="both"/>
        <w:rPr>
          <w:rFonts w:ascii="GHEA Grapalat" w:hAnsi="GHEA Grapalat"/>
          <w:lang w:val="hy-AM"/>
        </w:rPr>
      </w:pPr>
      <w:r w:rsidRPr="00947C18">
        <w:rPr>
          <w:rFonts w:ascii="GHEA Grapalat" w:hAnsi="GHEA Grapalat"/>
          <w:lang w:val="hy-AM"/>
        </w:rPr>
        <w:t>Ֆինանսական հատուցումները իրականացվելու են համայնքային բյուջեի «Նպաստներ» հոդվա</w:t>
      </w:r>
      <w:r w:rsidR="00947C18" w:rsidRPr="00947C18">
        <w:rPr>
          <w:rFonts w:ascii="GHEA Grapalat" w:hAnsi="GHEA Grapalat"/>
          <w:lang w:val="hy-AM"/>
        </w:rPr>
        <w:t>ծով նախատեսված միջոցների հաշվին</w:t>
      </w:r>
      <w:r w:rsidR="00947C18" w:rsidRPr="00947C18">
        <w:rPr>
          <w:rFonts w:ascii="GHEA Grapalat" w:hAnsi="GHEA Grapalat"/>
          <w:lang w:val="en-US"/>
        </w:rPr>
        <w:t>:</w:t>
      </w:r>
    </w:p>
    <w:p w:rsidR="00947C18" w:rsidRPr="00947C18" w:rsidRDefault="00947C18" w:rsidP="00947C18">
      <w:pPr>
        <w:pStyle w:val="aa"/>
        <w:numPr>
          <w:ilvl w:val="6"/>
          <w:numId w:val="3"/>
        </w:numPr>
        <w:tabs>
          <w:tab w:val="left" w:pos="1080"/>
        </w:tabs>
        <w:spacing w:after="160"/>
        <w:ind w:left="0" w:firstLine="567"/>
        <w:jc w:val="both"/>
        <w:rPr>
          <w:rFonts w:ascii="GHEA Grapalat" w:hAnsi="GHEA Grapalat"/>
          <w:lang w:val="hy-AM"/>
        </w:rPr>
      </w:pPr>
      <w:r w:rsidRPr="00947C18">
        <w:rPr>
          <w:rFonts w:ascii="GHEA Grapalat" w:hAnsi="GHEA Grapalat"/>
          <w:lang w:val="hy-AM"/>
        </w:rPr>
        <w:t>Մ</w:t>
      </w:r>
      <w:r w:rsidR="0070698D" w:rsidRPr="00947C18">
        <w:rPr>
          <w:rFonts w:ascii="GHEA Grapalat" w:hAnsi="GHEA Grapalat"/>
          <w:lang w:val="hy-AM"/>
        </w:rPr>
        <w:t>ատակարարումներ իրականացնող կազմակերպություններն ընտրվելու են ՀՀ քաղաքացիական օրենսգրքի 453-րդ հոդվածի պահանջներին համապատասխան՝ հրապարակային օֆերտայի հիման վրա, նախապես կնքված պայմանագրերին համապատասխան:</w:t>
      </w:r>
    </w:p>
    <w:p w:rsidR="0070698D" w:rsidRPr="00947C18" w:rsidRDefault="00947C18" w:rsidP="00947C18">
      <w:pPr>
        <w:pStyle w:val="aa"/>
        <w:numPr>
          <w:ilvl w:val="6"/>
          <w:numId w:val="3"/>
        </w:numPr>
        <w:tabs>
          <w:tab w:val="left" w:pos="1080"/>
        </w:tabs>
        <w:spacing w:after="160"/>
        <w:ind w:left="0" w:firstLine="567"/>
        <w:jc w:val="both"/>
        <w:rPr>
          <w:rFonts w:ascii="GHEA Grapalat" w:hAnsi="GHEA Grapalat"/>
          <w:lang w:val="hy-AM"/>
        </w:rPr>
      </w:pPr>
      <w:r w:rsidRPr="00947C18">
        <w:rPr>
          <w:rFonts w:ascii="GHEA Grapalat" w:hAnsi="GHEA Grapalat"/>
          <w:lang w:val="hy-AM"/>
        </w:rPr>
        <w:t>Ձ</w:t>
      </w:r>
      <w:r w:rsidR="0070698D" w:rsidRPr="00947C18">
        <w:rPr>
          <w:rFonts w:ascii="GHEA Grapalat" w:hAnsi="GHEA Grapalat"/>
          <w:lang w:val="hy-AM"/>
        </w:rPr>
        <w:t>եռքբերումների ցանկը համապատասխանում է Հանձնաժողովի կողմից որոշված և ավագանու կող</w:t>
      </w:r>
      <w:r>
        <w:rPr>
          <w:rFonts w:ascii="GHEA Grapalat" w:hAnsi="GHEA Grapalat"/>
          <w:lang w:val="hy-AM"/>
        </w:rPr>
        <w:t>մից հաստատված հատուցման տեսակին</w:t>
      </w:r>
      <w:r w:rsidRPr="00947C18">
        <w:rPr>
          <w:rFonts w:ascii="GHEA Grapalat" w:hAnsi="GHEA Grapalat"/>
          <w:lang w:val="hy-AM"/>
        </w:rPr>
        <w:t>:</w:t>
      </w:r>
      <w:r w:rsidR="0070698D" w:rsidRPr="00947C18">
        <w:rPr>
          <w:rFonts w:ascii="GHEA Grapalat" w:hAnsi="GHEA Grapalat"/>
          <w:lang w:val="hy-AM"/>
        </w:rPr>
        <w:t xml:space="preserve"> </w:t>
      </w:r>
    </w:p>
    <w:p w:rsidR="0070698D" w:rsidRPr="00947C18" w:rsidRDefault="00947C18" w:rsidP="00947C18">
      <w:pPr>
        <w:pStyle w:val="aa"/>
        <w:numPr>
          <w:ilvl w:val="6"/>
          <w:numId w:val="3"/>
        </w:numPr>
        <w:tabs>
          <w:tab w:val="left" w:pos="1080"/>
        </w:tabs>
        <w:spacing w:after="160"/>
        <w:ind w:left="0" w:firstLine="567"/>
        <w:jc w:val="both"/>
        <w:rPr>
          <w:rFonts w:ascii="GHEA Grapalat" w:hAnsi="GHEA Grapalat"/>
          <w:lang w:val="hy-AM"/>
        </w:rPr>
      </w:pPr>
      <w:r w:rsidRPr="00947C18">
        <w:rPr>
          <w:rFonts w:ascii="GHEA Grapalat" w:hAnsi="GHEA Grapalat"/>
          <w:lang w:val="hy-AM"/>
        </w:rPr>
        <w:t>Հ</w:t>
      </w:r>
      <w:r w:rsidR="0070698D" w:rsidRPr="00947C18">
        <w:rPr>
          <w:rFonts w:ascii="GHEA Grapalat" w:hAnsi="GHEA Grapalat"/>
          <w:lang w:val="hy-AM"/>
        </w:rPr>
        <w:t>ամայնքապետարանի կողմից տրամադրված հատուցման չափը չպետք է գերազանցի Հանձնաժողովի կողմից հաստատված հատուցման ենթակա գումարի չափին,</w:t>
      </w:r>
    </w:p>
    <w:p w:rsidR="0070698D" w:rsidRPr="00947C18" w:rsidRDefault="00947C18" w:rsidP="00947C18">
      <w:pPr>
        <w:pStyle w:val="aa"/>
        <w:numPr>
          <w:ilvl w:val="6"/>
          <w:numId w:val="3"/>
        </w:numPr>
        <w:tabs>
          <w:tab w:val="left" w:pos="1080"/>
        </w:tabs>
        <w:spacing w:after="160"/>
        <w:ind w:left="0" w:firstLine="567"/>
        <w:jc w:val="both"/>
        <w:rPr>
          <w:rFonts w:ascii="GHEA Grapalat" w:hAnsi="GHEA Grapalat"/>
          <w:lang w:val="hy-AM"/>
        </w:rPr>
      </w:pPr>
      <w:r w:rsidRPr="00947C18">
        <w:rPr>
          <w:rFonts w:ascii="GHEA Grapalat" w:hAnsi="GHEA Grapalat"/>
          <w:lang w:val="hy-AM"/>
        </w:rPr>
        <w:t>Ձ</w:t>
      </w:r>
      <w:r w:rsidR="0070698D" w:rsidRPr="00947C18">
        <w:rPr>
          <w:rFonts w:ascii="GHEA Grapalat" w:hAnsi="GHEA Grapalat"/>
          <w:lang w:val="hy-AM"/>
        </w:rPr>
        <w:t xml:space="preserve">եռքբերված ծառայությունների կամ ապրանքների դիմաց վճարումները համայնքապետարանն իրականացնում է ծառայություն մատուցած կամ մատակարար </w:t>
      </w:r>
      <w:r w:rsidR="0070698D" w:rsidRPr="00947C18">
        <w:rPr>
          <w:rFonts w:ascii="GHEA Grapalat" w:hAnsi="GHEA Grapalat"/>
          <w:lang w:val="hy-AM"/>
        </w:rPr>
        <w:lastRenderedPageBreak/>
        <w:t xml:space="preserve">կազմակերպություններին՝ իրենց կողմից կոնկրետ անձի մասով ներկայացված հաշիվ-ապրանքագրերի հիման վրա: </w:t>
      </w:r>
    </w:p>
    <w:p w:rsidR="0070698D" w:rsidRPr="00947C18" w:rsidRDefault="00947C18" w:rsidP="00947C18">
      <w:pPr>
        <w:pStyle w:val="aa"/>
        <w:numPr>
          <w:ilvl w:val="6"/>
          <w:numId w:val="3"/>
        </w:numPr>
        <w:tabs>
          <w:tab w:val="left" w:pos="1080"/>
        </w:tabs>
        <w:spacing w:after="160"/>
        <w:ind w:left="0" w:firstLine="567"/>
        <w:jc w:val="both"/>
        <w:rPr>
          <w:rFonts w:ascii="GHEA Grapalat" w:hAnsi="GHEA Grapalat"/>
          <w:lang w:val="hy-AM"/>
        </w:rPr>
      </w:pPr>
      <w:r w:rsidRPr="00947C18">
        <w:rPr>
          <w:rFonts w:ascii="GHEA Grapalat" w:hAnsi="GHEA Grapalat"/>
          <w:lang w:val="hy-AM"/>
        </w:rPr>
        <w:t>Կ</w:t>
      </w:r>
      <w:r w:rsidR="0070698D" w:rsidRPr="00947C18">
        <w:rPr>
          <w:rFonts w:ascii="GHEA Grapalat" w:hAnsi="GHEA Grapalat"/>
          <w:lang w:val="hy-AM"/>
        </w:rPr>
        <w:t>ազմակերպություններին տրամադրված դրամական հատուցումները կարող են լինել դրանց կողմից մատուցված ծառայությունների կամ  տրամադրված ապրանքների դիմաց ամբողջական կամ մասնակի հատուցման նպատակով կատարված դրամական փոխանցումների միջոցով։</w:t>
      </w:r>
    </w:p>
    <w:p w:rsidR="002261DE" w:rsidRPr="00947C18" w:rsidRDefault="00947C18" w:rsidP="00947C18">
      <w:pPr>
        <w:pStyle w:val="aa"/>
        <w:numPr>
          <w:ilvl w:val="6"/>
          <w:numId w:val="3"/>
        </w:numPr>
        <w:tabs>
          <w:tab w:val="left" w:pos="1080"/>
        </w:tabs>
        <w:spacing w:after="160"/>
        <w:ind w:left="0" w:firstLine="567"/>
        <w:jc w:val="both"/>
        <w:rPr>
          <w:rFonts w:ascii="GHEA Grapalat" w:hAnsi="GHEA Grapalat"/>
          <w:lang w:val="hy-AM"/>
        </w:rPr>
      </w:pPr>
      <w:r w:rsidRPr="00947C18">
        <w:rPr>
          <w:rFonts w:ascii="GHEA Grapalat" w:hAnsi="GHEA Grapalat"/>
          <w:lang w:val="hy-AM"/>
        </w:rPr>
        <w:t>Հ</w:t>
      </w:r>
      <w:r w:rsidR="0070698D" w:rsidRPr="00947C18">
        <w:rPr>
          <w:rFonts w:ascii="GHEA Grapalat" w:hAnsi="GHEA Grapalat"/>
          <w:lang w:val="hy-AM"/>
        </w:rPr>
        <w:t>աշիվ-ապրանքագրերի տրամադրման անհնարինության դեպքում դրամական հատուցման համար դիմած կամ ստացած անձը հիմնավորում է հատուցման հանգամանքը համապատասխան անդորրագրերով և փաստաթղթերով, որոնք պետք է հաստատված լինեն Հանձնաժողովի համապատասխան եզրակացությամբ:</w:t>
      </w:r>
    </w:p>
    <w:p w:rsidR="007F5B0D" w:rsidRPr="00B464DA" w:rsidRDefault="007F5B0D" w:rsidP="002D0273">
      <w:pPr>
        <w:pStyle w:val="1"/>
        <w:numPr>
          <w:ilvl w:val="0"/>
          <w:numId w:val="27"/>
        </w:numPr>
        <w:jc w:val="center"/>
        <w:rPr>
          <w:rFonts w:ascii="GHEA Grapalat" w:hAnsi="GHEA Grapalat"/>
          <w:color w:val="auto"/>
          <w:shd w:val="clear" w:color="auto" w:fill="FFFFFF"/>
          <w:lang w:val="hy-AM"/>
        </w:rPr>
      </w:pPr>
      <w:bookmarkStart w:id="31" w:name="_Toc200117417"/>
      <w:r w:rsidRPr="00B464DA">
        <w:rPr>
          <w:rFonts w:ascii="GHEA Grapalat" w:eastAsia="GHEA Grapalat" w:hAnsi="GHEA Grapalat"/>
          <w:color w:val="auto"/>
          <w:lang w:val="hy-AM"/>
        </w:rPr>
        <w:t>ԾՐԱԳՐԵՐԻ ԻՐԱԿԱՆԱՑՄԱՆ ՄՇՏԱԴԻՏԱՐԿՈՒՄԸ</w:t>
      </w:r>
      <w:r w:rsidR="005B3957">
        <w:rPr>
          <w:rFonts w:ascii="GHEA Grapalat" w:eastAsia="GHEA Grapalat" w:hAnsi="GHEA Grapalat"/>
          <w:color w:val="auto"/>
          <w:lang w:val="hy-AM"/>
        </w:rPr>
        <w:t xml:space="preserve"> </w:t>
      </w:r>
      <w:r w:rsidRPr="00B464DA">
        <w:rPr>
          <w:rFonts w:ascii="GHEA Grapalat" w:eastAsia="GHEA Grapalat" w:hAnsi="GHEA Grapalat"/>
          <w:color w:val="auto"/>
          <w:lang w:val="hy-AM"/>
        </w:rPr>
        <w:t>ԵՎ</w:t>
      </w:r>
      <w:r w:rsidR="005B3957">
        <w:rPr>
          <w:rFonts w:ascii="GHEA Grapalat" w:eastAsia="GHEA Grapalat" w:hAnsi="GHEA Grapalat"/>
          <w:color w:val="auto"/>
          <w:lang w:val="hy-AM"/>
        </w:rPr>
        <w:t xml:space="preserve"> </w:t>
      </w:r>
      <w:r w:rsidRPr="00B464DA">
        <w:rPr>
          <w:rFonts w:ascii="GHEA Grapalat" w:eastAsia="GHEA Grapalat" w:hAnsi="GHEA Grapalat"/>
          <w:color w:val="auto"/>
          <w:lang w:val="hy-AM"/>
        </w:rPr>
        <w:t>ԳՆԱՀԱՏՈՒՄԸ, ԴՐԱՆՑ ՎԵՐԱՆԱՅՈՒՄԸ</w:t>
      </w:r>
      <w:bookmarkEnd w:id="31"/>
    </w:p>
    <w:p w:rsidR="007F5B0D" w:rsidRPr="00B464DA" w:rsidRDefault="007F5B0D" w:rsidP="002D0273">
      <w:pPr>
        <w:pBdr>
          <w:top w:val="nil"/>
          <w:left w:val="nil"/>
          <w:bottom w:val="nil"/>
          <w:right w:val="nil"/>
          <w:between w:val="nil"/>
        </w:pBdr>
        <w:shd w:val="clear" w:color="auto" w:fill="FFFFFF"/>
        <w:spacing w:after="0"/>
        <w:jc w:val="center"/>
        <w:rPr>
          <w:rFonts w:ascii="GHEA Grapalat" w:hAnsi="GHEA Grapalat"/>
          <w:shd w:val="clear" w:color="auto" w:fill="FFFFFF"/>
          <w:lang w:val="hy-AM"/>
        </w:rPr>
      </w:pPr>
    </w:p>
    <w:p w:rsidR="007F5B0D" w:rsidRPr="00B464DA" w:rsidRDefault="007F5B0D" w:rsidP="006204BC">
      <w:pPr>
        <w:pStyle w:val="aa"/>
        <w:numPr>
          <w:ilvl w:val="0"/>
          <w:numId w:val="25"/>
        </w:numPr>
        <w:pBdr>
          <w:top w:val="nil"/>
          <w:left w:val="nil"/>
          <w:bottom w:val="nil"/>
          <w:right w:val="nil"/>
          <w:between w:val="nil"/>
        </w:pBdr>
        <w:shd w:val="clear" w:color="auto" w:fill="FFFFFF"/>
        <w:spacing w:line="276" w:lineRule="auto"/>
        <w:ind w:left="0" w:firstLine="426"/>
        <w:jc w:val="both"/>
        <w:rPr>
          <w:rFonts w:ascii="GHEA Grapalat" w:hAnsi="GHEA Grapalat"/>
          <w:shd w:val="clear" w:color="auto" w:fill="FFFFFF"/>
          <w:lang w:val="hy-AM"/>
        </w:rPr>
      </w:pPr>
      <w:r w:rsidRPr="00B464DA">
        <w:rPr>
          <w:rFonts w:ascii="GHEA Grapalat" w:hAnsi="GHEA Grapalat"/>
          <w:shd w:val="clear" w:color="auto" w:fill="FFFFFF"/>
          <w:lang w:val="hy-AM"/>
        </w:rPr>
        <w:t xml:space="preserve">Ծրագրերի մշտադիտարկումը և գնահատումն իրականացնում է </w:t>
      </w:r>
      <w:r w:rsidR="005B3957" w:rsidRPr="005B3957">
        <w:rPr>
          <w:rFonts w:ascii="GHEA Grapalat" w:hAnsi="GHEA Grapalat"/>
          <w:shd w:val="clear" w:color="auto" w:fill="FFFFFF"/>
          <w:lang w:val="hy-AM"/>
        </w:rPr>
        <w:t>Հ</w:t>
      </w:r>
      <w:r w:rsidRPr="005B3957">
        <w:rPr>
          <w:rFonts w:ascii="GHEA Grapalat" w:hAnsi="GHEA Grapalat"/>
          <w:shd w:val="clear" w:color="auto" w:fill="FFFFFF"/>
          <w:lang w:val="hy-AM"/>
        </w:rPr>
        <w:t>անձնաժողովը</w:t>
      </w:r>
      <w:r w:rsidR="005B3957">
        <w:rPr>
          <w:rFonts w:ascii="GHEA Grapalat" w:hAnsi="GHEA Grapalat"/>
          <w:shd w:val="clear" w:color="auto" w:fill="FFFFFF"/>
          <w:lang w:val="hy-AM"/>
        </w:rPr>
        <w:t>։ Մշտադիտարկման աշխատանքներին, ըստ անհրաժեշտության, կարող են ներգրավվել նաև</w:t>
      </w:r>
      <w:r w:rsidR="006204BC">
        <w:rPr>
          <w:rFonts w:ascii="GHEA Grapalat" w:hAnsi="GHEA Grapalat"/>
          <w:shd w:val="clear" w:color="auto" w:fill="FFFFFF"/>
          <w:lang w:val="hy-AM"/>
        </w:rPr>
        <w:t xml:space="preserve"> համայնքապետարանի աշխատակազմի և  ստորաբաժանումների</w:t>
      </w:r>
      <w:r w:rsidR="005B3957">
        <w:rPr>
          <w:rFonts w:ascii="GHEA Grapalat" w:hAnsi="GHEA Grapalat"/>
          <w:shd w:val="clear" w:color="auto" w:fill="FFFFFF"/>
          <w:lang w:val="hy-AM"/>
        </w:rPr>
        <w:t xml:space="preserve"> այլ մասնագետներ</w:t>
      </w:r>
      <w:r w:rsidRPr="005B3957">
        <w:rPr>
          <w:rFonts w:ascii="GHEA Grapalat" w:hAnsi="GHEA Grapalat"/>
          <w:shd w:val="clear" w:color="auto" w:fill="FFFFFF"/>
          <w:lang w:val="hy-AM"/>
        </w:rPr>
        <w:t>։</w:t>
      </w:r>
      <w:r w:rsidRPr="00B464DA">
        <w:rPr>
          <w:rFonts w:ascii="GHEA Grapalat" w:hAnsi="GHEA Grapalat"/>
          <w:shd w:val="clear" w:color="auto" w:fill="FFFFFF"/>
          <w:lang w:val="hy-AM"/>
        </w:rPr>
        <w:t xml:space="preserve"> </w:t>
      </w:r>
    </w:p>
    <w:p w:rsidR="007F5B0D" w:rsidRPr="00B464DA" w:rsidRDefault="007F5B0D" w:rsidP="002D0273">
      <w:pPr>
        <w:pStyle w:val="aa"/>
        <w:numPr>
          <w:ilvl w:val="0"/>
          <w:numId w:val="25"/>
        </w:numPr>
        <w:pBdr>
          <w:top w:val="nil"/>
          <w:left w:val="nil"/>
          <w:bottom w:val="nil"/>
          <w:right w:val="nil"/>
          <w:between w:val="nil"/>
        </w:pBdr>
        <w:shd w:val="clear" w:color="auto" w:fill="FFFFFF"/>
        <w:spacing w:line="276" w:lineRule="auto"/>
        <w:ind w:left="0" w:firstLine="450"/>
        <w:jc w:val="both"/>
        <w:rPr>
          <w:rFonts w:ascii="GHEA Grapalat" w:hAnsi="GHEA Grapalat"/>
          <w:shd w:val="clear" w:color="auto" w:fill="FFFFFF"/>
        </w:rPr>
      </w:pPr>
      <w:r w:rsidRPr="00B464DA">
        <w:rPr>
          <w:rFonts w:ascii="GHEA Grapalat" w:hAnsi="GHEA Grapalat"/>
          <w:shd w:val="clear" w:color="auto" w:fill="FFFFFF"/>
          <w:lang w:val="hy-AM"/>
        </w:rPr>
        <w:t xml:space="preserve"> </w:t>
      </w:r>
      <w:r w:rsidRPr="00B464DA">
        <w:rPr>
          <w:rFonts w:ascii="GHEA Grapalat" w:hAnsi="GHEA Grapalat"/>
          <w:shd w:val="clear" w:color="auto" w:fill="FFFFFF"/>
        </w:rPr>
        <w:t>Մշտադիտարկման հիմնական ցուցանիշներն են՝</w:t>
      </w:r>
    </w:p>
    <w:p w:rsidR="007F5B0D" w:rsidRPr="00B464DA" w:rsidRDefault="007F5B0D" w:rsidP="002D0273">
      <w:pPr>
        <w:pBdr>
          <w:top w:val="nil"/>
          <w:left w:val="nil"/>
          <w:bottom w:val="nil"/>
          <w:right w:val="nil"/>
          <w:between w:val="nil"/>
        </w:pBdr>
        <w:shd w:val="clear" w:color="auto" w:fill="FFFFFF"/>
        <w:tabs>
          <w:tab w:val="left" w:pos="810"/>
          <w:tab w:val="left" w:pos="900"/>
        </w:tabs>
        <w:spacing w:after="0"/>
        <w:ind w:firstLine="540"/>
        <w:jc w:val="both"/>
        <w:rPr>
          <w:rFonts w:ascii="GHEA Grapalat" w:hAnsi="GHEA Grapalat"/>
          <w:shd w:val="clear" w:color="auto" w:fill="FFFFFF"/>
          <w:lang w:val="hy-AM"/>
        </w:rPr>
      </w:pPr>
      <w:r w:rsidRPr="00B464DA">
        <w:rPr>
          <w:rFonts w:ascii="GHEA Grapalat" w:hAnsi="GHEA Grapalat"/>
          <w:shd w:val="clear" w:color="auto" w:fill="FFFFFF"/>
          <w:lang w:val="hy-AM"/>
        </w:rPr>
        <w:t>1) սոցիալական արդյունավետություն` արդյունքը նպաստելու է համայնքային առաջնահերթ կարիքի բավարարմանը</w:t>
      </w:r>
      <w:r w:rsidRPr="00B464DA">
        <w:rPr>
          <w:rFonts w:ascii="Cambria Math" w:hAnsi="Cambria Math" w:cs="Cambria Math"/>
          <w:shd w:val="clear" w:color="auto" w:fill="FFFFFF"/>
          <w:lang w:val="hy-AM"/>
        </w:rPr>
        <w:t>․</w:t>
      </w:r>
    </w:p>
    <w:p w:rsidR="007F5B0D" w:rsidRPr="00B464DA" w:rsidRDefault="007F5B0D" w:rsidP="002D0273">
      <w:pPr>
        <w:pBdr>
          <w:top w:val="nil"/>
          <w:left w:val="nil"/>
          <w:bottom w:val="nil"/>
          <w:right w:val="nil"/>
          <w:between w:val="nil"/>
        </w:pBdr>
        <w:shd w:val="clear" w:color="auto" w:fill="FFFFFF"/>
        <w:tabs>
          <w:tab w:val="left" w:pos="810"/>
          <w:tab w:val="left" w:pos="900"/>
        </w:tabs>
        <w:spacing w:after="0"/>
        <w:ind w:firstLine="540"/>
        <w:jc w:val="both"/>
        <w:rPr>
          <w:rFonts w:ascii="GHEA Grapalat" w:hAnsi="GHEA Grapalat"/>
          <w:shd w:val="clear" w:color="auto" w:fill="FFFFFF"/>
          <w:lang w:val="hy-AM"/>
        </w:rPr>
      </w:pPr>
      <w:r w:rsidRPr="00B464DA">
        <w:rPr>
          <w:rFonts w:ascii="GHEA Grapalat" w:hAnsi="GHEA Grapalat"/>
          <w:shd w:val="clear" w:color="auto" w:fill="FFFFFF"/>
          <w:lang w:val="hy-AM"/>
        </w:rPr>
        <w:t xml:space="preserve">2) տնտեսական արդյունավետություն` արդյունքը նպաստելու է այնպիսի ծառայություննների ստեղծմանը կամ եղածի բարելավմանը, որոնցից ստացված սոցիալական օգուտները համապատասխանում են կատարված ծախսերին. </w:t>
      </w:r>
    </w:p>
    <w:p w:rsidR="007F5B0D" w:rsidRPr="00B464DA" w:rsidRDefault="007F5B0D" w:rsidP="002D0273">
      <w:pPr>
        <w:pBdr>
          <w:top w:val="nil"/>
          <w:left w:val="nil"/>
          <w:bottom w:val="nil"/>
          <w:right w:val="nil"/>
          <w:between w:val="nil"/>
        </w:pBdr>
        <w:shd w:val="clear" w:color="auto" w:fill="FFFFFF"/>
        <w:tabs>
          <w:tab w:val="left" w:pos="810"/>
          <w:tab w:val="left" w:pos="900"/>
        </w:tabs>
        <w:spacing w:after="0"/>
        <w:ind w:firstLine="540"/>
        <w:jc w:val="both"/>
        <w:rPr>
          <w:rFonts w:ascii="GHEA Grapalat" w:hAnsi="GHEA Grapalat"/>
          <w:shd w:val="clear" w:color="auto" w:fill="FFFFFF"/>
          <w:lang w:val="hy-AM"/>
        </w:rPr>
      </w:pPr>
      <w:r w:rsidRPr="00B464DA">
        <w:rPr>
          <w:rFonts w:ascii="GHEA Grapalat" w:hAnsi="GHEA Grapalat"/>
          <w:shd w:val="clear" w:color="auto" w:fill="FFFFFF"/>
          <w:lang w:val="hy-AM"/>
        </w:rPr>
        <w:t>3) համապատասխանություն և հասցեականություն` արդյունքը նպատակաուղղված է սոցիալական կարիքներ ունեցող խմբերին ուղղված ծառայությունների ստեղծմանը կամ դրանց բարելավմանը.</w:t>
      </w:r>
    </w:p>
    <w:p w:rsidR="007F5B0D" w:rsidRPr="00B464DA" w:rsidRDefault="007F5B0D" w:rsidP="002D0273">
      <w:pPr>
        <w:pBdr>
          <w:top w:val="nil"/>
          <w:left w:val="nil"/>
          <w:bottom w:val="nil"/>
          <w:right w:val="nil"/>
          <w:between w:val="nil"/>
        </w:pBdr>
        <w:shd w:val="clear" w:color="auto" w:fill="FFFFFF"/>
        <w:tabs>
          <w:tab w:val="left" w:pos="810"/>
          <w:tab w:val="left" w:pos="900"/>
        </w:tabs>
        <w:spacing w:after="0"/>
        <w:ind w:firstLine="540"/>
        <w:jc w:val="both"/>
        <w:rPr>
          <w:rFonts w:ascii="GHEA Grapalat" w:hAnsi="GHEA Grapalat"/>
          <w:shd w:val="clear" w:color="auto" w:fill="FFFFFF"/>
          <w:lang w:val="hy-AM"/>
        </w:rPr>
      </w:pPr>
      <w:r w:rsidRPr="00B464DA">
        <w:rPr>
          <w:rFonts w:ascii="GHEA Grapalat" w:hAnsi="GHEA Grapalat"/>
          <w:shd w:val="clear" w:color="auto" w:fill="FFFFFF"/>
          <w:lang w:val="hy-AM"/>
        </w:rPr>
        <w:t>4) համընդհանրություն` արդյունքը նպաստելու է ծառայություննների մատուցմանը բոլոր նրանց համար, ովքեր դրա կարիքն ունեն.</w:t>
      </w:r>
    </w:p>
    <w:p w:rsidR="007F5B0D" w:rsidRPr="00B464DA" w:rsidRDefault="007F5B0D" w:rsidP="002D0273">
      <w:pPr>
        <w:pBdr>
          <w:top w:val="nil"/>
          <w:left w:val="nil"/>
          <w:bottom w:val="nil"/>
          <w:right w:val="nil"/>
          <w:between w:val="nil"/>
        </w:pBdr>
        <w:shd w:val="clear" w:color="auto" w:fill="FFFFFF"/>
        <w:tabs>
          <w:tab w:val="left" w:pos="810"/>
          <w:tab w:val="left" w:pos="900"/>
        </w:tabs>
        <w:spacing w:after="0"/>
        <w:ind w:firstLine="540"/>
        <w:jc w:val="both"/>
        <w:rPr>
          <w:rFonts w:ascii="GHEA Grapalat" w:hAnsi="GHEA Grapalat"/>
          <w:shd w:val="clear" w:color="auto" w:fill="FFFFFF"/>
          <w:lang w:val="hy-AM"/>
        </w:rPr>
      </w:pPr>
      <w:r w:rsidRPr="00B464DA">
        <w:rPr>
          <w:rFonts w:ascii="GHEA Grapalat" w:hAnsi="GHEA Grapalat"/>
          <w:shd w:val="clear" w:color="auto" w:fill="FFFFFF"/>
          <w:lang w:val="hy-AM"/>
        </w:rPr>
        <w:t>5) ժամանակատարություն` արդյունքը նպաստելու է ծառայությունների մատուցումն  իրականացնել  ողջամիտ ժամանակահատվածում.</w:t>
      </w:r>
    </w:p>
    <w:p w:rsidR="007F5B0D" w:rsidRPr="00B464DA" w:rsidRDefault="007F5B0D" w:rsidP="002D0273">
      <w:pPr>
        <w:pBdr>
          <w:top w:val="nil"/>
          <w:left w:val="nil"/>
          <w:bottom w:val="nil"/>
          <w:right w:val="nil"/>
          <w:between w:val="nil"/>
        </w:pBdr>
        <w:shd w:val="clear" w:color="auto" w:fill="FFFFFF"/>
        <w:tabs>
          <w:tab w:val="left" w:pos="810"/>
          <w:tab w:val="left" w:pos="900"/>
        </w:tabs>
        <w:spacing w:after="0"/>
        <w:ind w:firstLine="540"/>
        <w:jc w:val="both"/>
        <w:rPr>
          <w:rFonts w:ascii="GHEA Grapalat" w:hAnsi="GHEA Grapalat"/>
          <w:shd w:val="clear" w:color="auto" w:fill="FFFFFF"/>
          <w:lang w:val="hy-AM"/>
        </w:rPr>
      </w:pPr>
      <w:r w:rsidRPr="00B464DA">
        <w:rPr>
          <w:rFonts w:ascii="GHEA Grapalat" w:hAnsi="GHEA Grapalat"/>
          <w:shd w:val="clear" w:color="auto" w:fill="FFFFFF"/>
          <w:lang w:val="hy-AM"/>
        </w:rPr>
        <w:t>6) մատչելիություն` արդյունքը նպաստելու է ծառայությունների մատուցման  տնտեսական մատչելիության ավելացմանը.</w:t>
      </w:r>
    </w:p>
    <w:p w:rsidR="007F5B0D" w:rsidRPr="00B464DA" w:rsidRDefault="007F5B0D" w:rsidP="002D0273">
      <w:pPr>
        <w:pBdr>
          <w:top w:val="nil"/>
          <w:left w:val="nil"/>
          <w:bottom w:val="nil"/>
          <w:right w:val="nil"/>
          <w:between w:val="nil"/>
        </w:pBdr>
        <w:shd w:val="clear" w:color="auto" w:fill="FFFFFF"/>
        <w:tabs>
          <w:tab w:val="left" w:pos="810"/>
          <w:tab w:val="left" w:pos="900"/>
        </w:tabs>
        <w:spacing w:after="0"/>
        <w:ind w:firstLine="540"/>
        <w:jc w:val="both"/>
        <w:rPr>
          <w:rFonts w:ascii="GHEA Grapalat" w:hAnsi="GHEA Grapalat"/>
          <w:shd w:val="clear" w:color="auto" w:fill="FFFFFF"/>
          <w:lang w:val="hy-AM"/>
        </w:rPr>
      </w:pPr>
      <w:r w:rsidRPr="00B464DA">
        <w:rPr>
          <w:rFonts w:ascii="GHEA Grapalat" w:hAnsi="GHEA Grapalat"/>
          <w:shd w:val="clear" w:color="auto" w:fill="FFFFFF"/>
          <w:lang w:val="hy-AM"/>
        </w:rPr>
        <w:t>7) հասանելիություն` արդյունքը նպաստելու է ծառայությունների մատուցման  ֆիզիկական հասանելիության բարելավմանը:</w:t>
      </w:r>
    </w:p>
    <w:p w:rsidR="007F5B0D" w:rsidRPr="00B464DA" w:rsidRDefault="007F5B0D" w:rsidP="002D0273">
      <w:pPr>
        <w:pStyle w:val="aa"/>
        <w:numPr>
          <w:ilvl w:val="0"/>
          <w:numId w:val="25"/>
        </w:numPr>
        <w:pBdr>
          <w:top w:val="nil"/>
          <w:left w:val="nil"/>
          <w:bottom w:val="nil"/>
          <w:right w:val="nil"/>
          <w:between w:val="nil"/>
        </w:pBdr>
        <w:shd w:val="clear" w:color="auto" w:fill="FFFFFF"/>
        <w:spacing w:line="276" w:lineRule="auto"/>
        <w:ind w:left="0" w:firstLine="450"/>
        <w:jc w:val="both"/>
        <w:rPr>
          <w:rFonts w:ascii="GHEA Grapalat" w:hAnsi="GHEA Grapalat"/>
          <w:shd w:val="clear" w:color="auto" w:fill="FFFFFF"/>
          <w:lang w:val="hy-AM"/>
        </w:rPr>
      </w:pPr>
      <w:r w:rsidRPr="00B464DA">
        <w:rPr>
          <w:rFonts w:ascii="GHEA Grapalat" w:hAnsi="GHEA Grapalat"/>
          <w:shd w:val="clear" w:color="auto" w:fill="FFFFFF"/>
          <w:lang w:val="hy-AM"/>
        </w:rPr>
        <w:t>Ծրագրերի գնահատման տարեկան արդյունքները մինչև հաշվետու տարվան հաջորդող տարվա ապրիլի 1-ը ներկայացվում են Հայաստանի Հանրապետության աշխատանքի և սոցիալական հարցերի նախարարություն։</w:t>
      </w:r>
    </w:p>
    <w:p w:rsidR="007F5B0D" w:rsidRPr="00B464DA" w:rsidRDefault="007F5B0D" w:rsidP="002D0273">
      <w:pPr>
        <w:pStyle w:val="aa"/>
        <w:numPr>
          <w:ilvl w:val="0"/>
          <w:numId w:val="25"/>
        </w:numPr>
        <w:pBdr>
          <w:top w:val="nil"/>
          <w:left w:val="nil"/>
          <w:bottom w:val="nil"/>
          <w:right w:val="nil"/>
          <w:between w:val="nil"/>
        </w:pBdr>
        <w:shd w:val="clear" w:color="auto" w:fill="FFFFFF"/>
        <w:spacing w:line="276" w:lineRule="auto"/>
        <w:ind w:left="0" w:firstLine="450"/>
        <w:jc w:val="both"/>
        <w:rPr>
          <w:rFonts w:ascii="GHEA Grapalat" w:hAnsi="GHEA Grapalat"/>
          <w:shd w:val="clear" w:color="auto" w:fill="FFFFFF"/>
          <w:lang w:val="hy-AM"/>
        </w:rPr>
      </w:pPr>
      <w:r w:rsidRPr="00B464DA">
        <w:rPr>
          <w:rFonts w:ascii="GHEA Grapalat" w:hAnsi="GHEA Grapalat"/>
          <w:shd w:val="clear" w:color="auto" w:fill="FFFFFF"/>
          <w:lang w:val="hy-AM"/>
        </w:rPr>
        <w:t xml:space="preserve">Ծրագրի իրականացման ընթացքում՝ մեկնարկից հետո առնվազն իրականացման ժամակահատվածի կեսն անցնելուց հետո, կատարվում է մշտադիտարկում և (կամ) ընթացիկ գնահատումը, որի նպատակն է պարզել, թե, արդյո՞ք, ծրագիրն իրականացվում է </w:t>
      </w:r>
      <w:r w:rsidRPr="00B464DA">
        <w:rPr>
          <w:rFonts w:ascii="GHEA Grapalat" w:hAnsi="GHEA Grapalat"/>
          <w:shd w:val="clear" w:color="auto" w:fill="FFFFFF"/>
          <w:lang w:val="hy-AM"/>
        </w:rPr>
        <w:lastRenderedPageBreak/>
        <w:t>ըստ նախատեսվածի, կան, արդյո՞ք, շեղումներ, և ի՞նչ նոր հանգամանքներ են ի հայտ եկել, որոնք կարող են ծրագրի վերանայման պատճառ հանդիսանալ:</w:t>
      </w:r>
    </w:p>
    <w:p w:rsidR="007F5B0D" w:rsidRPr="00B464DA" w:rsidRDefault="007F5B0D" w:rsidP="002D0273">
      <w:pPr>
        <w:pStyle w:val="aa"/>
        <w:numPr>
          <w:ilvl w:val="0"/>
          <w:numId w:val="25"/>
        </w:numPr>
        <w:pBdr>
          <w:top w:val="nil"/>
          <w:left w:val="nil"/>
          <w:bottom w:val="nil"/>
          <w:right w:val="nil"/>
          <w:between w:val="nil"/>
        </w:pBdr>
        <w:shd w:val="clear" w:color="auto" w:fill="FFFFFF"/>
        <w:spacing w:line="276" w:lineRule="auto"/>
        <w:ind w:left="0" w:firstLine="450"/>
        <w:jc w:val="both"/>
        <w:rPr>
          <w:rFonts w:ascii="GHEA Grapalat" w:hAnsi="GHEA Grapalat"/>
          <w:shd w:val="clear" w:color="auto" w:fill="FFFFFF"/>
          <w:lang w:val="hy-AM"/>
        </w:rPr>
      </w:pPr>
      <w:r w:rsidRPr="00B464DA">
        <w:rPr>
          <w:rFonts w:ascii="GHEA Grapalat" w:hAnsi="GHEA Grapalat"/>
          <w:shd w:val="clear" w:color="auto" w:fill="FFFFFF"/>
          <w:lang w:val="hy-AM"/>
        </w:rPr>
        <w:t>Ծրագրի վերանայման գործընթացը կատարում է ծրագիրը մշակող աշխատանքային խումբը սույն հավելվածով սահմանված կարգով՝ ուշադրություն դարձնելով բնակչության նոր կարիքներին, ռեսուրսային և տնտեսական հնարավորությունների փոփոխություններին, ճգնաժամային երևույթներին և այլն:</w:t>
      </w:r>
    </w:p>
    <w:p w:rsidR="007F5B0D" w:rsidRPr="00B464DA" w:rsidRDefault="007F5B0D" w:rsidP="002D0273">
      <w:pPr>
        <w:pStyle w:val="aa"/>
        <w:numPr>
          <w:ilvl w:val="0"/>
          <w:numId w:val="25"/>
        </w:numPr>
        <w:pBdr>
          <w:top w:val="nil"/>
          <w:left w:val="nil"/>
          <w:bottom w:val="nil"/>
          <w:right w:val="nil"/>
          <w:between w:val="nil"/>
        </w:pBdr>
        <w:shd w:val="clear" w:color="auto" w:fill="FFFFFF"/>
        <w:spacing w:line="276" w:lineRule="auto"/>
        <w:ind w:left="0" w:firstLine="450"/>
        <w:jc w:val="both"/>
        <w:rPr>
          <w:rFonts w:ascii="GHEA Grapalat" w:hAnsi="GHEA Grapalat"/>
          <w:shd w:val="clear" w:color="auto" w:fill="FFFFFF"/>
          <w:lang w:val="hy-AM"/>
        </w:rPr>
      </w:pPr>
      <w:r w:rsidRPr="00B464DA">
        <w:rPr>
          <w:rFonts w:ascii="GHEA Grapalat" w:hAnsi="GHEA Grapalat"/>
          <w:shd w:val="clear" w:color="auto" w:fill="FFFFFF"/>
          <w:lang w:val="hy-AM"/>
        </w:rPr>
        <w:t xml:space="preserve">Ծրագրի վերանայման դեպքում այն ներկայացվում է համայնքի ղեկավարին, որն էլ, իր հերթին, այն ներկայացնում է համայնքի ավագանու հաստատմանը` որպես վերանայված ծրագիր: </w:t>
      </w:r>
    </w:p>
    <w:p w:rsidR="007F5B0D" w:rsidRPr="00B464DA" w:rsidRDefault="007F5B0D" w:rsidP="002D0273">
      <w:pPr>
        <w:pStyle w:val="aa"/>
        <w:numPr>
          <w:ilvl w:val="0"/>
          <w:numId w:val="25"/>
        </w:numPr>
        <w:pBdr>
          <w:top w:val="nil"/>
          <w:left w:val="nil"/>
          <w:bottom w:val="nil"/>
          <w:right w:val="nil"/>
          <w:between w:val="nil"/>
        </w:pBdr>
        <w:shd w:val="clear" w:color="auto" w:fill="FFFFFF"/>
        <w:spacing w:line="276" w:lineRule="auto"/>
        <w:ind w:left="0" w:firstLine="450"/>
        <w:jc w:val="both"/>
        <w:rPr>
          <w:rFonts w:ascii="GHEA Grapalat" w:hAnsi="GHEA Grapalat"/>
          <w:shd w:val="clear" w:color="auto" w:fill="FFFFFF"/>
          <w:lang w:val="hy-AM"/>
        </w:rPr>
      </w:pPr>
      <w:r w:rsidRPr="00B464DA">
        <w:rPr>
          <w:rFonts w:ascii="GHEA Grapalat" w:hAnsi="GHEA Grapalat"/>
          <w:shd w:val="clear" w:color="auto" w:fill="FFFFFF"/>
          <w:lang w:val="hy-AM"/>
        </w:rPr>
        <w:t xml:space="preserve">Ծրագրի՝ սահմանված ժամկետի ավարտից հետո կատարվում է դրա վերջնական գնահատում՝ որոշելու ծրագրում ընդգրկված անձանց վրա ծրագրի ունեցած ազդեցության աստիճանը` համեմատելով դրանով առաջադրված նպատակների ու համեմատելով դրանով առաջադրված նպատակների ու խնդիրների հետ:  </w:t>
      </w:r>
    </w:p>
    <w:p w:rsidR="007F5B0D" w:rsidRPr="00B464DA" w:rsidRDefault="007F5B0D" w:rsidP="002D0273">
      <w:pPr>
        <w:pStyle w:val="aa"/>
        <w:numPr>
          <w:ilvl w:val="0"/>
          <w:numId w:val="25"/>
        </w:numPr>
        <w:pBdr>
          <w:top w:val="nil"/>
          <w:left w:val="nil"/>
          <w:bottom w:val="nil"/>
          <w:right w:val="nil"/>
          <w:between w:val="nil"/>
        </w:pBdr>
        <w:shd w:val="clear" w:color="auto" w:fill="FFFFFF"/>
        <w:spacing w:line="276" w:lineRule="auto"/>
        <w:ind w:left="0" w:firstLine="450"/>
        <w:jc w:val="both"/>
        <w:rPr>
          <w:rFonts w:ascii="GHEA Grapalat" w:hAnsi="GHEA Grapalat"/>
          <w:shd w:val="clear" w:color="auto" w:fill="FFFFFF"/>
          <w:lang w:val="hy-AM"/>
        </w:rPr>
      </w:pPr>
      <w:r w:rsidRPr="00B464DA">
        <w:rPr>
          <w:rFonts w:ascii="GHEA Grapalat" w:hAnsi="GHEA Grapalat"/>
          <w:shd w:val="clear" w:color="auto" w:fill="FFFFFF"/>
          <w:lang w:val="hy-AM"/>
        </w:rPr>
        <w:t xml:space="preserve">Համայնքների բնակչության գնահատված սոցիալական կարիքների ընդհանրական պատկերը կազմելու նպատակով համայնքները մինչև հաշվետու տարվան հաջորդող տարվա ապրիլի 1-ը Հայաստանի Հանրապետության աշխատանքի և սոցիալական հարցերի նախարարություն են ներկայացնում նախորդ տարվա ընթացքում հաստատված Ծրագրերի, ներառյալ՝ ենթածրագրերի պատճենները, ինչպես նաև տեղեկատվություն դրանցից յուրաքանչյուրի ուղղությամբ համայնքների ղեկավարների կողմից ձեռնարկված միջոցառումների և  արդյունքների մասին: </w:t>
      </w:r>
    </w:p>
    <w:p w:rsidR="007F5B0D" w:rsidRPr="00B464DA" w:rsidRDefault="007F5B0D" w:rsidP="002D0273">
      <w:pPr>
        <w:ind w:left="1170" w:hanging="360"/>
        <w:jc w:val="both"/>
        <w:rPr>
          <w:rFonts w:ascii="GHEA Grapalat" w:hAnsi="GHEA Grapalat"/>
          <w:b/>
          <w:i/>
          <w:lang w:val="hy-AM"/>
        </w:rPr>
      </w:pPr>
    </w:p>
    <w:p w:rsidR="007F5B0D" w:rsidRPr="00B464DA" w:rsidRDefault="007F5B0D" w:rsidP="002D0273">
      <w:pPr>
        <w:tabs>
          <w:tab w:val="left" w:pos="284"/>
        </w:tabs>
        <w:spacing w:after="0"/>
        <w:jc w:val="center"/>
        <w:rPr>
          <w:rStyle w:val="10"/>
          <w:rFonts w:ascii="GHEA Grapalat" w:hAnsi="GHEA Grapalat"/>
          <w:color w:val="auto"/>
          <w:lang w:val="hy-AM"/>
        </w:rPr>
      </w:pPr>
      <w:r w:rsidRPr="00B464DA">
        <w:rPr>
          <w:rFonts w:ascii="GHEA Grapalat" w:hAnsi="GHEA Grapalat" w:cs="Sylfaen"/>
          <w:b/>
          <w:lang w:val="hy-AM"/>
        </w:rPr>
        <w:t xml:space="preserve">VII. </w:t>
      </w:r>
      <w:r w:rsidRPr="00B464DA">
        <w:rPr>
          <w:rStyle w:val="10"/>
          <w:rFonts w:ascii="GHEA Grapalat" w:hAnsi="GHEA Grapalat"/>
          <w:color w:val="auto"/>
          <w:lang w:val="hy-AM"/>
        </w:rPr>
        <w:t>ԱՋԱԿՑՈՒԹՅՈՒՆ ՏՐԱՄԱԴՐԵԼՈՒ ՓԱՍՏԱԹՂԹԵՐԻ ՓԱԹԵԹԸ</w:t>
      </w:r>
    </w:p>
    <w:p w:rsidR="005F2A8B" w:rsidRPr="00B464DA" w:rsidRDefault="005F2A8B" w:rsidP="002D0273">
      <w:pPr>
        <w:tabs>
          <w:tab w:val="left" w:pos="284"/>
        </w:tabs>
        <w:spacing w:after="0"/>
        <w:jc w:val="center"/>
        <w:rPr>
          <w:rFonts w:ascii="GHEA Grapalat" w:hAnsi="GHEA Grapalat"/>
          <w:b/>
          <w:lang w:val="hy-AM"/>
        </w:rPr>
      </w:pPr>
    </w:p>
    <w:p w:rsidR="007F5B0D" w:rsidRPr="00B464DA" w:rsidRDefault="007F5B0D" w:rsidP="002D0273">
      <w:pPr>
        <w:pStyle w:val="aa"/>
        <w:spacing w:line="276" w:lineRule="auto"/>
        <w:jc w:val="both"/>
        <w:rPr>
          <w:rFonts w:ascii="GHEA Grapalat" w:hAnsi="GHEA Grapalat" w:cs="Sylfaen"/>
          <w:lang w:val="hy-AM"/>
        </w:rPr>
      </w:pPr>
      <w:r w:rsidRPr="00B464DA">
        <w:rPr>
          <w:rFonts w:ascii="GHEA Grapalat" w:hAnsi="GHEA Grapalat"/>
          <w:lang w:val="hy-AM"/>
        </w:rPr>
        <w:t xml:space="preserve">Յուրաքանչուր դեպքը (դիմումը) դիտարկվում է որպես առանձին գործ (սոցիալական գործ), որի մեջ </w:t>
      </w:r>
      <w:r w:rsidRPr="00B464DA">
        <w:rPr>
          <w:rFonts w:ascii="GHEA Grapalat" w:hAnsi="GHEA Grapalat" w:cs="Sylfaen"/>
          <w:lang w:val="hy-AM"/>
        </w:rPr>
        <w:t>ներառվում</w:t>
      </w:r>
      <w:r w:rsidRPr="00B464DA">
        <w:rPr>
          <w:rFonts w:ascii="GHEA Grapalat" w:hAnsi="GHEA Grapalat"/>
          <w:lang w:val="hy-AM"/>
        </w:rPr>
        <w:t xml:space="preserve"> </w:t>
      </w:r>
      <w:r w:rsidRPr="00B464DA">
        <w:rPr>
          <w:rFonts w:ascii="GHEA Grapalat" w:hAnsi="GHEA Grapalat" w:cs="Sylfaen"/>
          <w:lang w:val="hy-AM"/>
        </w:rPr>
        <w:t>են</w:t>
      </w:r>
      <w:r w:rsidRPr="00B464DA">
        <w:rPr>
          <w:rFonts w:ascii="GHEA Grapalat" w:hAnsi="GHEA Grapalat"/>
          <w:lang w:val="hy-AM"/>
        </w:rPr>
        <w:t xml:space="preserve"> </w:t>
      </w:r>
      <w:r w:rsidRPr="00B464DA">
        <w:rPr>
          <w:rFonts w:ascii="GHEA Grapalat" w:hAnsi="GHEA Grapalat" w:cs="Sylfaen"/>
          <w:lang w:val="hy-AM"/>
        </w:rPr>
        <w:t>հետևյալ</w:t>
      </w:r>
      <w:r w:rsidRPr="00B464DA">
        <w:rPr>
          <w:rFonts w:ascii="GHEA Grapalat" w:hAnsi="GHEA Grapalat"/>
          <w:lang w:val="hy-AM"/>
        </w:rPr>
        <w:t xml:space="preserve"> </w:t>
      </w:r>
      <w:r w:rsidRPr="00B464DA">
        <w:rPr>
          <w:rFonts w:ascii="GHEA Grapalat" w:hAnsi="GHEA Grapalat" w:cs="Sylfaen"/>
          <w:lang w:val="hy-AM"/>
        </w:rPr>
        <w:t xml:space="preserve">փաստաթղթերը՝ </w:t>
      </w:r>
    </w:p>
    <w:p w:rsidR="007F5B0D" w:rsidRPr="00B464DA" w:rsidRDefault="007F5B0D" w:rsidP="002D0273">
      <w:pPr>
        <w:pStyle w:val="aa"/>
        <w:numPr>
          <w:ilvl w:val="0"/>
          <w:numId w:val="24"/>
        </w:numPr>
        <w:spacing w:line="276" w:lineRule="auto"/>
        <w:jc w:val="both"/>
        <w:rPr>
          <w:rFonts w:ascii="GHEA Grapalat" w:hAnsi="GHEA Grapalat"/>
          <w:lang w:val="hy-AM"/>
        </w:rPr>
      </w:pPr>
      <w:r w:rsidRPr="00B464DA">
        <w:rPr>
          <w:rFonts w:ascii="GHEA Grapalat" w:hAnsi="GHEA Grapalat" w:cs="Sylfaen"/>
          <w:lang w:val="hy-AM"/>
        </w:rPr>
        <w:t>դիմումը</w:t>
      </w:r>
    </w:p>
    <w:p w:rsidR="007F5B0D" w:rsidRPr="00B464DA" w:rsidRDefault="007F5B0D" w:rsidP="002D0273">
      <w:pPr>
        <w:pStyle w:val="aa"/>
        <w:numPr>
          <w:ilvl w:val="0"/>
          <w:numId w:val="24"/>
        </w:numPr>
        <w:spacing w:line="276" w:lineRule="auto"/>
        <w:jc w:val="both"/>
        <w:rPr>
          <w:rFonts w:ascii="GHEA Grapalat" w:hAnsi="GHEA Grapalat"/>
          <w:lang w:val="hy-AM"/>
        </w:rPr>
      </w:pPr>
      <w:r w:rsidRPr="00B464DA">
        <w:rPr>
          <w:rFonts w:ascii="GHEA Grapalat" w:hAnsi="GHEA Grapalat" w:cs="Sylfaen"/>
          <w:lang w:val="hy-AM"/>
        </w:rPr>
        <w:t>դիմողի անձը հաստատող փաստաթղթերի պատճենները,</w:t>
      </w:r>
    </w:p>
    <w:p w:rsidR="007F5B0D" w:rsidRPr="00B464DA" w:rsidRDefault="007F5B0D" w:rsidP="002D0273">
      <w:pPr>
        <w:pStyle w:val="aa"/>
        <w:numPr>
          <w:ilvl w:val="0"/>
          <w:numId w:val="24"/>
        </w:numPr>
        <w:tabs>
          <w:tab w:val="left" w:pos="720"/>
        </w:tabs>
        <w:spacing w:line="276" w:lineRule="auto"/>
        <w:jc w:val="both"/>
        <w:rPr>
          <w:rFonts w:ascii="GHEA Grapalat" w:hAnsi="GHEA Grapalat" w:cs="Sylfaen"/>
          <w:lang w:val="hy-AM"/>
        </w:rPr>
      </w:pPr>
      <w:r w:rsidRPr="00B464DA">
        <w:rPr>
          <w:rFonts w:ascii="GHEA Grapalat" w:hAnsi="GHEA Grapalat"/>
          <w:lang w:val="hy-AM"/>
        </w:rPr>
        <w:t xml:space="preserve">ընտանիքի և (կամ)  նրա անդամի  (անդամների)  խոցելիությունը հավաստող անհրաժեշտ փաստաթղթերի </w:t>
      </w:r>
      <w:r w:rsidRPr="00B464DA">
        <w:rPr>
          <w:rFonts w:ascii="GHEA Grapalat" w:hAnsi="GHEA Grapalat" w:cs="Sylfaen"/>
          <w:lang w:val="hy-AM"/>
        </w:rPr>
        <w:t>պատճենները,</w:t>
      </w:r>
    </w:p>
    <w:p w:rsidR="007F5B0D" w:rsidRPr="00B464DA" w:rsidRDefault="007F5B0D" w:rsidP="002D0273">
      <w:pPr>
        <w:pStyle w:val="aa"/>
        <w:numPr>
          <w:ilvl w:val="0"/>
          <w:numId w:val="24"/>
        </w:numPr>
        <w:tabs>
          <w:tab w:val="left" w:pos="720"/>
        </w:tabs>
        <w:spacing w:line="276" w:lineRule="auto"/>
        <w:jc w:val="both"/>
        <w:rPr>
          <w:rFonts w:ascii="GHEA Grapalat" w:hAnsi="GHEA Grapalat" w:cs="Sylfaen"/>
          <w:lang w:val="hy-AM"/>
        </w:rPr>
      </w:pPr>
      <w:r w:rsidRPr="00B464DA">
        <w:rPr>
          <w:rFonts w:ascii="GHEA Grapalat" w:hAnsi="GHEA Grapalat" w:cs="Sylfaen"/>
          <w:lang w:val="hy-AM"/>
        </w:rPr>
        <w:t>ընտանիքի</w:t>
      </w:r>
      <w:r w:rsidRPr="00B464DA">
        <w:rPr>
          <w:rFonts w:ascii="GHEA Grapalat" w:hAnsi="GHEA Grapalat"/>
          <w:lang w:val="hy-AM"/>
        </w:rPr>
        <w:t xml:space="preserve"> կարիքների </w:t>
      </w:r>
      <w:r w:rsidRPr="00B464DA">
        <w:rPr>
          <w:rFonts w:ascii="GHEA Grapalat" w:hAnsi="GHEA Grapalat" w:cs="Sylfaen"/>
          <w:lang w:val="hy-AM"/>
        </w:rPr>
        <w:t>գնահատման</w:t>
      </w:r>
      <w:r w:rsidRPr="00B464DA">
        <w:rPr>
          <w:rFonts w:ascii="GHEA Grapalat" w:hAnsi="GHEA Grapalat"/>
          <w:lang w:val="hy-AM"/>
        </w:rPr>
        <w:t xml:space="preserve"> </w:t>
      </w:r>
      <w:r w:rsidRPr="00B464DA">
        <w:rPr>
          <w:rFonts w:ascii="GHEA Grapalat" w:hAnsi="GHEA Grapalat" w:cs="Sylfaen"/>
          <w:lang w:val="hy-AM"/>
        </w:rPr>
        <w:t xml:space="preserve">թերթիկը (Ձև </w:t>
      </w:r>
      <w:r w:rsidR="002068E8" w:rsidRPr="00B464DA">
        <w:rPr>
          <w:rFonts w:ascii="GHEA Grapalat" w:hAnsi="GHEA Grapalat" w:cs="Sylfaen"/>
          <w:lang w:val="hy-AM"/>
        </w:rPr>
        <w:t>2</w:t>
      </w:r>
      <w:r w:rsidRPr="00B464DA">
        <w:rPr>
          <w:rFonts w:ascii="GHEA Grapalat" w:hAnsi="GHEA Grapalat" w:cs="Sylfaen"/>
          <w:lang w:val="hy-AM"/>
        </w:rPr>
        <w:t>), որը</w:t>
      </w:r>
      <w:r w:rsidRPr="00B464DA">
        <w:rPr>
          <w:rFonts w:ascii="GHEA Grapalat" w:hAnsi="GHEA Grapalat"/>
          <w:lang w:val="hy-AM"/>
        </w:rPr>
        <w:t xml:space="preserve"> </w:t>
      </w:r>
      <w:r w:rsidRPr="00B464DA">
        <w:rPr>
          <w:rFonts w:ascii="GHEA Grapalat" w:hAnsi="GHEA Grapalat" w:cs="Sylfaen"/>
          <w:lang w:val="hy-AM"/>
        </w:rPr>
        <w:t>լրացվում</w:t>
      </w:r>
      <w:r w:rsidRPr="00B464DA">
        <w:rPr>
          <w:rFonts w:ascii="GHEA Grapalat" w:hAnsi="GHEA Grapalat"/>
          <w:lang w:val="hy-AM"/>
        </w:rPr>
        <w:t xml:space="preserve"> և ստորագրվում </w:t>
      </w:r>
      <w:r w:rsidRPr="00B464DA">
        <w:rPr>
          <w:rFonts w:ascii="GHEA Grapalat" w:hAnsi="GHEA Grapalat" w:cs="Sylfaen"/>
          <w:lang w:val="hy-AM"/>
        </w:rPr>
        <w:t>է</w:t>
      </w:r>
      <w:r w:rsidRPr="00B464DA">
        <w:rPr>
          <w:rFonts w:ascii="GHEA Grapalat" w:hAnsi="GHEA Grapalat"/>
          <w:lang w:val="hy-AM"/>
        </w:rPr>
        <w:t xml:space="preserve"> </w:t>
      </w:r>
      <w:r w:rsidRPr="00B464DA">
        <w:rPr>
          <w:rFonts w:ascii="GHEA Grapalat" w:hAnsi="GHEA Grapalat" w:cs="Sylfaen"/>
          <w:lang w:val="hy-AM"/>
        </w:rPr>
        <w:t>հանձնաժողովի տունայց կատարած անդամների</w:t>
      </w:r>
      <w:r w:rsidRPr="00B464DA">
        <w:rPr>
          <w:rFonts w:ascii="GHEA Grapalat" w:hAnsi="GHEA Grapalat"/>
          <w:lang w:val="hy-AM"/>
        </w:rPr>
        <w:t xml:space="preserve"> </w:t>
      </w:r>
      <w:r w:rsidRPr="00B464DA">
        <w:rPr>
          <w:rFonts w:ascii="GHEA Grapalat" w:hAnsi="GHEA Grapalat" w:cs="Sylfaen"/>
          <w:lang w:val="hy-AM"/>
        </w:rPr>
        <w:t>կողմից.</w:t>
      </w:r>
    </w:p>
    <w:p w:rsidR="007F5B0D" w:rsidRPr="00B464DA" w:rsidRDefault="007F5B0D" w:rsidP="002D0273">
      <w:pPr>
        <w:pStyle w:val="aa"/>
        <w:numPr>
          <w:ilvl w:val="0"/>
          <w:numId w:val="24"/>
        </w:numPr>
        <w:tabs>
          <w:tab w:val="left" w:pos="720"/>
        </w:tabs>
        <w:spacing w:line="276" w:lineRule="auto"/>
        <w:jc w:val="both"/>
        <w:rPr>
          <w:rFonts w:ascii="GHEA Grapalat" w:hAnsi="GHEA Grapalat" w:cs="Sylfaen"/>
          <w:lang w:val="hy-AM"/>
        </w:rPr>
      </w:pPr>
      <w:r w:rsidRPr="00B464DA">
        <w:rPr>
          <w:rFonts w:ascii="GHEA Grapalat" w:hAnsi="GHEA Grapalat" w:cs="Sylfaen"/>
          <w:lang w:val="hy-AM"/>
        </w:rPr>
        <w:t>սոցիալական աշխատողի եզրակացությունը կամ Հանձնաժողովի հատուկ եզրակացությունը.</w:t>
      </w:r>
    </w:p>
    <w:p w:rsidR="007F5B0D" w:rsidRPr="00B464DA" w:rsidRDefault="007F5B0D" w:rsidP="002D0273">
      <w:pPr>
        <w:pStyle w:val="aa"/>
        <w:tabs>
          <w:tab w:val="left" w:pos="360"/>
        </w:tabs>
        <w:spacing w:line="276" w:lineRule="auto"/>
        <w:ind w:left="360" w:firstLine="360"/>
        <w:jc w:val="both"/>
        <w:rPr>
          <w:rFonts w:ascii="GHEA Grapalat" w:hAnsi="GHEA Grapalat" w:cs="Sylfaen"/>
          <w:lang w:val="hy-AM"/>
        </w:rPr>
      </w:pPr>
      <w:r w:rsidRPr="00B464DA">
        <w:rPr>
          <w:rFonts w:ascii="GHEA Grapalat" w:hAnsi="GHEA Grapalat"/>
          <w:lang w:val="hy-AM"/>
        </w:rPr>
        <w:t>Հանձնաժողովի քա</w:t>
      </w:r>
      <w:r w:rsidRPr="00947C18">
        <w:rPr>
          <w:rFonts w:ascii="GHEA Grapalat" w:hAnsi="GHEA Grapalat"/>
          <w:lang w:val="hy-AM"/>
        </w:rPr>
        <w:t xml:space="preserve">րտուղարը </w:t>
      </w:r>
      <w:r w:rsidR="005B3957" w:rsidRPr="00947C18">
        <w:rPr>
          <w:rFonts w:ascii="GHEA Grapalat" w:hAnsi="GHEA Grapalat"/>
          <w:lang w:val="hy-AM"/>
        </w:rPr>
        <w:t>քննարկման</w:t>
      </w:r>
      <w:r w:rsidRPr="00947C18">
        <w:rPr>
          <w:rFonts w:ascii="GHEA Grapalat" w:hAnsi="GHEA Grapalat"/>
          <w:lang w:val="hy-AM"/>
        </w:rPr>
        <w:t xml:space="preserve"> ներկայացված դեպքերը</w:t>
      </w:r>
      <w:r w:rsidR="005B3957" w:rsidRPr="00947C18">
        <w:rPr>
          <w:rFonts w:ascii="GHEA Grapalat" w:hAnsi="GHEA Grapalat"/>
          <w:lang w:val="hy-AM"/>
        </w:rPr>
        <w:t xml:space="preserve"> (</w:t>
      </w:r>
      <w:r w:rsidR="00947C18" w:rsidRPr="00947C18">
        <w:rPr>
          <w:rFonts w:ascii="GHEA Grapalat" w:hAnsi="GHEA Grapalat"/>
          <w:lang w:val="hy-AM"/>
        </w:rPr>
        <w:t>յուրաքանչյուր նիստի</w:t>
      </w:r>
      <w:r w:rsidR="005B3957" w:rsidRPr="00947C18">
        <w:rPr>
          <w:rFonts w:ascii="GHEA Grapalat" w:hAnsi="GHEA Grapalat"/>
          <w:lang w:val="hy-AM"/>
        </w:rPr>
        <w:t xml:space="preserve"> կտրվածքով)</w:t>
      </w:r>
      <w:r w:rsidRPr="00947C18">
        <w:rPr>
          <w:rFonts w:ascii="GHEA Grapalat" w:hAnsi="GHEA Grapalat"/>
          <w:lang w:val="hy-AM"/>
        </w:rPr>
        <w:t xml:space="preserve"> ամբողջականացնում</w:t>
      </w:r>
      <w:r w:rsidRPr="00B464DA">
        <w:rPr>
          <w:rFonts w:ascii="GHEA Grapalat" w:hAnsi="GHEA Grapalat"/>
          <w:lang w:val="hy-AM"/>
        </w:rPr>
        <w:t xml:space="preserve"> է մեկ ընդհանուր փաթեթում և ապահովում </w:t>
      </w:r>
      <w:r w:rsidRPr="00B464DA">
        <w:rPr>
          <w:rFonts w:ascii="GHEA Grapalat" w:hAnsi="GHEA Grapalat" w:cs="Sylfaen"/>
          <w:lang w:val="hy-AM"/>
        </w:rPr>
        <w:t>փաստաթղթերի</w:t>
      </w:r>
      <w:r w:rsidRPr="00B464DA">
        <w:rPr>
          <w:rFonts w:ascii="GHEA Grapalat" w:hAnsi="GHEA Grapalat"/>
          <w:lang w:val="hy-AM"/>
        </w:rPr>
        <w:t xml:space="preserve"> </w:t>
      </w:r>
      <w:r w:rsidRPr="00B464DA">
        <w:rPr>
          <w:rFonts w:ascii="GHEA Grapalat" w:hAnsi="GHEA Grapalat" w:cs="Sylfaen"/>
          <w:lang w:val="hy-AM"/>
        </w:rPr>
        <w:t>փաթեթի ամբողջականությունը և պահպանվածությունը</w:t>
      </w:r>
      <w:r w:rsidR="00947C18">
        <w:rPr>
          <w:rFonts w:ascii="GHEA Grapalat" w:hAnsi="GHEA Grapalat" w:cs="Sylfaen"/>
          <w:lang w:val="hy-AM"/>
        </w:rPr>
        <w:t>՝ համաձայն գործավարության կարգի</w:t>
      </w:r>
      <w:r w:rsidRPr="00B464DA">
        <w:rPr>
          <w:rFonts w:ascii="GHEA Grapalat" w:hAnsi="GHEA Grapalat" w:cs="Sylfaen"/>
          <w:lang w:val="hy-AM"/>
        </w:rPr>
        <w:t>:</w:t>
      </w:r>
    </w:p>
    <w:p w:rsidR="007F5B0D" w:rsidRPr="00B464DA" w:rsidRDefault="007F5B0D" w:rsidP="002D0273">
      <w:pPr>
        <w:pStyle w:val="aa"/>
        <w:tabs>
          <w:tab w:val="left" w:pos="360"/>
        </w:tabs>
        <w:spacing w:line="276" w:lineRule="auto"/>
        <w:ind w:left="360" w:firstLine="360"/>
        <w:jc w:val="both"/>
        <w:rPr>
          <w:rFonts w:ascii="GHEA Grapalat" w:hAnsi="GHEA Grapalat" w:cs="Sylfaen"/>
          <w:lang w:val="hy-AM"/>
        </w:rPr>
      </w:pPr>
      <w:r w:rsidRPr="00B464DA">
        <w:rPr>
          <w:rFonts w:ascii="GHEA Grapalat" w:hAnsi="GHEA Grapalat" w:cs="Sylfaen"/>
          <w:lang w:val="hy-AM"/>
        </w:rPr>
        <w:lastRenderedPageBreak/>
        <w:t>Ընդհանուր փաթեթում ներառվում է նաև աջակցություն ցուցաբերելու մասին համայնքի ավագանու որոշումը և աջակցությունը տրամադրելու փաստը հավաստող փաստաթուղթ:</w:t>
      </w:r>
    </w:p>
    <w:p w:rsidR="007F5B0D" w:rsidRPr="00B464DA" w:rsidRDefault="007F5B0D" w:rsidP="002D0273">
      <w:pPr>
        <w:pStyle w:val="aa"/>
        <w:tabs>
          <w:tab w:val="left" w:pos="360"/>
        </w:tabs>
        <w:spacing w:line="276" w:lineRule="auto"/>
        <w:ind w:left="360" w:firstLine="360"/>
        <w:jc w:val="both"/>
        <w:rPr>
          <w:rFonts w:ascii="GHEA Grapalat" w:hAnsi="GHEA Grapalat" w:cs="Sylfaen"/>
          <w:lang w:val="hy-AM"/>
        </w:rPr>
      </w:pPr>
      <w:r w:rsidRPr="00B464DA">
        <w:rPr>
          <w:rFonts w:ascii="GHEA Grapalat" w:hAnsi="GHEA Grapalat"/>
          <w:lang w:val="hy-AM"/>
        </w:rPr>
        <w:t xml:space="preserve">Աջակցություն տրամադրելու </w:t>
      </w:r>
      <w:r w:rsidRPr="00B464DA">
        <w:rPr>
          <w:rFonts w:ascii="GHEA Grapalat" w:hAnsi="GHEA Grapalat" w:cs="Sylfaen"/>
          <w:lang w:val="hy-AM"/>
        </w:rPr>
        <w:t>փաստաթղթերի</w:t>
      </w:r>
      <w:r w:rsidRPr="00B464DA">
        <w:rPr>
          <w:rFonts w:ascii="GHEA Grapalat" w:hAnsi="GHEA Grapalat"/>
          <w:lang w:val="hy-AM"/>
        </w:rPr>
        <w:t xml:space="preserve"> </w:t>
      </w:r>
      <w:r w:rsidRPr="00B464DA">
        <w:rPr>
          <w:rFonts w:ascii="GHEA Grapalat" w:hAnsi="GHEA Grapalat" w:cs="Sylfaen"/>
          <w:lang w:val="hy-AM"/>
        </w:rPr>
        <w:t>ամբողջական</w:t>
      </w:r>
      <w:r w:rsidRPr="00B464DA">
        <w:rPr>
          <w:rFonts w:ascii="GHEA Grapalat" w:hAnsi="GHEA Grapalat"/>
          <w:lang w:val="hy-AM"/>
        </w:rPr>
        <w:t xml:space="preserve"> </w:t>
      </w:r>
      <w:r w:rsidRPr="00B464DA">
        <w:rPr>
          <w:rFonts w:ascii="GHEA Grapalat" w:hAnsi="GHEA Grapalat" w:cs="Sylfaen"/>
          <w:lang w:val="hy-AM"/>
        </w:rPr>
        <w:t>փաթեթում ներառվում է նաև Հանձնաժողովի ամփոփիչ նիստի արձանագրությունը:</w:t>
      </w:r>
    </w:p>
    <w:p w:rsidR="007F5B0D" w:rsidRPr="00B464DA" w:rsidRDefault="007F5B0D" w:rsidP="002D0273">
      <w:pPr>
        <w:pStyle w:val="aa"/>
        <w:tabs>
          <w:tab w:val="left" w:pos="360"/>
        </w:tabs>
        <w:spacing w:line="276" w:lineRule="auto"/>
        <w:ind w:left="360" w:firstLine="360"/>
        <w:jc w:val="both"/>
        <w:rPr>
          <w:rFonts w:ascii="GHEA Grapalat" w:hAnsi="GHEA Grapalat" w:cs="Sylfaen"/>
          <w:lang w:val="hy-AM"/>
        </w:rPr>
      </w:pPr>
      <w:r w:rsidRPr="00B464DA">
        <w:rPr>
          <w:rFonts w:ascii="GHEA Grapalat" w:hAnsi="GHEA Grapalat" w:cs="Sylfaen"/>
          <w:lang w:val="hy-AM"/>
        </w:rPr>
        <w:t>Գործերը համարակալվում են արաբական թվերով։ Գործերի համարակալումը յուրաքանչյուր տարի վերսկսվում է։ Ավարտված գործի էջերը համարակալվում են, գործերը կարվում են և կնքվում համայնքի աշխատակազմի կնիքով։ Համայնքապետարանի աշխատակազմի կողմից վարած սոցիալական աջակցության վերաբերյալ գործերը պահպանվում են նաև Էլեկտրոնային եղանակով:</w:t>
      </w:r>
    </w:p>
    <w:p w:rsidR="007F5B0D" w:rsidRPr="00B464DA" w:rsidRDefault="007F5B0D" w:rsidP="002D0273">
      <w:pPr>
        <w:ind w:left="1170" w:hanging="360"/>
        <w:jc w:val="both"/>
        <w:rPr>
          <w:rFonts w:ascii="GHEA Grapalat" w:hAnsi="GHEA Grapalat"/>
          <w:b/>
          <w:i/>
          <w:lang w:val="hy-AM"/>
        </w:rPr>
      </w:pPr>
    </w:p>
    <w:p w:rsidR="006B6A7B" w:rsidRPr="00B464DA" w:rsidRDefault="006B6A7B" w:rsidP="002D0273">
      <w:pPr>
        <w:pStyle w:val="af0"/>
        <w:numPr>
          <w:ilvl w:val="0"/>
          <w:numId w:val="27"/>
        </w:numPr>
        <w:spacing w:after="0"/>
        <w:jc w:val="center"/>
        <w:rPr>
          <w:rFonts w:ascii="GHEA Grapalat" w:hAnsi="GHEA Grapalat"/>
          <w:sz w:val="24"/>
          <w:szCs w:val="24"/>
        </w:rPr>
      </w:pPr>
      <w:bookmarkStart w:id="32" w:name="_Toc200117418"/>
      <w:r w:rsidRPr="00B464DA">
        <w:rPr>
          <w:rStyle w:val="10"/>
          <w:rFonts w:ascii="GHEA Grapalat" w:hAnsi="GHEA Grapalat"/>
          <w:color w:val="auto"/>
        </w:rPr>
        <w:t>ՁԵՎԱԹՂԹԵՐ</w:t>
      </w:r>
      <w:bookmarkEnd w:id="32"/>
      <w:r w:rsidR="007F5B0D" w:rsidRPr="00B464DA">
        <w:rPr>
          <w:rFonts w:ascii="GHEA Grapalat" w:hAnsi="GHEA Grapalat"/>
          <w:sz w:val="24"/>
          <w:szCs w:val="24"/>
          <w:lang w:val="hy-AM"/>
        </w:rPr>
        <w:tab/>
      </w:r>
    </w:p>
    <w:p w:rsidR="002068E8" w:rsidRPr="00B464DA" w:rsidRDefault="002068E8" w:rsidP="002068E8">
      <w:pPr>
        <w:spacing w:after="0"/>
        <w:jc w:val="right"/>
        <w:rPr>
          <w:rFonts w:ascii="GHEA Grapalat" w:hAnsi="GHEA Grapalat"/>
          <w:b/>
          <w:u w:val="single"/>
          <w:lang w:val="hy-AM"/>
        </w:rPr>
      </w:pPr>
      <w:r w:rsidRPr="00B464DA">
        <w:rPr>
          <w:rFonts w:ascii="GHEA Grapalat" w:hAnsi="GHEA Grapalat"/>
          <w:b/>
          <w:u w:val="single"/>
          <w:lang w:val="hy-AM"/>
        </w:rPr>
        <w:t>Ձև 1</w:t>
      </w:r>
    </w:p>
    <w:p w:rsidR="002068E8" w:rsidRPr="00B464DA" w:rsidRDefault="002068E8" w:rsidP="002068E8">
      <w:pPr>
        <w:spacing w:after="0"/>
        <w:jc w:val="right"/>
        <w:rPr>
          <w:rFonts w:ascii="GHEA Grapalat" w:hAnsi="GHEA Grapalat"/>
          <w:b/>
          <w:u w:val="single"/>
          <w:lang w:val="hy-AM"/>
        </w:rPr>
      </w:pPr>
      <w:r w:rsidRPr="00B464DA">
        <w:rPr>
          <w:rFonts w:ascii="GHEA Grapalat" w:hAnsi="GHEA Grapalat"/>
          <w:b/>
          <w:u w:val="single"/>
          <w:lang w:val="hy-AM"/>
        </w:rPr>
        <w:t>Դիմումի   ձև</w:t>
      </w:r>
    </w:p>
    <w:p w:rsidR="002068E8" w:rsidRPr="00B464DA" w:rsidRDefault="002068E8" w:rsidP="002068E8">
      <w:pPr>
        <w:spacing w:after="0"/>
        <w:jc w:val="center"/>
        <w:rPr>
          <w:rFonts w:ascii="GHEA Grapalat" w:hAnsi="GHEA Grapalat"/>
          <w:b/>
          <w:lang w:val="hy-AM"/>
        </w:rPr>
      </w:pPr>
    </w:p>
    <w:p w:rsidR="002068E8" w:rsidRPr="00B464DA" w:rsidRDefault="002068E8" w:rsidP="002068E8">
      <w:pPr>
        <w:tabs>
          <w:tab w:val="left" w:pos="6237"/>
          <w:tab w:val="left" w:pos="6379"/>
        </w:tabs>
        <w:jc w:val="right"/>
        <w:rPr>
          <w:rFonts w:ascii="GHEA Grapalat" w:hAnsi="GHEA Grapalat"/>
          <w:b/>
          <w:lang w:val="hy-AM"/>
        </w:rPr>
      </w:pPr>
      <w:r w:rsidRPr="00B464DA">
        <w:rPr>
          <w:rFonts w:ascii="GHEA Grapalat" w:hAnsi="GHEA Grapalat"/>
          <w:b/>
          <w:lang w:val="hy-AM"/>
        </w:rPr>
        <w:t>ՀՀ...............................................մարզի</w:t>
      </w:r>
    </w:p>
    <w:p w:rsidR="002068E8" w:rsidRPr="00B464DA" w:rsidRDefault="002068E8" w:rsidP="002068E8">
      <w:pPr>
        <w:jc w:val="right"/>
        <w:rPr>
          <w:rFonts w:ascii="GHEA Grapalat" w:hAnsi="GHEA Grapalat"/>
          <w:b/>
          <w:lang w:val="hy-AM"/>
        </w:rPr>
      </w:pPr>
      <w:r w:rsidRPr="00B464DA">
        <w:rPr>
          <w:rFonts w:ascii="GHEA Grapalat" w:hAnsi="GHEA Grapalat"/>
          <w:b/>
          <w:lang w:val="hy-AM"/>
        </w:rPr>
        <w:t xml:space="preserve">.............................................համայնքի </w:t>
      </w:r>
    </w:p>
    <w:p w:rsidR="002068E8" w:rsidRPr="00B464DA" w:rsidRDefault="002068E8" w:rsidP="002068E8">
      <w:pPr>
        <w:jc w:val="right"/>
        <w:rPr>
          <w:rFonts w:ascii="GHEA Grapalat" w:hAnsi="GHEA Grapalat"/>
          <w:b/>
          <w:lang w:val="hy-AM"/>
        </w:rPr>
      </w:pPr>
      <w:r w:rsidRPr="00B464DA">
        <w:rPr>
          <w:rFonts w:ascii="GHEA Grapalat" w:hAnsi="GHEA Grapalat"/>
          <w:b/>
          <w:lang w:val="hy-AM"/>
        </w:rPr>
        <w:t>ղեկավար...........................................ին</w:t>
      </w:r>
    </w:p>
    <w:p w:rsidR="002068E8" w:rsidRPr="00B464DA" w:rsidRDefault="002068E8" w:rsidP="002068E8">
      <w:pPr>
        <w:ind w:left="1416" w:firstLine="708"/>
        <w:jc w:val="right"/>
        <w:rPr>
          <w:rFonts w:ascii="GHEA Grapalat" w:hAnsi="GHEA Grapalat"/>
          <w:b/>
          <w:lang w:val="hy-AM"/>
        </w:rPr>
      </w:pPr>
      <w:r w:rsidRPr="00B464DA">
        <w:rPr>
          <w:rFonts w:ascii="GHEA Grapalat" w:hAnsi="GHEA Grapalat"/>
          <w:b/>
          <w:lang w:val="hy-AM"/>
        </w:rPr>
        <w:t xml:space="preserve">    Հասցե...................................................</w:t>
      </w:r>
    </w:p>
    <w:p w:rsidR="002068E8" w:rsidRPr="00B464DA" w:rsidRDefault="002068E8" w:rsidP="002068E8">
      <w:pPr>
        <w:ind w:left="1416" w:firstLine="708"/>
        <w:jc w:val="right"/>
        <w:rPr>
          <w:rFonts w:ascii="GHEA Grapalat" w:hAnsi="GHEA Grapalat"/>
          <w:b/>
          <w:lang w:val="hy-AM"/>
        </w:rPr>
      </w:pPr>
      <w:r w:rsidRPr="00B464DA">
        <w:rPr>
          <w:rFonts w:ascii="GHEA Grapalat" w:hAnsi="GHEA Grapalat"/>
          <w:b/>
          <w:lang w:val="hy-AM"/>
        </w:rPr>
        <w:t>..................................................բնակիչ</w:t>
      </w:r>
    </w:p>
    <w:p w:rsidR="002068E8" w:rsidRPr="00B464DA" w:rsidRDefault="002068E8" w:rsidP="002068E8">
      <w:pPr>
        <w:ind w:left="1416" w:firstLine="708"/>
        <w:jc w:val="right"/>
        <w:rPr>
          <w:rFonts w:ascii="GHEA Grapalat" w:hAnsi="GHEA Grapalat"/>
          <w:b/>
          <w:lang w:val="hy-AM"/>
        </w:rPr>
      </w:pPr>
      <w:r w:rsidRPr="00B464DA">
        <w:rPr>
          <w:rFonts w:ascii="GHEA Grapalat" w:hAnsi="GHEA Grapalat"/>
          <w:b/>
          <w:lang w:val="hy-AM"/>
        </w:rPr>
        <w:t>Անուն, ազգանուն.................................</w:t>
      </w:r>
    </w:p>
    <w:p w:rsidR="002068E8" w:rsidRPr="00B464DA" w:rsidRDefault="002068E8" w:rsidP="002068E8">
      <w:pPr>
        <w:ind w:left="1416" w:firstLine="708"/>
        <w:jc w:val="right"/>
        <w:rPr>
          <w:rFonts w:ascii="GHEA Grapalat" w:hAnsi="GHEA Grapalat"/>
          <w:b/>
          <w:lang w:val="hy-AM"/>
        </w:rPr>
      </w:pPr>
      <w:r w:rsidRPr="00B464DA">
        <w:rPr>
          <w:rFonts w:ascii="GHEA Grapalat" w:hAnsi="GHEA Grapalat"/>
          <w:b/>
          <w:lang w:val="hy-AM"/>
        </w:rPr>
        <w:t>.........................................................ից</w:t>
      </w:r>
    </w:p>
    <w:p w:rsidR="002068E8" w:rsidRPr="00B464DA" w:rsidRDefault="002068E8" w:rsidP="002068E8">
      <w:pPr>
        <w:jc w:val="right"/>
        <w:rPr>
          <w:rFonts w:ascii="GHEA Grapalat" w:hAnsi="GHEA Grapalat"/>
          <w:b/>
          <w:lang w:val="hy-AM"/>
        </w:rPr>
      </w:pPr>
      <w:r w:rsidRPr="00B464DA">
        <w:rPr>
          <w:rFonts w:ascii="GHEA Grapalat" w:hAnsi="GHEA Grapalat"/>
          <w:b/>
          <w:lang w:val="hy-AM"/>
        </w:rPr>
        <w:t>Հեռախոս..............................................</w:t>
      </w:r>
    </w:p>
    <w:p w:rsidR="002068E8" w:rsidRPr="00B464DA" w:rsidRDefault="002068E8" w:rsidP="002068E8">
      <w:pPr>
        <w:jc w:val="right"/>
        <w:rPr>
          <w:rFonts w:ascii="GHEA Grapalat" w:hAnsi="GHEA Grapalat"/>
          <w:b/>
          <w:lang w:val="hy-AM"/>
        </w:rPr>
      </w:pPr>
      <w:r w:rsidRPr="00B464DA">
        <w:rPr>
          <w:rFonts w:ascii="GHEA Grapalat" w:hAnsi="GHEA Grapalat"/>
          <w:b/>
          <w:lang w:val="hy-AM"/>
        </w:rPr>
        <w:t xml:space="preserve">                                                                   Էլ. փոստ..............................................</w:t>
      </w:r>
    </w:p>
    <w:p w:rsidR="002068E8" w:rsidRPr="00B464DA" w:rsidRDefault="002068E8" w:rsidP="002068E8">
      <w:pPr>
        <w:jc w:val="center"/>
        <w:rPr>
          <w:rFonts w:ascii="GHEA Grapalat" w:hAnsi="GHEA Grapalat"/>
          <w:b/>
          <w:lang w:val="hy-AM"/>
        </w:rPr>
      </w:pPr>
    </w:p>
    <w:p w:rsidR="002068E8" w:rsidRPr="00B464DA" w:rsidRDefault="002068E8" w:rsidP="002068E8">
      <w:pPr>
        <w:jc w:val="center"/>
        <w:rPr>
          <w:rFonts w:ascii="GHEA Grapalat" w:hAnsi="GHEA Grapalat"/>
          <w:b/>
          <w:lang w:val="hy-AM"/>
        </w:rPr>
      </w:pPr>
      <w:r w:rsidRPr="00B464DA">
        <w:rPr>
          <w:rFonts w:ascii="GHEA Grapalat" w:hAnsi="GHEA Grapalat"/>
          <w:b/>
          <w:lang w:val="hy-AM"/>
        </w:rPr>
        <w:t>Դ Ի Մ ՈՒ Մ</w:t>
      </w:r>
    </w:p>
    <w:p w:rsidR="002068E8" w:rsidRPr="00B464DA" w:rsidRDefault="002068E8" w:rsidP="002068E8">
      <w:pPr>
        <w:jc w:val="center"/>
        <w:rPr>
          <w:rFonts w:ascii="GHEA Grapalat" w:hAnsi="GHEA Grapalat"/>
          <w:b/>
          <w:lang w:val="hy-AM"/>
        </w:rPr>
      </w:pPr>
      <w:r w:rsidRPr="00B464DA">
        <w:rPr>
          <w:rFonts w:ascii="GHEA Grapalat" w:hAnsi="GHEA Grapalat"/>
          <w:b/>
          <w:lang w:val="hy-AM"/>
        </w:rPr>
        <w:t>Սոցիալական աջակցություն տրամադրելու մասին</w:t>
      </w:r>
    </w:p>
    <w:p w:rsidR="002068E8" w:rsidRPr="00B464DA" w:rsidRDefault="002068E8" w:rsidP="002068E8">
      <w:pPr>
        <w:jc w:val="center"/>
        <w:rPr>
          <w:rFonts w:ascii="GHEA Grapalat" w:hAnsi="GHEA Grapalat"/>
          <w:lang w:val="hy-AM"/>
        </w:rPr>
      </w:pPr>
    </w:p>
    <w:p w:rsidR="002068E8" w:rsidRPr="00B464DA" w:rsidRDefault="002068E8" w:rsidP="002068E8">
      <w:pPr>
        <w:ind w:firstLine="720"/>
        <w:jc w:val="both"/>
        <w:rPr>
          <w:rFonts w:ascii="GHEA Grapalat" w:hAnsi="GHEA Grapalat"/>
          <w:lang w:val="hy-AM"/>
        </w:rPr>
      </w:pPr>
      <w:r w:rsidRPr="00B464DA">
        <w:rPr>
          <w:rFonts w:ascii="GHEA Grapalat" w:hAnsi="GHEA Grapalat"/>
          <w:lang w:val="hy-AM"/>
        </w:rPr>
        <w:t xml:space="preserve">Հաշվի առնելով այն հանգամանքը, որ ես կամ ընտանիքիս անդամները հայտնվել ենք կյանքի դժվարին իրավիճակում, ունեմ (ունենք) սոցիալական աջակցության կարիք                     ........................................................................................................................................... </w:t>
      </w:r>
    </w:p>
    <w:p w:rsidR="002068E8" w:rsidRPr="00B464DA" w:rsidRDefault="002068E8" w:rsidP="002068E8">
      <w:pPr>
        <w:jc w:val="both"/>
        <w:rPr>
          <w:rFonts w:ascii="GHEA Grapalat" w:hAnsi="GHEA Grapalat"/>
          <w:lang w:val="hy-AM"/>
        </w:rPr>
      </w:pPr>
      <w:r w:rsidRPr="00B464DA">
        <w:rPr>
          <w:rFonts w:ascii="GHEA Grapalat" w:hAnsi="GHEA Grapalat"/>
          <w:lang w:val="hy-AM"/>
        </w:rPr>
        <w:t>...........................................................................................................................................</w:t>
      </w:r>
    </w:p>
    <w:p w:rsidR="002068E8" w:rsidRPr="00B464DA" w:rsidRDefault="002068E8" w:rsidP="002068E8">
      <w:pPr>
        <w:ind w:firstLine="720"/>
        <w:jc w:val="center"/>
        <w:rPr>
          <w:rFonts w:ascii="GHEA Grapalat" w:hAnsi="GHEA Grapalat"/>
          <w:i/>
          <w:lang w:val="hy-AM"/>
        </w:rPr>
      </w:pPr>
      <w:r w:rsidRPr="00B464DA">
        <w:rPr>
          <w:rFonts w:ascii="GHEA Grapalat" w:hAnsi="GHEA Grapalat"/>
          <w:i/>
          <w:lang w:val="hy-AM"/>
        </w:rPr>
        <w:lastRenderedPageBreak/>
        <w:t>(նշել հիմնական և առաջնահերթ կարիքները, որոնց բավարարման համար դիմում եք աջակցության)</w:t>
      </w:r>
    </w:p>
    <w:p w:rsidR="002068E8" w:rsidRPr="00B464DA" w:rsidRDefault="002068E8" w:rsidP="002068E8">
      <w:pPr>
        <w:ind w:firstLine="720"/>
        <w:rPr>
          <w:rFonts w:ascii="GHEA Grapalat" w:hAnsi="GHEA Grapalat"/>
          <w:lang w:val="hy-AM"/>
        </w:rPr>
      </w:pPr>
      <w:r w:rsidRPr="00B464DA">
        <w:rPr>
          <w:rFonts w:ascii="GHEA Grapalat" w:hAnsi="GHEA Grapalat"/>
          <w:lang w:val="hy-AM"/>
        </w:rPr>
        <w:t>կարիքները բավարարելու կամ ...............................................................................</w:t>
      </w:r>
    </w:p>
    <w:p w:rsidR="002068E8" w:rsidRPr="00B464DA" w:rsidRDefault="002068E8" w:rsidP="002068E8">
      <w:pPr>
        <w:ind w:firstLine="720"/>
        <w:rPr>
          <w:rFonts w:ascii="GHEA Grapalat" w:hAnsi="GHEA Grapalat"/>
          <w:lang w:val="hy-AM"/>
        </w:rPr>
      </w:pPr>
      <w:r w:rsidRPr="00B464DA">
        <w:rPr>
          <w:rFonts w:ascii="GHEA Grapalat" w:hAnsi="GHEA Grapalat"/>
          <w:lang w:val="hy-AM"/>
        </w:rPr>
        <w:t xml:space="preserve">................................................................................................................................. </w:t>
      </w:r>
    </w:p>
    <w:p w:rsidR="002068E8" w:rsidRPr="00B464DA" w:rsidRDefault="002068E8" w:rsidP="002068E8">
      <w:pPr>
        <w:ind w:firstLine="720"/>
        <w:rPr>
          <w:rFonts w:ascii="GHEA Grapalat" w:hAnsi="GHEA Grapalat"/>
          <w:lang w:val="hy-AM"/>
        </w:rPr>
      </w:pPr>
      <w:r w:rsidRPr="00B464DA">
        <w:rPr>
          <w:rFonts w:ascii="GHEA Grapalat" w:hAnsi="GHEA Grapalat"/>
          <w:lang w:val="hy-AM"/>
        </w:rPr>
        <w:t>.................................................................................................................................</w:t>
      </w:r>
    </w:p>
    <w:p w:rsidR="002068E8" w:rsidRPr="00B464DA" w:rsidRDefault="002068E8" w:rsidP="002068E8">
      <w:pPr>
        <w:ind w:firstLine="720"/>
        <w:jc w:val="center"/>
        <w:rPr>
          <w:rFonts w:ascii="GHEA Grapalat" w:hAnsi="GHEA Grapalat"/>
          <w:i/>
          <w:lang w:val="hy-AM"/>
        </w:rPr>
      </w:pPr>
      <w:r w:rsidRPr="00B464DA">
        <w:rPr>
          <w:rFonts w:ascii="GHEA Grapalat" w:hAnsi="GHEA Grapalat"/>
          <w:i/>
          <w:lang w:val="hy-AM"/>
        </w:rPr>
        <w:t>(նշել այն հիմնական ծառայությունները, որոնց կարիքն առկա է հիմնական և առաջնահերթ կարիքները  բավարարելու համար, օրինակ՝ բժշկական օգնության, դեղորայքի, հագուստի, սննդի, փոխադրամիջոցի հատուցման, այլ )</w:t>
      </w:r>
    </w:p>
    <w:p w:rsidR="002068E8" w:rsidRPr="00B464DA" w:rsidRDefault="002068E8" w:rsidP="002068E8">
      <w:pPr>
        <w:jc w:val="both"/>
        <w:rPr>
          <w:rFonts w:ascii="GHEA Grapalat" w:hAnsi="GHEA Grapalat"/>
          <w:lang w:val="hy-AM"/>
        </w:rPr>
      </w:pPr>
      <w:r w:rsidRPr="00B464DA">
        <w:rPr>
          <w:rFonts w:ascii="GHEA Grapalat" w:hAnsi="GHEA Grapalat"/>
          <w:lang w:val="hy-AM"/>
        </w:rPr>
        <w:t>ծառայություններից օգտվելու համար։</w:t>
      </w:r>
    </w:p>
    <w:p w:rsidR="002068E8" w:rsidRPr="00B464DA" w:rsidRDefault="002068E8" w:rsidP="002068E8">
      <w:pPr>
        <w:jc w:val="both"/>
        <w:rPr>
          <w:rFonts w:ascii="GHEA Grapalat" w:hAnsi="GHEA Grapalat"/>
          <w:lang w:val="hy-AM"/>
        </w:rPr>
      </w:pPr>
    </w:p>
    <w:p w:rsidR="002068E8" w:rsidRPr="00B464DA" w:rsidRDefault="002068E8" w:rsidP="002068E8">
      <w:pPr>
        <w:jc w:val="both"/>
        <w:rPr>
          <w:rFonts w:ascii="GHEA Grapalat" w:hAnsi="GHEA Grapalat"/>
          <w:lang w:val="hy-AM"/>
        </w:rPr>
      </w:pPr>
    </w:p>
    <w:p w:rsidR="002068E8" w:rsidRPr="00B464DA" w:rsidRDefault="002068E8" w:rsidP="002068E8">
      <w:pPr>
        <w:ind w:firstLine="708"/>
        <w:jc w:val="both"/>
        <w:rPr>
          <w:rFonts w:ascii="GHEA Grapalat" w:hAnsi="GHEA Grapalat"/>
          <w:b/>
          <w:lang w:val="hy-AM"/>
        </w:rPr>
      </w:pPr>
      <w:r w:rsidRPr="00B464DA">
        <w:rPr>
          <w:rFonts w:ascii="GHEA Grapalat" w:hAnsi="GHEA Grapalat"/>
          <w:b/>
          <w:lang w:val="hy-AM"/>
        </w:rPr>
        <w:t>Ներկայացվող փաստաթղթերի ցանկ՝</w:t>
      </w:r>
    </w:p>
    <w:tbl>
      <w:tblPr>
        <w:tblW w:w="9581" w:type="dxa"/>
        <w:jc w:val="center"/>
        <w:tblLayout w:type="fixed"/>
        <w:tblLook w:val="0000" w:firstRow="0" w:lastRow="0" w:firstColumn="0" w:lastColumn="0" w:noHBand="0" w:noVBand="0"/>
      </w:tblPr>
      <w:tblGrid>
        <w:gridCol w:w="473"/>
        <w:gridCol w:w="6444"/>
        <w:gridCol w:w="2664"/>
      </w:tblGrid>
      <w:tr w:rsidR="002068E8" w:rsidRPr="00B464DA" w:rsidTr="00843509">
        <w:trPr>
          <w:jc w:val="center"/>
        </w:trPr>
        <w:tc>
          <w:tcPr>
            <w:tcW w:w="473" w:type="dxa"/>
            <w:tcBorders>
              <w:top w:val="single" w:sz="4" w:space="0" w:color="000000"/>
              <w:left w:val="single" w:sz="4" w:space="0" w:color="000000"/>
              <w:bottom w:val="single" w:sz="4" w:space="0" w:color="000000"/>
            </w:tcBorders>
          </w:tcPr>
          <w:p w:rsidR="002068E8" w:rsidRPr="00B464DA" w:rsidRDefault="002068E8" w:rsidP="00843509">
            <w:pPr>
              <w:snapToGrid w:val="0"/>
              <w:spacing w:after="0"/>
              <w:jc w:val="center"/>
              <w:rPr>
                <w:rFonts w:ascii="GHEA Grapalat" w:hAnsi="GHEA Grapalat"/>
                <w:b/>
                <w:lang w:val="en-GB"/>
              </w:rPr>
            </w:pPr>
            <w:r w:rsidRPr="00B464DA">
              <w:rPr>
                <w:rFonts w:ascii="GHEA Grapalat" w:hAnsi="GHEA Grapalat"/>
                <w:b/>
                <w:lang w:val="en-GB"/>
              </w:rPr>
              <w:t>№</w:t>
            </w:r>
          </w:p>
        </w:tc>
        <w:tc>
          <w:tcPr>
            <w:tcW w:w="6444" w:type="dxa"/>
            <w:tcBorders>
              <w:top w:val="single" w:sz="4" w:space="0" w:color="000000"/>
              <w:left w:val="single" w:sz="4" w:space="0" w:color="000000"/>
              <w:bottom w:val="single" w:sz="4" w:space="0" w:color="000000"/>
            </w:tcBorders>
          </w:tcPr>
          <w:p w:rsidR="002068E8" w:rsidRPr="00B464DA" w:rsidRDefault="002068E8" w:rsidP="00843509">
            <w:pPr>
              <w:snapToGrid w:val="0"/>
              <w:spacing w:after="0"/>
              <w:jc w:val="center"/>
              <w:rPr>
                <w:rFonts w:ascii="GHEA Grapalat" w:hAnsi="GHEA Grapalat"/>
                <w:b/>
              </w:rPr>
            </w:pPr>
            <w:r w:rsidRPr="00B464DA">
              <w:rPr>
                <w:rFonts w:ascii="GHEA Grapalat" w:hAnsi="GHEA Grapalat"/>
                <w:b/>
              </w:rPr>
              <w:t>Փաստաթղթի անվանումը</w:t>
            </w:r>
          </w:p>
        </w:tc>
        <w:tc>
          <w:tcPr>
            <w:tcW w:w="2664" w:type="dxa"/>
            <w:tcBorders>
              <w:top w:val="single" w:sz="4" w:space="0" w:color="000000"/>
              <w:left w:val="single" w:sz="4" w:space="0" w:color="000000"/>
              <w:bottom w:val="single" w:sz="4" w:space="0" w:color="000000"/>
              <w:right w:val="single" w:sz="4" w:space="0" w:color="000000"/>
            </w:tcBorders>
          </w:tcPr>
          <w:p w:rsidR="002068E8" w:rsidRPr="00B464DA" w:rsidRDefault="002068E8" w:rsidP="00843509">
            <w:pPr>
              <w:snapToGrid w:val="0"/>
              <w:spacing w:after="0"/>
              <w:jc w:val="center"/>
              <w:rPr>
                <w:rFonts w:ascii="GHEA Grapalat" w:hAnsi="GHEA Grapalat"/>
                <w:b/>
              </w:rPr>
            </w:pPr>
            <w:r w:rsidRPr="00B464DA">
              <w:rPr>
                <w:rFonts w:ascii="GHEA Grapalat" w:hAnsi="GHEA Grapalat"/>
                <w:b/>
              </w:rPr>
              <w:t xml:space="preserve">Կցված է </w:t>
            </w:r>
          </w:p>
          <w:p w:rsidR="002068E8" w:rsidRPr="00B464DA" w:rsidRDefault="002068E8" w:rsidP="00843509">
            <w:pPr>
              <w:snapToGrid w:val="0"/>
              <w:spacing w:after="0"/>
              <w:jc w:val="center"/>
              <w:rPr>
                <w:rFonts w:ascii="GHEA Grapalat" w:hAnsi="GHEA Grapalat"/>
              </w:rPr>
            </w:pPr>
            <w:r w:rsidRPr="00B464DA">
              <w:rPr>
                <w:rFonts w:ascii="GHEA Grapalat" w:hAnsi="GHEA Grapalat"/>
              </w:rPr>
              <w:t>(կատարվում է</w:t>
            </w:r>
            <w:r w:rsidRPr="00B464DA">
              <w:rPr>
                <w:rFonts w:ascii="Segoe UI Symbol" w:eastAsia="MS Mincho" w:hAnsi="Segoe UI Symbol" w:cs="Segoe UI Symbol"/>
              </w:rPr>
              <w:t>✓</w:t>
            </w:r>
            <w:r w:rsidRPr="00B464DA">
              <w:rPr>
                <w:rFonts w:ascii="GHEA Grapalat" w:hAnsi="GHEA Grapalat"/>
              </w:rPr>
              <w:t xml:space="preserve">  նշում)</w:t>
            </w:r>
          </w:p>
        </w:tc>
      </w:tr>
      <w:tr w:rsidR="002068E8" w:rsidRPr="00B464DA" w:rsidTr="00843509">
        <w:trPr>
          <w:jc w:val="center"/>
        </w:trPr>
        <w:tc>
          <w:tcPr>
            <w:tcW w:w="473" w:type="dxa"/>
            <w:tcBorders>
              <w:top w:val="single" w:sz="4" w:space="0" w:color="000000"/>
              <w:left w:val="single" w:sz="4" w:space="0" w:color="000000"/>
              <w:bottom w:val="single" w:sz="4" w:space="0" w:color="000000"/>
            </w:tcBorders>
          </w:tcPr>
          <w:p w:rsidR="002068E8" w:rsidRPr="00B464DA" w:rsidRDefault="002068E8" w:rsidP="00843509">
            <w:pPr>
              <w:numPr>
                <w:ilvl w:val="0"/>
                <w:numId w:val="1"/>
              </w:numPr>
              <w:tabs>
                <w:tab w:val="clear" w:pos="502"/>
                <w:tab w:val="left" w:pos="360"/>
              </w:tabs>
              <w:suppressAutoHyphens/>
              <w:snapToGrid w:val="0"/>
              <w:spacing w:after="0"/>
              <w:ind w:left="0" w:firstLine="0"/>
              <w:rPr>
                <w:rFonts w:ascii="GHEA Grapalat" w:hAnsi="GHEA Grapalat"/>
                <w:b/>
              </w:rPr>
            </w:pPr>
          </w:p>
        </w:tc>
        <w:tc>
          <w:tcPr>
            <w:tcW w:w="6444" w:type="dxa"/>
            <w:tcBorders>
              <w:top w:val="single" w:sz="4" w:space="0" w:color="000000"/>
              <w:left w:val="single" w:sz="4" w:space="0" w:color="000000"/>
              <w:bottom w:val="single" w:sz="4" w:space="0" w:color="000000"/>
            </w:tcBorders>
          </w:tcPr>
          <w:p w:rsidR="002068E8" w:rsidRPr="00B464DA" w:rsidRDefault="002068E8" w:rsidP="00843509">
            <w:pPr>
              <w:snapToGrid w:val="0"/>
              <w:spacing w:after="0"/>
              <w:jc w:val="both"/>
              <w:rPr>
                <w:rFonts w:ascii="GHEA Grapalat" w:hAnsi="GHEA Grapalat"/>
              </w:rPr>
            </w:pPr>
            <w:r w:rsidRPr="00B464DA">
              <w:rPr>
                <w:rFonts w:ascii="GHEA Grapalat" w:hAnsi="GHEA Grapalat"/>
              </w:rPr>
              <w:t>Դիմում՝ լրացված սահմանված ձևով</w:t>
            </w:r>
          </w:p>
        </w:tc>
        <w:tc>
          <w:tcPr>
            <w:tcW w:w="2664" w:type="dxa"/>
            <w:tcBorders>
              <w:top w:val="single" w:sz="4" w:space="0" w:color="000000"/>
              <w:left w:val="single" w:sz="4" w:space="0" w:color="000000"/>
              <w:bottom w:val="single" w:sz="4" w:space="0" w:color="000000"/>
              <w:right w:val="single" w:sz="4" w:space="0" w:color="000000"/>
            </w:tcBorders>
            <w:vAlign w:val="center"/>
          </w:tcPr>
          <w:p w:rsidR="002068E8" w:rsidRPr="00B464DA" w:rsidRDefault="002068E8" w:rsidP="00843509">
            <w:pPr>
              <w:snapToGrid w:val="0"/>
              <w:spacing w:after="0"/>
              <w:jc w:val="center"/>
              <w:rPr>
                <w:rFonts w:ascii="GHEA Grapalat" w:hAnsi="GHEA Grapalat"/>
              </w:rPr>
            </w:pPr>
          </w:p>
        </w:tc>
      </w:tr>
      <w:tr w:rsidR="002068E8" w:rsidRPr="00B464DA" w:rsidTr="00843509">
        <w:trPr>
          <w:jc w:val="center"/>
        </w:trPr>
        <w:tc>
          <w:tcPr>
            <w:tcW w:w="473" w:type="dxa"/>
            <w:tcBorders>
              <w:top w:val="single" w:sz="4" w:space="0" w:color="000000"/>
              <w:left w:val="single" w:sz="4" w:space="0" w:color="000000"/>
              <w:bottom w:val="single" w:sz="4" w:space="0" w:color="000000"/>
            </w:tcBorders>
          </w:tcPr>
          <w:p w:rsidR="002068E8" w:rsidRPr="00B464DA" w:rsidRDefault="002068E8" w:rsidP="00843509">
            <w:pPr>
              <w:numPr>
                <w:ilvl w:val="0"/>
                <w:numId w:val="1"/>
              </w:numPr>
              <w:tabs>
                <w:tab w:val="clear" w:pos="502"/>
                <w:tab w:val="left" w:pos="360"/>
              </w:tabs>
              <w:suppressAutoHyphens/>
              <w:snapToGrid w:val="0"/>
              <w:spacing w:after="0"/>
              <w:ind w:left="0" w:firstLine="0"/>
              <w:rPr>
                <w:rFonts w:ascii="GHEA Grapalat" w:hAnsi="GHEA Grapalat"/>
                <w:b/>
              </w:rPr>
            </w:pPr>
          </w:p>
        </w:tc>
        <w:tc>
          <w:tcPr>
            <w:tcW w:w="6444" w:type="dxa"/>
            <w:tcBorders>
              <w:top w:val="single" w:sz="4" w:space="0" w:color="000000"/>
              <w:left w:val="single" w:sz="4" w:space="0" w:color="000000"/>
              <w:bottom w:val="single" w:sz="4" w:space="0" w:color="000000"/>
            </w:tcBorders>
          </w:tcPr>
          <w:p w:rsidR="002068E8" w:rsidRPr="00B464DA" w:rsidRDefault="002068E8" w:rsidP="00843509">
            <w:pPr>
              <w:snapToGrid w:val="0"/>
              <w:spacing w:after="0"/>
              <w:jc w:val="both"/>
              <w:rPr>
                <w:rFonts w:ascii="GHEA Grapalat" w:hAnsi="GHEA Grapalat"/>
              </w:rPr>
            </w:pPr>
            <w:r w:rsidRPr="00B464DA">
              <w:rPr>
                <w:rFonts w:ascii="GHEA Grapalat" w:hAnsi="GHEA Grapalat"/>
              </w:rPr>
              <w:t>Անձը հավաստող փաստաթղթի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rsidR="002068E8" w:rsidRPr="00B464DA" w:rsidRDefault="002068E8" w:rsidP="00843509">
            <w:pPr>
              <w:snapToGrid w:val="0"/>
              <w:spacing w:after="0"/>
              <w:jc w:val="center"/>
              <w:rPr>
                <w:rFonts w:ascii="GHEA Grapalat" w:hAnsi="GHEA Grapalat"/>
              </w:rPr>
            </w:pPr>
          </w:p>
        </w:tc>
      </w:tr>
      <w:tr w:rsidR="002068E8" w:rsidRPr="00B464DA" w:rsidTr="00843509">
        <w:trPr>
          <w:jc w:val="center"/>
        </w:trPr>
        <w:tc>
          <w:tcPr>
            <w:tcW w:w="473" w:type="dxa"/>
            <w:tcBorders>
              <w:top w:val="single" w:sz="4" w:space="0" w:color="000000"/>
              <w:left w:val="single" w:sz="4" w:space="0" w:color="000000"/>
              <w:bottom w:val="single" w:sz="4" w:space="0" w:color="000000"/>
            </w:tcBorders>
          </w:tcPr>
          <w:p w:rsidR="002068E8" w:rsidRPr="00B464DA" w:rsidRDefault="002068E8" w:rsidP="00843509">
            <w:pPr>
              <w:numPr>
                <w:ilvl w:val="0"/>
                <w:numId w:val="1"/>
              </w:numPr>
              <w:tabs>
                <w:tab w:val="clear" w:pos="502"/>
                <w:tab w:val="left" w:pos="360"/>
              </w:tabs>
              <w:suppressAutoHyphens/>
              <w:snapToGrid w:val="0"/>
              <w:spacing w:after="0"/>
              <w:ind w:left="0" w:firstLine="0"/>
              <w:rPr>
                <w:rFonts w:ascii="GHEA Grapalat" w:hAnsi="GHEA Grapalat"/>
                <w:b/>
              </w:rPr>
            </w:pPr>
          </w:p>
        </w:tc>
        <w:tc>
          <w:tcPr>
            <w:tcW w:w="6444" w:type="dxa"/>
            <w:tcBorders>
              <w:top w:val="single" w:sz="4" w:space="0" w:color="000000"/>
              <w:left w:val="single" w:sz="4" w:space="0" w:color="000000"/>
              <w:bottom w:val="single" w:sz="4" w:space="0" w:color="000000"/>
            </w:tcBorders>
          </w:tcPr>
          <w:p w:rsidR="002068E8" w:rsidRPr="00B464DA" w:rsidRDefault="002068E8" w:rsidP="00843509">
            <w:pPr>
              <w:snapToGrid w:val="0"/>
              <w:spacing w:after="0"/>
              <w:jc w:val="both"/>
              <w:rPr>
                <w:rFonts w:ascii="GHEA Grapalat" w:hAnsi="GHEA Grapalat"/>
              </w:rPr>
            </w:pPr>
            <w:r w:rsidRPr="00B464DA">
              <w:rPr>
                <w:rFonts w:ascii="GHEA Grapalat" w:hAnsi="GHEA Grapalat"/>
              </w:rPr>
              <w:t>Սոցիալական քարտի կամ հանրային ծառայությունների համարանիշ հատկացնելու մասին տեղեկանքի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rsidR="002068E8" w:rsidRPr="00B464DA" w:rsidRDefault="002068E8" w:rsidP="00843509">
            <w:pPr>
              <w:snapToGrid w:val="0"/>
              <w:spacing w:after="0"/>
              <w:jc w:val="center"/>
              <w:rPr>
                <w:rFonts w:ascii="GHEA Grapalat" w:hAnsi="GHEA Grapalat"/>
              </w:rPr>
            </w:pPr>
          </w:p>
        </w:tc>
      </w:tr>
      <w:tr w:rsidR="002068E8" w:rsidRPr="00B464DA" w:rsidTr="00843509">
        <w:trPr>
          <w:jc w:val="center"/>
        </w:trPr>
        <w:tc>
          <w:tcPr>
            <w:tcW w:w="473" w:type="dxa"/>
            <w:tcBorders>
              <w:top w:val="single" w:sz="4" w:space="0" w:color="000000"/>
              <w:left w:val="single" w:sz="4" w:space="0" w:color="000000"/>
              <w:bottom w:val="single" w:sz="4" w:space="0" w:color="000000"/>
            </w:tcBorders>
          </w:tcPr>
          <w:p w:rsidR="002068E8" w:rsidRPr="00B464DA" w:rsidRDefault="002068E8" w:rsidP="00843509">
            <w:pPr>
              <w:numPr>
                <w:ilvl w:val="0"/>
                <w:numId w:val="1"/>
              </w:numPr>
              <w:tabs>
                <w:tab w:val="clear" w:pos="502"/>
                <w:tab w:val="left" w:pos="360"/>
              </w:tabs>
              <w:suppressAutoHyphens/>
              <w:snapToGrid w:val="0"/>
              <w:spacing w:after="0"/>
              <w:ind w:left="0" w:firstLine="0"/>
              <w:rPr>
                <w:rFonts w:ascii="GHEA Grapalat" w:hAnsi="GHEA Grapalat"/>
                <w:b/>
              </w:rPr>
            </w:pPr>
          </w:p>
        </w:tc>
        <w:tc>
          <w:tcPr>
            <w:tcW w:w="6444" w:type="dxa"/>
            <w:tcBorders>
              <w:top w:val="single" w:sz="4" w:space="0" w:color="000000"/>
              <w:left w:val="single" w:sz="4" w:space="0" w:color="000000"/>
              <w:bottom w:val="single" w:sz="4" w:space="0" w:color="000000"/>
            </w:tcBorders>
          </w:tcPr>
          <w:p w:rsidR="002068E8" w:rsidRPr="00B464DA" w:rsidRDefault="002068E8" w:rsidP="00843509">
            <w:pPr>
              <w:snapToGrid w:val="0"/>
              <w:spacing w:after="0"/>
              <w:jc w:val="both"/>
              <w:rPr>
                <w:rFonts w:ascii="GHEA Grapalat" w:hAnsi="GHEA Grapalat"/>
              </w:rPr>
            </w:pPr>
            <w:r w:rsidRPr="00B464DA">
              <w:rPr>
                <w:rFonts w:ascii="GHEA Grapalat" w:hAnsi="GHEA Grapalat"/>
              </w:rPr>
              <w:t>Տեղեկանք բնակության վայրից` ընտանիքի կազմի մասին</w:t>
            </w:r>
          </w:p>
        </w:tc>
        <w:tc>
          <w:tcPr>
            <w:tcW w:w="2664" w:type="dxa"/>
            <w:tcBorders>
              <w:top w:val="single" w:sz="4" w:space="0" w:color="000000"/>
              <w:left w:val="single" w:sz="4" w:space="0" w:color="000000"/>
              <w:bottom w:val="single" w:sz="4" w:space="0" w:color="000000"/>
              <w:right w:val="single" w:sz="4" w:space="0" w:color="000000"/>
            </w:tcBorders>
            <w:vAlign w:val="center"/>
          </w:tcPr>
          <w:p w:rsidR="002068E8" w:rsidRPr="00B464DA" w:rsidRDefault="002068E8" w:rsidP="00843509">
            <w:pPr>
              <w:snapToGrid w:val="0"/>
              <w:spacing w:after="0"/>
              <w:jc w:val="center"/>
              <w:rPr>
                <w:rFonts w:ascii="GHEA Grapalat" w:hAnsi="GHEA Grapalat"/>
              </w:rPr>
            </w:pPr>
          </w:p>
        </w:tc>
      </w:tr>
      <w:tr w:rsidR="002068E8" w:rsidRPr="00B464DA" w:rsidTr="00843509">
        <w:trPr>
          <w:jc w:val="center"/>
        </w:trPr>
        <w:tc>
          <w:tcPr>
            <w:tcW w:w="473" w:type="dxa"/>
            <w:tcBorders>
              <w:top w:val="single" w:sz="4" w:space="0" w:color="000000"/>
              <w:left w:val="single" w:sz="4" w:space="0" w:color="000000"/>
              <w:bottom w:val="single" w:sz="4" w:space="0" w:color="000000"/>
            </w:tcBorders>
          </w:tcPr>
          <w:p w:rsidR="002068E8" w:rsidRPr="00B464DA" w:rsidRDefault="002068E8" w:rsidP="00843509">
            <w:pPr>
              <w:numPr>
                <w:ilvl w:val="0"/>
                <w:numId w:val="1"/>
              </w:numPr>
              <w:tabs>
                <w:tab w:val="clear" w:pos="502"/>
                <w:tab w:val="left" w:pos="360"/>
              </w:tabs>
              <w:suppressAutoHyphens/>
              <w:snapToGrid w:val="0"/>
              <w:spacing w:after="0"/>
              <w:ind w:left="0" w:firstLine="0"/>
              <w:rPr>
                <w:rFonts w:ascii="GHEA Grapalat" w:hAnsi="GHEA Grapalat"/>
                <w:b/>
              </w:rPr>
            </w:pPr>
          </w:p>
        </w:tc>
        <w:tc>
          <w:tcPr>
            <w:tcW w:w="6444" w:type="dxa"/>
            <w:tcBorders>
              <w:top w:val="single" w:sz="4" w:space="0" w:color="000000"/>
              <w:left w:val="single" w:sz="4" w:space="0" w:color="000000"/>
              <w:bottom w:val="single" w:sz="4" w:space="0" w:color="000000"/>
            </w:tcBorders>
          </w:tcPr>
          <w:p w:rsidR="002068E8" w:rsidRPr="00B464DA" w:rsidRDefault="002068E8" w:rsidP="00843509">
            <w:pPr>
              <w:snapToGrid w:val="0"/>
              <w:spacing w:after="0"/>
              <w:jc w:val="both"/>
              <w:rPr>
                <w:rFonts w:ascii="GHEA Grapalat" w:hAnsi="GHEA Grapalat"/>
              </w:rPr>
            </w:pPr>
            <w:r w:rsidRPr="00B464DA">
              <w:rPr>
                <w:rFonts w:ascii="GHEA Grapalat" w:hAnsi="GHEA Grapalat"/>
              </w:rPr>
              <w:t>Հաշմանդամության վկայականի կամ բժշկասոցիալական փորձաքննական որոշման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rsidR="002068E8" w:rsidRPr="00B464DA" w:rsidRDefault="002068E8" w:rsidP="00843509">
            <w:pPr>
              <w:snapToGrid w:val="0"/>
              <w:spacing w:after="0"/>
              <w:jc w:val="center"/>
              <w:rPr>
                <w:rFonts w:ascii="GHEA Grapalat" w:hAnsi="GHEA Grapalat"/>
              </w:rPr>
            </w:pPr>
          </w:p>
        </w:tc>
      </w:tr>
      <w:tr w:rsidR="002068E8" w:rsidRPr="00B464DA" w:rsidTr="00843509">
        <w:trPr>
          <w:jc w:val="center"/>
        </w:trPr>
        <w:tc>
          <w:tcPr>
            <w:tcW w:w="473" w:type="dxa"/>
            <w:tcBorders>
              <w:top w:val="single" w:sz="4" w:space="0" w:color="000000"/>
              <w:left w:val="single" w:sz="4" w:space="0" w:color="000000"/>
              <w:bottom w:val="single" w:sz="4" w:space="0" w:color="000000"/>
            </w:tcBorders>
          </w:tcPr>
          <w:p w:rsidR="002068E8" w:rsidRPr="00B464DA" w:rsidRDefault="002068E8" w:rsidP="00843509">
            <w:pPr>
              <w:numPr>
                <w:ilvl w:val="0"/>
                <w:numId w:val="1"/>
              </w:numPr>
              <w:tabs>
                <w:tab w:val="clear" w:pos="502"/>
                <w:tab w:val="left" w:pos="360"/>
              </w:tabs>
              <w:suppressAutoHyphens/>
              <w:snapToGrid w:val="0"/>
              <w:spacing w:after="0"/>
              <w:ind w:left="0" w:firstLine="0"/>
              <w:rPr>
                <w:rFonts w:ascii="GHEA Grapalat" w:hAnsi="GHEA Grapalat"/>
                <w:b/>
              </w:rPr>
            </w:pPr>
          </w:p>
        </w:tc>
        <w:tc>
          <w:tcPr>
            <w:tcW w:w="6444" w:type="dxa"/>
            <w:tcBorders>
              <w:top w:val="single" w:sz="4" w:space="0" w:color="000000"/>
              <w:left w:val="single" w:sz="4" w:space="0" w:color="000000"/>
              <w:bottom w:val="single" w:sz="4" w:space="0" w:color="000000"/>
            </w:tcBorders>
          </w:tcPr>
          <w:p w:rsidR="002068E8" w:rsidRPr="00B464DA" w:rsidRDefault="002068E8" w:rsidP="00843509">
            <w:pPr>
              <w:snapToGrid w:val="0"/>
              <w:spacing w:after="0"/>
              <w:jc w:val="both"/>
              <w:rPr>
                <w:rFonts w:ascii="GHEA Grapalat" w:hAnsi="GHEA Grapalat"/>
              </w:rPr>
            </w:pPr>
            <w:r w:rsidRPr="00B464DA">
              <w:rPr>
                <w:rFonts w:ascii="GHEA Grapalat" w:hAnsi="GHEA Grapalat"/>
              </w:rPr>
              <w:t>Բժշկական հաստատությունից տեղեկանք հիվանդության մասին կամ ամբուլատոր քարտից քաղվածք</w:t>
            </w:r>
          </w:p>
        </w:tc>
        <w:tc>
          <w:tcPr>
            <w:tcW w:w="2664" w:type="dxa"/>
            <w:tcBorders>
              <w:top w:val="single" w:sz="4" w:space="0" w:color="000000"/>
              <w:left w:val="single" w:sz="4" w:space="0" w:color="000000"/>
              <w:bottom w:val="single" w:sz="4" w:space="0" w:color="000000"/>
              <w:right w:val="single" w:sz="4" w:space="0" w:color="000000"/>
            </w:tcBorders>
            <w:vAlign w:val="center"/>
          </w:tcPr>
          <w:p w:rsidR="002068E8" w:rsidRPr="00B464DA" w:rsidRDefault="002068E8" w:rsidP="00843509">
            <w:pPr>
              <w:snapToGrid w:val="0"/>
              <w:spacing w:after="0"/>
              <w:jc w:val="center"/>
              <w:rPr>
                <w:rFonts w:ascii="GHEA Grapalat" w:hAnsi="GHEA Grapalat"/>
              </w:rPr>
            </w:pPr>
          </w:p>
        </w:tc>
      </w:tr>
      <w:tr w:rsidR="002068E8" w:rsidRPr="00B464DA" w:rsidTr="00843509">
        <w:trPr>
          <w:trHeight w:val="396"/>
          <w:jc w:val="center"/>
        </w:trPr>
        <w:tc>
          <w:tcPr>
            <w:tcW w:w="473" w:type="dxa"/>
            <w:tcBorders>
              <w:top w:val="single" w:sz="4" w:space="0" w:color="000000"/>
              <w:left w:val="single" w:sz="4" w:space="0" w:color="000000"/>
            </w:tcBorders>
          </w:tcPr>
          <w:p w:rsidR="002068E8" w:rsidRPr="00B464DA" w:rsidRDefault="002068E8" w:rsidP="00843509">
            <w:pPr>
              <w:numPr>
                <w:ilvl w:val="0"/>
                <w:numId w:val="1"/>
              </w:numPr>
              <w:tabs>
                <w:tab w:val="clear" w:pos="502"/>
                <w:tab w:val="left" w:pos="360"/>
              </w:tabs>
              <w:suppressAutoHyphens/>
              <w:snapToGrid w:val="0"/>
              <w:spacing w:after="0"/>
              <w:ind w:left="0" w:firstLine="0"/>
              <w:rPr>
                <w:rFonts w:ascii="GHEA Grapalat" w:hAnsi="GHEA Grapalat"/>
                <w:b/>
              </w:rPr>
            </w:pPr>
          </w:p>
        </w:tc>
        <w:tc>
          <w:tcPr>
            <w:tcW w:w="6444" w:type="dxa"/>
            <w:tcBorders>
              <w:top w:val="single" w:sz="4" w:space="0" w:color="000000"/>
              <w:left w:val="single" w:sz="4" w:space="0" w:color="000000"/>
            </w:tcBorders>
          </w:tcPr>
          <w:p w:rsidR="002068E8" w:rsidRPr="00B464DA" w:rsidRDefault="002068E8" w:rsidP="00843509">
            <w:pPr>
              <w:snapToGrid w:val="0"/>
              <w:spacing w:after="0"/>
              <w:jc w:val="both"/>
              <w:rPr>
                <w:rFonts w:ascii="GHEA Grapalat" w:hAnsi="GHEA Grapalat"/>
              </w:rPr>
            </w:pPr>
            <w:r w:rsidRPr="00B464DA">
              <w:rPr>
                <w:rFonts w:ascii="GHEA Grapalat" w:hAnsi="GHEA Grapalat"/>
              </w:rPr>
              <w:t>Սոցիալական անապահով վիճակը հիմնավորող փաստաթղթի պատճենը՝ տրված սոցիալական ապահովության մարմնի կողմից</w:t>
            </w:r>
          </w:p>
        </w:tc>
        <w:tc>
          <w:tcPr>
            <w:tcW w:w="2664" w:type="dxa"/>
            <w:tcBorders>
              <w:top w:val="single" w:sz="4" w:space="0" w:color="000000"/>
              <w:left w:val="single" w:sz="4" w:space="0" w:color="000000"/>
              <w:right w:val="single" w:sz="4" w:space="0" w:color="000000"/>
            </w:tcBorders>
            <w:vAlign w:val="center"/>
          </w:tcPr>
          <w:p w:rsidR="002068E8" w:rsidRPr="00B464DA" w:rsidRDefault="002068E8" w:rsidP="00843509">
            <w:pPr>
              <w:snapToGrid w:val="0"/>
              <w:spacing w:after="0"/>
              <w:jc w:val="center"/>
              <w:rPr>
                <w:rFonts w:ascii="GHEA Grapalat" w:hAnsi="GHEA Grapalat"/>
              </w:rPr>
            </w:pPr>
          </w:p>
        </w:tc>
      </w:tr>
      <w:tr w:rsidR="002068E8" w:rsidRPr="00B464DA" w:rsidTr="00843509">
        <w:trPr>
          <w:trHeight w:val="885"/>
          <w:jc w:val="center"/>
        </w:trPr>
        <w:tc>
          <w:tcPr>
            <w:tcW w:w="473" w:type="dxa"/>
            <w:tcBorders>
              <w:top w:val="single" w:sz="4" w:space="0" w:color="000000"/>
              <w:left w:val="single" w:sz="4" w:space="0" w:color="000000"/>
              <w:bottom w:val="single" w:sz="4" w:space="0" w:color="000000"/>
            </w:tcBorders>
          </w:tcPr>
          <w:p w:rsidR="002068E8" w:rsidRPr="00B464DA" w:rsidRDefault="002068E8" w:rsidP="00843509">
            <w:pPr>
              <w:numPr>
                <w:ilvl w:val="0"/>
                <w:numId w:val="1"/>
              </w:numPr>
              <w:tabs>
                <w:tab w:val="clear" w:pos="502"/>
                <w:tab w:val="left" w:pos="360"/>
              </w:tabs>
              <w:suppressAutoHyphens/>
              <w:snapToGrid w:val="0"/>
              <w:spacing w:after="0"/>
              <w:ind w:left="0" w:firstLine="0"/>
              <w:rPr>
                <w:rFonts w:ascii="GHEA Grapalat" w:hAnsi="GHEA Grapalat"/>
              </w:rPr>
            </w:pPr>
          </w:p>
        </w:tc>
        <w:tc>
          <w:tcPr>
            <w:tcW w:w="6444" w:type="dxa"/>
            <w:tcBorders>
              <w:top w:val="single" w:sz="4" w:space="0" w:color="000000"/>
              <w:left w:val="single" w:sz="4" w:space="0" w:color="000000"/>
              <w:bottom w:val="single" w:sz="4" w:space="0" w:color="000000"/>
            </w:tcBorders>
          </w:tcPr>
          <w:p w:rsidR="002068E8" w:rsidRPr="00B464DA" w:rsidRDefault="002068E8" w:rsidP="00843509">
            <w:pPr>
              <w:tabs>
                <w:tab w:val="left" w:pos="347"/>
              </w:tabs>
              <w:contextualSpacing/>
              <w:jc w:val="both"/>
              <w:rPr>
                <w:rFonts w:ascii="GHEA Grapalat" w:hAnsi="GHEA Grapalat"/>
              </w:rPr>
            </w:pPr>
            <w:r w:rsidRPr="00B464DA">
              <w:rPr>
                <w:rFonts w:ascii="GHEA Grapalat" w:hAnsi="GHEA Grapalat"/>
              </w:rPr>
              <w:t>Այլ</w:t>
            </w:r>
          </w:p>
        </w:tc>
        <w:tc>
          <w:tcPr>
            <w:tcW w:w="2664" w:type="dxa"/>
            <w:tcBorders>
              <w:top w:val="single" w:sz="4" w:space="0" w:color="000000"/>
              <w:left w:val="single" w:sz="4" w:space="0" w:color="000000"/>
              <w:bottom w:val="single" w:sz="4" w:space="0" w:color="000000"/>
              <w:right w:val="single" w:sz="4" w:space="0" w:color="000000"/>
            </w:tcBorders>
            <w:vAlign w:val="center"/>
          </w:tcPr>
          <w:p w:rsidR="002068E8" w:rsidRPr="00B464DA" w:rsidRDefault="002068E8" w:rsidP="00843509">
            <w:pPr>
              <w:snapToGrid w:val="0"/>
              <w:spacing w:after="0"/>
              <w:jc w:val="center"/>
              <w:rPr>
                <w:rFonts w:ascii="GHEA Grapalat" w:hAnsi="GHEA Grapalat"/>
              </w:rPr>
            </w:pPr>
          </w:p>
        </w:tc>
      </w:tr>
    </w:tbl>
    <w:p w:rsidR="002068E8" w:rsidRPr="00B464DA" w:rsidRDefault="002068E8" w:rsidP="002068E8">
      <w:pPr>
        <w:spacing w:after="0"/>
        <w:ind w:firstLine="426"/>
        <w:jc w:val="both"/>
        <w:rPr>
          <w:rFonts w:ascii="GHEA Grapalat" w:hAnsi="GHEA Grapalat"/>
          <w:i/>
        </w:rPr>
      </w:pPr>
    </w:p>
    <w:p w:rsidR="002068E8" w:rsidRPr="00B464DA" w:rsidRDefault="002068E8" w:rsidP="002068E8">
      <w:pPr>
        <w:spacing w:after="0"/>
        <w:ind w:firstLine="426"/>
        <w:jc w:val="both"/>
        <w:rPr>
          <w:rFonts w:ascii="GHEA Grapalat" w:hAnsi="GHEA Grapalat"/>
          <w:i/>
        </w:rPr>
      </w:pPr>
      <w:r w:rsidRPr="00B464DA">
        <w:rPr>
          <w:rFonts w:ascii="GHEA Grapalat" w:hAnsi="GHEA Grapalat"/>
          <w:i/>
        </w:rPr>
        <w:t>Ստորագրելով այս դիմումը՝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ինչպես նաև համայնքապետարանի աշխատողների կողմից տնային կամ գտնվելու վայրում այցելություն կատարելու համար:</w:t>
      </w:r>
    </w:p>
    <w:p w:rsidR="002068E8" w:rsidRPr="00B464DA" w:rsidRDefault="002068E8" w:rsidP="002068E8">
      <w:pPr>
        <w:spacing w:after="0"/>
        <w:ind w:firstLine="426"/>
        <w:jc w:val="both"/>
        <w:rPr>
          <w:rFonts w:ascii="GHEA Grapalat" w:hAnsi="GHEA Grapalat"/>
          <w:i/>
        </w:rPr>
      </w:pPr>
      <w:r w:rsidRPr="00B464DA">
        <w:rPr>
          <w:rFonts w:ascii="GHEA Grapalat" w:hAnsi="GHEA Grapalat"/>
          <w:i/>
        </w:rPr>
        <w:t>Ես տեղյակ եմ «Անձնական տվյալների պաշտպանության մասին» ՀՀ օրենքով սահմանված իրավունքների մասին:</w:t>
      </w:r>
    </w:p>
    <w:p w:rsidR="002068E8" w:rsidRPr="00B464DA" w:rsidRDefault="002068E8" w:rsidP="002068E8">
      <w:pPr>
        <w:spacing w:after="0"/>
        <w:jc w:val="both"/>
        <w:rPr>
          <w:rFonts w:ascii="GHEA Grapalat" w:hAnsi="GHEA Grapalat"/>
          <w:i/>
        </w:rPr>
      </w:pPr>
    </w:p>
    <w:p w:rsidR="002068E8" w:rsidRPr="00B464DA" w:rsidRDefault="002068E8" w:rsidP="002068E8">
      <w:pPr>
        <w:spacing w:after="0"/>
        <w:ind w:firstLine="284"/>
        <w:jc w:val="both"/>
        <w:rPr>
          <w:rFonts w:ascii="GHEA Grapalat" w:hAnsi="GHEA Grapalat"/>
        </w:rPr>
      </w:pPr>
      <w:r w:rsidRPr="00B464DA">
        <w:rPr>
          <w:rFonts w:ascii="GHEA Grapalat" w:hAnsi="GHEA Grapalat"/>
        </w:rPr>
        <w:lastRenderedPageBreak/>
        <w:t>Ցանկանում եմ ծառայության տրամադրման հետ կապված փաստաթղթերը և/կամ ծանուցումները ստանալ</w:t>
      </w:r>
    </w:p>
    <w:p w:rsidR="002068E8" w:rsidRPr="00B464DA" w:rsidRDefault="002068E8" w:rsidP="002068E8">
      <w:pPr>
        <w:spacing w:after="0"/>
        <w:ind w:firstLine="284"/>
        <w:jc w:val="both"/>
        <w:rPr>
          <w:rFonts w:ascii="GHEA Grapalat" w:hAnsi="GHEA Grapalat"/>
        </w:rPr>
      </w:pPr>
      <w:r w:rsidRPr="00B464DA">
        <w:rPr>
          <w:rFonts w:ascii="GHEA Grapalat" w:hAnsi="GHEA Grapalat"/>
        </w:rPr>
        <w:t>□էլեկտրոնային փոստի միջոցով</w:t>
      </w:r>
    </w:p>
    <w:p w:rsidR="002068E8" w:rsidRPr="00B464DA" w:rsidRDefault="002068E8" w:rsidP="002068E8">
      <w:pPr>
        <w:spacing w:after="0"/>
        <w:ind w:firstLine="284"/>
        <w:jc w:val="both"/>
        <w:rPr>
          <w:rFonts w:ascii="GHEA Grapalat" w:hAnsi="GHEA Grapalat"/>
        </w:rPr>
      </w:pPr>
      <w:r w:rsidRPr="00B464DA">
        <w:rPr>
          <w:rFonts w:ascii="GHEA Grapalat" w:hAnsi="GHEA Grapalat"/>
        </w:rPr>
        <w:t>□ստորագրությամբ առձեռն հանձնելու միջոցով</w:t>
      </w:r>
    </w:p>
    <w:p w:rsidR="002068E8" w:rsidRPr="00B464DA" w:rsidRDefault="002068E8" w:rsidP="002068E8">
      <w:pPr>
        <w:spacing w:after="0"/>
        <w:ind w:firstLine="284"/>
        <w:jc w:val="both"/>
        <w:rPr>
          <w:rFonts w:ascii="GHEA Grapalat" w:hAnsi="GHEA Grapalat"/>
        </w:rPr>
      </w:pPr>
      <w:r w:rsidRPr="00B464DA">
        <w:rPr>
          <w:rFonts w:ascii="GHEA Grapalat" w:hAnsi="GHEA Grapalat"/>
        </w:rPr>
        <w:t>□պատվիրված նամակով ուղարկելու միջոցով</w:t>
      </w:r>
    </w:p>
    <w:p w:rsidR="002068E8" w:rsidRPr="00B464DA" w:rsidRDefault="002068E8" w:rsidP="002068E8">
      <w:pPr>
        <w:tabs>
          <w:tab w:val="left" w:pos="4820"/>
        </w:tabs>
        <w:rPr>
          <w:rFonts w:ascii="GHEA Grapalat" w:hAnsi="GHEA Grapalat"/>
        </w:rPr>
      </w:pPr>
    </w:p>
    <w:p w:rsidR="002068E8" w:rsidRPr="00B464DA" w:rsidRDefault="002068E8" w:rsidP="002068E8">
      <w:pPr>
        <w:tabs>
          <w:tab w:val="left" w:pos="4820"/>
        </w:tabs>
        <w:rPr>
          <w:rFonts w:ascii="GHEA Grapalat" w:hAnsi="GHEA Grapalat"/>
        </w:rPr>
      </w:pPr>
    </w:p>
    <w:p w:rsidR="002068E8" w:rsidRPr="00B464DA" w:rsidRDefault="002068E8" w:rsidP="002068E8">
      <w:pPr>
        <w:tabs>
          <w:tab w:val="left" w:pos="4820"/>
        </w:tabs>
        <w:jc w:val="center"/>
        <w:rPr>
          <w:rFonts w:ascii="GHEA Grapalat" w:hAnsi="GHEA Grapalat"/>
        </w:rPr>
      </w:pPr>
      <w:r w:rsidRPr="00B464DA">
        <w:rPr>
          <w:rFonts w:ascii="GHEA Grapalat" w:hAnsi="GHEA Grapalat"/>
        </w:rPr>
        <w:t>Դիմող՝ -----------------        ----------------------------------</w:t>
      </w:r>
      <w:r w:rsidRPr="00B464DA">
        <w:rPr>
          <w:rFonts w:ascii="GHEA Grapalat" w:hAnsi="GHEA Grapalat"/>
        </w:rPr>
        <w:br/>
        <w:t xml:space="preserve">              (ստորագրություն)            (դիմումատուի անուն, ազգանուն)</w:t>
      </w:r>
    </w:p>
    <w:p w:rsidR="002068E8" w:rsidRPr="00B464DA" w:rsidRDefault="002068E8" w:rsidP="002068E8">
      <w:pPr>
        <w:rPr>
          <w:rFonts w:ascii="GHEA Grapalat" w:hAnsi="GHEA Grapalat"/>
        </w:rPr>
      </w:pPr>
      <w:r w:rsidRPr="00B464DA">
        <w:rPr>
          <w:rFonts w:ascii="GHEA Grapalat" w:hAnsi="GHEA Grapalat"/>
        </w:rPr>
        <w:t xml:space="preserve">   </w:t>
      </w:r>
    </w:p>
    <w:p w:rsidR="002068E8" w:rsidRPr="00B464DA" w:rsidRDefault="002068E8" w:rsidP="002068E8">
      <w:pPr>
        <w:rPr>
          <w:rFonts w:ascii="GHEA Grapalat" w:hAnsi="GHEA Grapalat"/>
        </w:rPr>
      </w:pPr>
      <w:r w:rsidRPr="00B464DA">
        <w:rPr>
          <w:rFonts w:ascii="GHEA Grapalat" w:hAnsi="GHEA Grapalat"/>
        </w:rPr>
        <w:t xml:space="preserve"> -----     --------------   20--   թ.     </w:t>
      </w:r>
    </w:p>
    <w:p w:rsidR="002068E8" w:rsidRPr="00B464DA" w:rsidRDefault="002068E8" w:rsidP="002068E8">
      <w:pPr>
        <w:rPr>
          <w:rFonts w:ascii="GHEA Grapalat" w:hAnsi="GHEA Grapalat"/>
        </w:rPr>
      </w:pPr>
    </w:p>
    <w:p w:rsidR="002068E8" w:rsidRPr="00B464DA" w:rsidRDefault="002068E8" w:rsidP="002D0273">
      <w:pPr>
        <w:jc w:val="right"/>
        <w:rPr>
          <w:rFonts w:ascii="GHEA Grapalat" w:hAnsi="GHEA Grapalat" w:cs="Sylfaen"/>
          <w:b/>
          <w:sz w:val="28"/>
          <w:szCs w:val="28"/>
          <w:lang w:val="hy-AM"/>
        </w:rPr>
      </w:pPr>
    </w:p>
    <w:p w:rsidR="007F5B0D" w:rsidRPr="00B464DA" w:rsidRDefault="007F5B0D" w:rsidP="002D0273">
      <w:pPr>
        <w:jc w:val="right"/>
        <w:rPr>
          <w:rFonts w:ascii="GHEA Grapalat" w:hAnsi="GHEA Grapalat"/>
          <w:b/>
          <w:sz w:val="28"/>
          <w:szCs w:val="28"/>
          <w:lang w:val="hy-AM"/>
        </w:rPr>
      </w:pPr>
      <w:r w:rsidRPr="00B464DA">
        <w:rPr>
          <w:rFonts w:ascii="GHEA Grapalat" w:hAnsi="GHEA Grapalat" w:cs="Sylfaen"/>
          <w:b/>
          <w:sz w:val="28"/>
          <w:szCs w:val="28"/>
          <w:lang w:val="hy-AM"/>
        </w:rPr>
        <w:t>Ձև</w:t>
      </w:r>
      <w:r w:rsidRPr="00B464DA">
        <w:rPr>
          <w:rFonts w:ascii="GHEA Grapalat" w:hAnsi="GHEA Grapalat"/>
          <w:b/>
          <w:sz w:val="28"/>
          <w:szCs w:val="28"/>
          <w:lang w:val="hy-AM"/>
        </w:rPr>
        <w:t xml:space="preserve"> </w:t>
      </w:r>
      <w:r w:rsidR="002068E8" w:rsidRPr="00B464DA">
        <w:rPr>
          <w:rFonts w:ascii="GHEA Grapalat" w:hAnsi="GHEA Grapalat"/>
          <w:b/>
          <w:sz w:val="28"/>
          <w:szCs w:val="28"/>
          <w:lang w:val="hy-AM"/>
        </w:rPr>
        <w:t>2</w:t>
      </w:r>
    </w:p>
    <w:p w:rsidR="007F5B0D" w:rsidRPr="00B464DA" w:rsidRDefault="007F5B0D" w:rsidP="002D0273">
      <w:pPr>
        <w:ind w:firstLine="720"/>
        <w:jc w:val="center"/>
        <w:rPr>
          <w:rFonts w:ascii="GHEA Grapalat" w:hAnsi="GHEA Grapalat"/>
          <w:b/>
          <w:sz w:val="28"/>
          <w:szCs w:val="28"/>
          <w:u w:val="single"/>
          <w:lang w:val="hy-AM"/>
        </w:rPr>
      </w:pPr>
      <w:r w:rsidRPr="00B464DA">
        <w:rPr>
          <w:rFonts w:ascii="GHEA Grapalat" w:hAnsi="GHEA Grapalat" w:cs="Sylfaen"/>
          <w:b/>
          <w:sz w:val="28"/>
          <w:szCs w:val="28"/>
          <w:u w:val="single"/>
          <w:lang w:val="hy-AM"/>
        </w:rPr>
        <w:t>ԸՆՏԱՆԻՔԻ</w:t>
      </w:r>
      <w:r w:rsidRPr="00B464DA">
        <w:rPr>
          <w:rFonts w:ascii="GHEA Grapalat" w:hAnsi="GHEA Grapalat"/>
          <w:b/>
          <w:sz w:val="28"/>
          <w:szCs w:val="28"/>
          <w:u w:val="single"/>
          <w:lang w:val="hy-AM"/>
        </w:rPr>
        <w:t xml:space="preserve"> ԿԱՐԻՔՆԵՐԻ </w:t>
      </w:r>
      <w:r w:rsidRPr="00B464DA">
        <w:rPr>
          <w:rFonts w:ascii="GHEA Grapalat" w:hAnsi="GHEA Grapalat" w:cs="Sylfaen"/>
          <w:b/>
          <w:sz w:val="28"/>
          <w:szCs w:val="28"/>
          <w:u w:val="single"/>
          <w:lang w:val="hy-AM"/>
        </w:rPr>
        <w:t>ԳՆԱՀԱՏՄԱՆ</w:t>
      </w:r>
      <w:r w:rsidRPr="00B464DA">
        <w:rPr>
          <w:rFonts w:ascii="GHEA Grapalat" w:hAnsi="GHEA Grapalat"/>
          <w:b/>
          <w:sz w:val="28"/>
          <w:szCs w:val="28"/>
          <w:u w:val="single"/>
          <w:lang w:val="hy-AM"/>
        </w:rPr>
        <w:t xml:space="preserve"> </w:t>
      </w:r>
      <w:r w:rsidRPr="00B464DA">
        <w:rPr>
          <w:rFonts w:ascii="GHEA Grapalat" w:hAnsi="GHEA Grapalat" w:cs="Sylfaen"/>
          <w:b/>
          <w:sz w:val="28"/>
          <w:szCs w:val="28"/>
          <w:u w:val="single"/>
          <w:lang w:val="hy-AM"/>
        </w:rPr>
        <w:t>ԹԵՐԹԻԿ</w:t>
      </w:r>
    </w:p>
    <w:p w:rsidR="007F5B0D" w:rsidRPr="00B464DA" w:rsidRDefault="007F5B0D" w:rsidP="002D0273">
      <w:pPr>
        <w:ind w:firstLine="720"/>
        <w:jc w:val="center"/>
        <w:rPr>
          <w:rFonts w:ascii="GHEA Grapalat" w:hAnsi="GHEA Grapalat" w:cs="Sylfaen"/>
          <w:b/>
          <w:lang w:val="hy-AM"/>
        </w:rPr>
      </w:pPr>
      <w:r w:rsidRPr="00B464DA">
        <w:rPr>
          <w:rFonts w:ascii="GHEA Grapalat" w:hAnsi="GHEA Grapalat" w:cs="Sylfaen"/>
          <w:b/>
          <w:lang w:val="hy-AM"/>
        </w:rPr>
        <w:t>Հայաստանի Հանրապետության _____________ մարզի _____________</w:t>
      </w:r>
      <w:r w:rsidRPr="00B464DA">
        <w:rPr>
          <w:rFonts w:ascii="GHEA Grapalat" w:hAnsi="GHEA Grapalat"/>
          <w:b/>
          <w:lang w:val="hy-AM"/>
        </w:rPr>
        <w:t xml:space="preserve"> </w:t>
      </w:r>
      <w:r w:rsidRPr="00B464DA">
        <w:rPr>
          <w:rFonts w:ascii="GHEA Grapalat" w:hAnsi="GHEA Grapalat" w:cs="Sylfaen"/>
          <w:b/>
          <w:lang w:val="hy-AM"/>
        </w:rPr>
        <w:t>համայնք</w:t>
      </w:r>
    </w:p>
    <w:p w:rsidR="007F5B0D" w:rsidRPr="00B464DA" w:rsidRDefault="007F5B0D" w:rsidP="002D0273">
      <w:pPr>
        <w:ind w:firstLine="720"/>
        <w:jc w:val="center"/>
        <w:rPr>
          <w:rFonts w:ascii="GHEA Grapalat" w:hAnsi="GHEA Grapalat"/>
          <w:b/>
          <w:lang w:val="hy-AM"/>
        </w:rPr>
      </w:pPr>
      <w:r w:rsidRPr="00B464DA">
        <w:rPr>
          <w:rFonts w:ascii="GHEA Grapalat" w:hAnsi="GHEA Grapalat"/>
          <w:b/>
          <w:lang w:val="hy-AM"/>
        </w:rPr>
        <w:t xml:space="preserve"> «</w:t>
      </w:r>
      <w:r w:rsidRPr="00B464DA">
        <w:rPr>
          <w:rFonts w:ascii="Courier New" w:hAnsi="Courier New" w:cs="Courier New"/>
          <w:b/>
          <w:lang w:val="hy-AM"/>
        </w:rPr>
        <w:t>―――</w:t>
      </w:r>
      <w:r w:rsidRPr="00B464DA">
        <w:rPr>
          <w:rFonts w:ascii="GHEA Grapalat" w:hAnsi="GHEA Grapalat"/>
          <w:b/>
          <w:lang w:val="hy-AM"/>
        </w:rPr>
        <w:t>»</w:t>
      </w:r>
      <w:r w:rsidRPr="00B464DA">
        <w:rPr>
          <w:rFonts w:ascii="GHEA Grapalat" w:hAnsi="GHEA Grapalat"/>
          <w:lang w:val="hy-AM"/>
        </w:rPr>
        <w:t>---------------</w:t>
      </w:r>
      <w:r w:rsidRPr="00B464DA">
        <w:rPr>
          <w:rFonts w:ascii="GHEA Grapalat" w:hAnsi="GHEA Grapalat"/>
          <w:b/>
          <w:lang w:val="hy-AM"/>
        </w:rPr>
        <w:t>20</w:t>
      </w:r>
      <w:r w:rsidRPr="00B464DA">
        <w:rPr>
          <w:rFonts w:ascii="GHEA Grapalat" w:hAnsi="GHEA Grapalat"/>
          <w:lang w:val="hy-AM"/>
        </w:rPr>
        <w:t>----</w:t>
      </w:r>
      <w:r w:rsidRPr="00B464DA">
        <w:rPr>
          <w:rFonts w:ascii="GHEA Grapalat" w:hAnsi="GHEA Grapalat" w:cs="Sylfaen"/>
          <w:b/>
          <w:lang w:val="hy-AM"/>
        </w:rPr>
        <w:t>թ</w:t>
      </w:r>
      <w:r w:rsidRPr="00B464DA">
        <w:rPr>
          <w:rFonts w:ascii="GHEA Grapalat" w:hAnsi="GHEA Grapalat"/>
          <w:b/>
          <w:lang w:val="hy-AM"/>
        </w:rPr>
        <w:t>.</w:t>
      </w:r>
    </w:p>
    <w:p w:rsidR="007F5B0D" w:rsidRPr="00B464DA" w:rsidRDefault="007F5B0D" w:rsidP="002D0273">
      <w:pPr>
        <w:ind w:left="359" w:firstLine="720"/>
        <w:jc w:val="center"/>
        <w:rPr>
          <w:rFonts w:ascii="GHEA Grapalat" w:hAnsi="GHEA Grapalat"/>
          <w:b/>
          <w:lang w:val="hy-AM"/>
        </w:rPr>
      </w:pPr>
      <w:r w:rsidRPr="00B464DA">
        <w:rPr>
          <w:rFonts w:ascii="GHEA Grapalat" w:hAnsi="GHEA Grapalat" w:cs="Sylfaen"/>
          <w:b/>
          <w:lang w:val="hy-AM"/>
        </w:rPr>
        <w:t>Ընդհանուր</w:t>
      </w:r>
      <w:r w:rsidRPr="00B464DA">
        <w:rPr>
          <w:rFonts w:ascii="GHEA Grapalat" w:hAnsi="GHEA Grapalat"/>
          <w:b/>
          <w:lang w:val="hy-AM"/>
        </w:rPr>
        <w:t xml:space="preserve"> </w:t>
      </w:r>
      <w:r w:rsidRPr="00B464DA">
        <w:rPr>
          <w:rFonts w:ascii="GHEA Grapalat" w:hAnsi="GHEA Grapalat" w:cs="Sylfaen"/>
          <w:b/>
          <w:lang w:val="hy-AM"/>
        </w:rPr>
        <w:t>տվյալներ</w:t>
      </w:r>
    </w:p>
    <w:p w:rsidR="007F5B0D" w:rsidRPr="00B464DA" w:rsidRDefault="007F5B0D" w:rsidP="002D0273">
      <w:pPr>
        <w:ind w:firstLine="720"/>
        <w:rPr>
          <w:rFonts w:ascii="GHEA Grapalat" w:hAnsi="GHEA Grapalat"/>
          <w:b/>
          <w:lang w:val="hy-AM"/>
        </w:rPr>
      </w:pPr>
      <w:r w:rsidRPr="00B464DA">
        <w:rPr>
          <w:rFonts w:ascii="GHEA Grapalat" w:hAnsi="GHEA Grapalat" w:cs="Sylfaen"/>
          <w:b/>
          <w:lang w:val="hy-AM"/>
        </w:rPr>
        <w:t>Դիմողի անուն</w:t>
      </w:r>
      <w:r w:rsidRPr="00B464DA">
        <w:rPr>
          <w:rFonts w:ascii="GHEA Grapalat" w:hAnsi="GHEA Grapalat"/>
          <w:b/>
          <w:lang w:val="hy-AM"/>
        </w:rPr>
        <w:t xml:space="preserve">, </w:t>
      </w:r>
      <w:r w:rsidRPr="00B464DA">
        <w:rPr>
          <w:rFonts w:ascii="GHEA Grapalat" w:hAnsi="GHEA Grapalat" w:cs="Sylfaen"/>
          <w:b/>
          <w:lang w:val="hy-AM"/>
        </w:rPr>
        <w:t>ազգանուն</w:t>
      </w:r>
      <w:r w:rsidRPr="00B464DA">
        <w:rPr>
          <w:rFonts w:ascii="GHEA Grapalat" w:hAnsi="GHEA Grapalat"/>
          <w:b/>
          <w:lang w:val="hy-AM"/>
        </w:rPr>
        <w:t xml:space="preserve">, </w:t>
      </w:r>
      <w:r w:rsidRPr="00B464DA">
        <w:rPr>
          <w:rFonts w:ascii="GHEA Grapalat" w:hAnsi="GHEA Grapalat" w:cs="Sylfaen"/>
          <w:b/>
          <w:lang w:val="hy-AM"/>
        </w:rPr>
        <w:t>հայրանուն</w:t>
      </w:r>
      <w:r w:rsidRPr="00B464DA">
        <w:rPr>
          <w:rFonts w:ascii="GHEA Grapalat" w:hAnsi="GHEA Grapalat"/>
          <w:b/>
          <w:lang w:val="hy-AM"/>
        </w:rPr>
        <w:t xml:space="preserve"> </w:t>
      </w:r>
      <w:r w:rsidRPr="00B464DA">
        <w:rPr>
          <w:rFonts w:ascii="GHEA Grapalat" w:hAnsi="GHEA Grapalat"/>
          <w:lang w:val="hy-AM"/>
        </w:rPr>
        <w:t>---------------------------------------------------------</w:t>
      </w:r>
    </w:p>
    <w:p w:rsidR="007F5B0D" w:rsidRPr="00B464DA" w:rsidRDefault="007F5B0D" w:rsidP="002D0273">
      <w:pPr>
        <w:ind w:firstLine="720"/>
        <w:rPr>
          <w:rFonts w:ascii="GHEA Grapalat" w:hAnsi="GHEA Grapalat"/>
        </w:rPr>
      </w:pPr>
      <w:r w:rsidRPr="00B464DA">
        <w:rPr>
          <w:rFonts w:ascii="GHEA Grapalat" w:hAnsi="GHEA Grapalat" w:cs="Sylfaen"/>
          <w:b/>
          <w:lang w:val="hy-AM"/>
        </w:rPr>
        <w:t>Հասցե</w:t>
      </w:r>
      <w:r w:rsidRPr="00B464DA">
        <w:rPr>
          <w:rFonts w:ascii="GHEA Grapalat" w:hAnsi="GHEA Grapalat"/>
          <w:b/>
          <w:lang w:val="hy-AM"/>
        </w:rPr>
        <w:t xml:space="preserve"> </w:t>
      </w:r>
      <w:r w:rsidRPr="00B464DA">
        <w:rPr>
          <w:rFonts w:ascii="GHEA Grapalat" w:hAnsi="GHEA Grapalat"/>
          <w:lang w:val="hy-AM"/>
        </w:rPr>
        <w:t>------------------------------------------------------------------------------------------------------</w:t>
      </w:r>
    </w:p>
    <w:p w:rsidR="007F5B0D" w:rsidRPr="00B464DA" w:rsidRDefault="007F5B0D" w:rsidP="002D0273">
      <w:pPr>
        <w:ind w:firstLine="720"/>
        <w:rPr>
          <w:rFonts w:ascii="GHEA Grapalat" w:hAnsi="GHEA Grapalat"/>
          <w:b/>
        </w:rPr>
      </w:pPr>
      <w:r w:rsidRPr="00B464DA">
        <w:rPr>
          <w:rFonts w:ascii="GHEA Grapalat" w:hAnsi="GHEA Grapalat" w:cs="Sylfaen"/>
          <w:b/>
          <w:lang w:val="hy-AM"/>
        </w:rPr>
        <w:t>Հեռախոս</w:t>
      </w:r>
      <w:r w:rsidRPr="00B464DA">
        <w:rPr>
          <w:rFonts w:ascii="GHEA Grapalat" w:hAnsi="GHEA Grapalat"/>
          <w:b/>
          <w:lang w:val="hy-AM"/>
        </w:rPr>
        <w:t xml:space="preserve"> </w:t>
      </w:r>
      <w:r w:rsidRPr="00B464DA">
        <w:rPr>
          <w:rFonts w:ascii="GHEA Grapalat" w:hAnsi="GHEA Grapalat"/>
          <w:lang w:val="hy-AM"/>
        </w:rPr>
        <w:t>--------------------------------------------------------------------------------------------------</w:t>
      </w:r>
    </w:p>
    <w:p w:rsidR="007F5B0D" w:rsidRPr="00B464DA" w:rsidRDefault="007F5B0D" w:rsidP="002D0273">
      <w:pPr>
        <w:ind w:left="-1" w:firstLine="720"/>
        <w:jc w:val="center"/>
        <w:rPr>
          <w:rFonts w:ascii="GHEA Grapalat" w:hAnsi="GHEA Grapalat"/>
          <w:b/>
          <w:lang w:val="hy-AM"/>
        </w:rPr>
      </w:pPr>
      <w:r w:rsidRPr="00B464DA">
        <w:rPr>
          <w:rFonts w:ascii="GHEA Grapalat" w:hAnsi="GHEA Grapalat" w:cs="Sylfaen"/>
          <w:b/>
          <w:lang w:val="hy-AM"/>
        </w:rPr>
        <w:t>Ընտանիքի</w:t>
      </w:r>
      <w:r w:rsidRPr="00B464DA">
        <w:rPr>
          <w:rFonts w:ascii="GHEA Grapalat" w:hAnsi="GHEA Grapalat"/>
          <w:b/>
          <w:lang w:val="hy-AM"/>
        </w:rPr>
        <w:t xml:space="preserve"> </w:t>
      </w:r>
      <w:r w:rsidRPr="00B464DA">
        <w:rPr>
          <w:rFonts w:ascii="GHEA Grapalat" w:hAnsi="GHEA Grapalat" w:cs="Sylfaen"/>
          <w:b/>
          <w:lang w:val="hy-AM"/>
        </w:rPr>
        <w:t>ժողովրդագրական</w:t>
      </w:r>
      <w:r w:rsidRPr="00B464DA">
        <w:rPr>
          <w:rFonts w:ascii="GHEA Grapalat" w:hAnsi="GHEA Grapalat"/>
          <w:b/>
          <w:lang w:val="hy-AM"/>
        </w:rPr>
        <w:t xml:space="preserve"> </w:t>
      </w:r>
      <w:r w:rsidRPr="00B464DA">
        <w:rPr>
          <w:rFonts w:ascii="GHEA Grapalat" w:hAnsi="GHEA Grapalat" w:cs="Sylfaen"/>
          <w:b/>
          <w:lang w:val="hy-AM"/>
        </w:rPr>
        <w:t>տվյալները</w:t>
      </w:r>
    </w:p>
    <w:tbl>
      <w:tblPr>
        <w:tblW w:w="501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1"/>
        <w:gridCol w:w="2450"/>
        <w:gridCol w:w="3861"/>
      </w:tblGrid>
      <w:tr w:rsidR="007F5B0D" w:rsidRPr="00B464DA" w:rsidTr="002261DE">
        <w:trPr>
          <w:trHeight w:val="398"/>
        </w:trPr>
        <w:tc>
          <w:tcPr>
            <w:tcW w:w="1966" w:type="pct"/>
            <w:tcBorders>
              <w:top w:val="single" w:sz="4" w:space="0" w:color="000000"/>
              <w:left w:val="single" w:sz="4" w:space="0" w:color="000000"/>
              <w:bottom w:val="single" w:sz="4" w:space="0" w:color="000000"/>
              <w:right w:val="single" w:sz="4" w:space="0" w:color="auto"/>
            </w:tcBorders>
          </w:tcPr>
          <w:p w:rsidR="007F5B0D" w:rsidRPr="00B464DA" w:rsidRDefault="007F5B0D" w:rsidP="002D0273">
            <w:pPr>
              <w:jc w:val="center"/>
              <w:rPr>
                <w:rFonts w:ascii="GHEA Grapalat" w:hAnsi="GHEA Grapalat"/>
                <w:b/>
              </w:rPr>
            </w:pPr>
            <w:r w:rsidRPr="00B464DA">
              <w:rPr>
                <w:rFonts w:ascii="GHEA Grapalat" w:hAnsi="GHEA Grapalat" w:cs="Sylfaen"/>
                <w:b/>
              </w:rPr>
              <w:t>Անուն</w:t>
            </w:r>
            <w:r w:rsidRPr="00B464DA">
              <w:rPr>
                <w:rFonts w:ascii="GHEA Grapalat" w:hAnsi="GHEA Grapalat"/>
                <w:b/>
              </w:rPr>
              <w:t xml:space="preserve">, </w:t>
            </w:r>
            <w:r w:rsidRPr="00B464DA">
              <w:rPr>
                <w:rFonts w:ascii="GHEA Grapalat" w:hAnsi="GHEA Grapalat" w:cs="Sylfaen"/>
                <w:b/>
              </w:rPr>
              <w:t>ազգանուն</w:t>
            </w:r>
            <w:r w:rsidRPr="00B464DA">
              <w:rPr>
                <w:rFonts w:ascii="GHEA Grapalat" w:hAnsi="GHEA Grapalat"/>
                <w:b/>
              </w:rPr>
              <w:t xml:space="preserve">, </w:t>
            </w:r>
            <w:r w:rsidRPr="00B464DA">
              <w:rPr>
                <w:rFonts w:ascii="GHEA Grapalat" w:hAnsi="GHEA Grapalat" w:cs="Sylfaen"/>
                <w:b/>
              </w:rPr>
              <w:t>հայրանուն</w:t>
            </w:r>
          </w:p>
        </w:tc>
        <w:tc>
          <w:tcPr>
            <w:tcW w:w="1177" w:type="pct"/>
            <w:tcBorders>
              <w:top w:val="single" w:sz="4" w:space="0" w:color="000000"/>
              <w:left w:val="single" w:sz="4" w:space="0" w:color="auto"/>
              <w:bottom w:val="single" w:sz="4" w:space="0" w:color="000000"/>
              <w:right w:val="single" w:sz="4" w:space="0" w:color="000000"/>
            </w:tcBorders>
          </w:tcPr>
          <w:p w:rsidR="007F5B0D" w:rsidRPr="00B464DA" w:rsidRDefault="007F5B0D" w:rsidP="002D0273">
            <w:pPr>
              <w:jc w:val="center"/>
              <w:rPr>
                <w:rFonts w:ascii="GHEA Grapalat" w:hAnsi="GHEA Grapalat"/>
                <w:b/>
                <w:lang w:val="hy-AM"/>
              </w:rPr>
            </w:pPr>
            <w:r w:rsidRPr="00B464DA">
              <w:rPr>
                <w:rFonts w:ascii="GHEA Grapalat" w:hAnsi="GHEA Grapalat"/>
                <w:b/>
                <w:lang w:val="hy-AM"/>
              </w:rPr>
              <w:t>Կարգավիճ</w:t>
            </w:r>
            <w:r w:rsidRPr="00B464DA">
              <w:rPr>
                <w:rFonts w:ascii="GHEA Grapalat" w:hAnsi="GHEA Grapalat"/>
                <w:b/>
              </w:rPr>
              <w:t>ա</w:t>
            </w:r>
            <w:r w:rsidRPr="00B464DA">
              <w:rPr>
                <w:rFonts w:ascii="GHEA Grapalat" w:hAnsi="GHEA Grapalat"/>
                <w:b/>
                <w:lang w:val="hy-AM"/>
              </w:rPr>
              <w:t>կ</w:t>
            </w:r>
          </w:p>
        </w:tc>
        <w:tc>
          <w:tcPr>
            <w:tcW w:w="1856" w:type="pct"/>
            <w:tcBorders>
              <w:top w:val="single" w:sz="4" w:space="0" w:color="000000"/>
              <w:left w:val="single" w:sz="4" w:space="0" w:color="000000"/>
              <w:bottom w:val="single" w:sz="4" w:space="0" w:color="000000"/>
              <w:right w:val="single" w:sz="4" w:space="0" w:color="000000"/>
            </w:tcBorders>
          </w:tcPr>
          <w:p w:rsidR="007F5B0D" w:rsidRPr="00B464DA" w:rsidRDefault="007F5B0D" w:rsidP="002D0273">
            <w:pPr>
              <w:jc w:val="center"/>
              <w:rPr>
                <w:rFonts w:ascii="GHEA Grapalat" w:hAnsi="GHEA Grapalat"/>
                <w:b/>
              </w:rPr>
            </w:pPr>
            <w:r w:rsidRPr="00B464DA">
              <w:rPr>
                <w:rFonts w:ascii="GHEA Grapalat" w:hAnsi="GHEA Grapalat" w:cs="Sylfaen"/>
                <w:b/>
              </w:rPr>
              <w:t>Ծննդյան</w:t>
            </w:r>
            <w:r w:rsidRPr="00B464DA">
              <w:rPr>
                <w:rFonts w:ascii="GHEA Grapalat" w:hAnsi="GHEA Grapalat"/>
                <w:b/>
                <w:lang w:val="hy-AM"/>
              </w:rPr>
              <w:t xml:space="preserve"> </w:t>
            </w:r>
            <w:r w:rsidRPr="00B464DA">
              <w:rPr>
                <w:rFonts w:ascii="GHEA Grapalat" w:hAnsi="GHEA Grapalat" w:cs="Sylfaen"/>
                <w:b/>
              </w:rPr>
              <w:t>օր</w:t>
            </w:r>
            <w:r w:rsidRPr="00B464DA">
              <w:rPr>
                <w:rFonts w:ascii="GHEA Grapalat" w:hAnsi="GHEA Grapalat"/>
                <w:b/>
              </w:rPr>
              <w:t xml:space="preserve">, </w:t>
            </w:r>
            <w:r w:rsidRPr="00B464DA">
              <w:rPr>
                <w:rFonts w:ascii="GHEA Grapalat" w:hAnsi="GHEA Grapalat" w:cs="Sylfaen"/>
                <w:b/>
              </w:rPr>
              <w:t>ամիս</w:t>
            </w:r>
            <w:r w:rsidRPr="00B464DA">
              <w:rPr>
                <w:rFonts w:ascii="GHEA Grapalat" w:hAnsi="GHEA Grapalat"/>
                <w:b/>
              </w:rPr>
              <w:t xml:space="preserve">, </w:t>
            </w:r>
            <w:r w:rsidRPr="00B464DA">
              <w:rPr>
                <w:rFonts w:ascii="GHEA Grapalat" w:hAnsi="GHEA Grapalat" w:cs="Sylfaen"/>
                <w:b/>
              </w:rPr>
              <w:t>տարի</w:t>
            </w:r>
          </w:p>
        </w:tc>
      </w:tr>
      <w:tr w:rsidR="007F5B0D" w:rsidRPr="00B464DA" w:rsidTr="005F2A8B">
        <w:trPr>
          <w:trHeight w:val="398"/>
        </w:trPr>
        <w:tc>
          <w:tcPr>
            <w:tcW w:w="1966" w:type="pct"/>
            <w:tcBorders>
              <w:top w:val="single" w:sz="4" w:space="0" w:color="000000"/>
              <w:left w:val="single" w:sz="4" w:space="0" w:color="000000"/>
              <w:bottom w:val="single" w:sz="4" w:space="0" w:color="000000"/>
              <w:right w:val="single" w:sz="4" w:space="0" w:color="auto"/>
            </w:tcBorders>
          </w:tcPr>
          <w:p w:rsidR="007F5B0D" w:rsidRPr="00B464DA" w:rsidRDefault="007F5B0D" w:rsidP="002D0273">
            <w:pPr>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7F5B0D" w:rsidRPr="00B464DA" w:rsidRDefault="007F5B0D" w:rsidP="002D0273">
            <w:pPr>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7F5B0D" w:rsidRPr="00B464DA" w:rsidRDefault="007F5B0D" w:rsidP="002D0273">
            <w:pPr>
              <w:ind w:firstLine="720"/>
              <w:rPr>
                <w:rFonts w:ascii="GHEA Grapalat" w:hAnsi="GHEA Grapalat"/>
              </w:rPr>
            </w:pPr>
          </w:p>
        </w:tc>
      </w:tr>
      <w:tr w:rsidR="007F5B0D" w:rsidRPr="00B464DA" w:rsidTr="002261DE">
        <w:trPr>
          <w:trHeight w:val="398"/>
        </w:trPr>
        <w:tc>
          <w:tcPr>
            <w:tcW w:w="1966" w:type="pct"/>
            <w:tcBorders>
              <w:top w:val="single" w:sz="4" w:space="0" w:color="000000"/>
              <w:left w:val="single" w:sz="4" w:space="0" w:color="000000"/>
              <w:bottom w:val="single" w:sz="4" w:space="0" w:color="000000"/>
              <w:right w:val="single" w:sz="4" w:space="0" w:color="auto"/>
            </w:tcBorders>
          </w:tcPr>
          <w:p w:rsidR="007F5B0D" w:rsidRPr="00B464DA" w:rsidRDefault="007F5B0D" w:rsidP="002D0273">
            <w:pPr>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7F5B0D" w:rsidRPr="00B464DA" w:rsidRDefault="007F5B0D" w:rsidP="002D0273">
            <w:pPr>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7F5B0D" w:rsidRPr="00B464DA" w:rsidRDefault="007F5B0D" w:rsidP="002D0273">
            <w:pPr>
              <w:ind w:firstLine="720"/>
              <w:rPr>
                <w:rFonts w:ascii="GHEA Grapalat" w:hAnsi="GHEA Grapalat"/>
              </w:rPr>
            </w:pPr>
          </w:p>
        </w:tc>
      </w:tr>
      <w:tr w:rsidR="007F5B0D" w:rsidRPr="00B464DA" w:rsidTr="002261DE">
        <w:trPr>
          <w:trHeight w:val="386"/>
        </w:trPr>
        <w:tc>
          <w:tcPr>
            <w:tcW w:w="1966" w:type="pct"/>
            <w:tcBorders>
              <w:top w:val="single" w:sz="4" w:space="0" w:color="000000"/>
              <w:left w:val="single" w:sz="4" w:space="0" w:color="000000"/>
              <w:bottom w:val="single" w:sz="4" w:space="0" w:color="000000"/>
              <w:right w:val="single" w:sz="4" w:space="0" w:color="auto"/>
            </w:tcBorders>
          </w:tcPr>
          <w:p w:rsidR="007F5B0D" w:rsidRPr="00B464DA" w:rsidRDefault="007F5B0D" w:rsidP="002D0273">
            <w:pPr>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7F5B0D" w:rsidRPr="00B464DA" w:rsidRDefault="007F5B0D" w:rsidP="002D0273">
            <w:pPr>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7F5B0D" w:rsidRPr="00B464DA" w:rsidRDefault="007F5B0D" w:rsidP="002D0273">
            <w:pPr>
              <w:ind w:firstLine="720"/>
              <w:rPr>
                <w:rFonts w:ascii="GHEA Grapalat" w:hAnsi="GHEA Grapalat"/>
              </w:rPr>
            </w:pPr>
          </w:p>
        </w:tc>
      </w:tr>
      <w:tr w:rsidR="007F5B0D" w:rsidRPr="00B464DA" w:rsidTr="002261DE">
        <w:trPr>
          <w:trHeight w:val="386"/>
        </w:trPr>
        <w:tc>
          <w:tcPr>
            <w:tcW w:w="1966" w:type="pct"/>
            <w:tcBorders>
              <w:top w:val="single" w:sz="4" w:space="0" w:color="000000"/>
              <w:left w:val="single" w:sz="4" w:space="0" w:color="000000"/>
              <w:bottom w:val="single" w:sz="4" w:space="0" w:color="000000"/>
              <w:right w:val="single" w:sz="4" w:space="0" w:color="auto"/>
            </w:tcBorders>
          </w:tcPr>
          <w:p w:rsidR="007F5B0D" w:rsidRPr="00B464DA" w:rsidRDefault="007F5B0D" w:rsidP="002D0273">
            <w:pPr>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7F5B0D" w:rsidRPr="00B464DA" w:rsidRDefault="007F5B0D" w:rsidP="002D0273">
            <w:pPr>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7F5B0D" w:rsidRPr="00B464DA" w:rsidRDefault="007F5B0D" w:rsidP="002D0273">
            <w:pPr>
              <w:ind w:firstLine="720"/>
              <w:rPr>
                <w:rFonts w:ascii="GHEA Grapalat" w:hAnsi="GHEA Grapalat"/>
              </w:rPr>
            </w:pPr>
          </w:p>
        </w:tc>
      </w:tr>
      <w:tr w:rsidR="007F5B0D" w:rsidRPr="00B464DA" w:rsidTr="002261DE">
        <w:trPr>
          <w:trHeight w:val="398"/>
        </w:trPr>
        <w:tc>
          <w:tcPr>
            <w:tcW w:w="1966" w:type="pct"/>
            <w:tcBorders>
              <w:top w:val="single" w:sz="4" w:space="0" w:color="000000"/>
              <w:left w:val="single" w:sz="4" w:space="0" w:color="000000"/>
              <w:bottom w:val="single" w:sz="4" w:space="0" w:color="000000"/>
              <w:right w:val="single" w:sz="4" w:space="0" w:color="auto"/>
            </w:tcBorders>
          </w:tcPr>
          <w:p w:rsidR="007F5B0D" w:rsidRPr="00B464DA" w:rsidRDefault="007F5B0D" w:rsidP="002D0273">
            <w:pPr>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7F5B0D" w:rsidRPr="00B464DA" w:rsidRDefault="007F5B0D" w:rsidP="002D0273">
            <w:pPr>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7F5B0D" w:rsidRPr="00B464DA" w:rsidRDefault="007F5B0D" w:rsidP="002D0273">
            <w:pPr>
              <w:ind w:firstLine="720"/>
              <w:rPr>
                <w:rFonts w:ascii="GHEA Grapalat" w:hAnsi="GHEA Grapalat"/>
              </w:rPr>
            </w:pPr>
          </w:p>
        </w:tc>
      </w:tr>
      <w:tr w:rsidR="007F5B0D" w:rsidRPr="00B464DA" w:rsidTr="002261DE">
        <w:trPr>
          <w:trHeight w:val="386"/>
        </w:trPr>
        <w:tc>
          <w:tcPr>
            <w:tcW w:w="1966" w:type="pct"/>
            <w:tcBorders>
              <w:top w:val="single" w:sz="4" w:space="0" w:color="000000"/>
              <w:left w:val="single" w:sz="4" w:space="0" w:color="000000"/>
              <w:bottom w:val="single" w:sz="4" w:space="0" w:color="000000"/>
              <w:right w:val="single" w:sz="4" w:space="0" w:color="auto"/>
            </w:tcBorders>
          </w:tcPr>
          <w:p w:rsidR="007F5B0D" w:rsidRPr="00B464DA" w:rsidRDefault="007F5B0D" w:rsidP="002D0273">
            <w:pPr>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7F5B0D" w:rsidRPr="00B464DA" w:rsidRDefault="007F5B0D" w:rsidP="002D0273">
            <w:pPr>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7F5B0D" w:rsidRPr="00B464DA" w:rsidRDefault="007F5B0D" w:rsidP="002D0273">
            <w:pPr>
              <w:ind w:firstLine="720"/>
              <w:rPr>
                <w:rFonts w:ascii="GHEA Grapalat" w:hAnsi="GHEA Grapalat"/>
              </w:rPr>
            </w:pPr>
          </w:p>
        </w:tc>
      </w:tr>
      <w:tr w:rsidR="007F5B0D" w:rsidRPr="00B464DA" w:rsidTr="002261DE">
        <w:trPr>
          <w:trHeight w:val="398"/>
        </w:trPr>
        <w:tc>
          <w:tcPr>
            <w:tcW w:w="1966" w:type="pct"/>
            <w:tcBorders>
              <w:top w:val="single" w:sz="4" w:space="0" w:color="000000"/>
              <w:left w:val="single" w:sz="4" w:space="0" w:color="000000"/>
              <w:bottom w:val="single" w:sz="4" w:space="0" w:color="000000"/>
              <w:right w:val="single" w:sz="4" w:space="0" w:color="auto"/>
            </w:tcBorders>
          </w:tcPr>
          <w:p w:rsidR="007F5B0D" w:rsidRPr="00B464DA" w:rsidRDefault="007F5B0D" w:rsidP="002D0273">
            <w:pPr>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7F5B0D" w:rsidRPr="00B464DA" w:rsidRDefault="007F5B0D" w:rsidP="002D0273">
            <w:pPr>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7F5B0D" w:rsidRPr="00B464DA" w:rsidRDefault="007F5B0D" w:rsidP="002D0273">
            <w:pPr>
              <w:ind w:firstLine="720"/>
              <w:rPr>
                <w:rFonts w:ascii="GHEA Grapalat" w:hAnsi="GHEA Grapalat"/>
              </w:rPr>
            </w:pPr>
          </w:p>
        </w:tc>
      </w:tr>
      <w:tr w:rsidR="007F5B0D" w:rsidRPr="00B464DA" w:rsidTr="002261DE">
        <w:trPr>
          <w:trHeight w:val="398"/>
        </w:trPr>
        <w:tc>
          <w:tcPr>
            <w:tcW w:w="1966" w:type="pct"/>
            <w:tcBorders>
              <w:top w:val="single" w:sz="4" w:space="0" w:color="000000"/>
              <w:left w:val="single" w:sz="4" w:space="0" w:color="000000"/>
              <w:bottom w:val="single" w:sz="4" w:space="0" w:color="000000"/>
              <w:right w:val="single" w:sz="4" w:space="0" w:color="auto"/>
            </w:tcBorders>
          </w:tcPr>
          <w:p w:rsidR="007F5B0D" w:rsidRPr="00B464DA" w:rsidRDefault="007F5B0D" w:rsidP="002D0273">
            <w:pPr>
              <w:ind w:firstLine="720"/>
              <w:rPr>
                <w:rFonts w:ascii="GHEA Grapalat" w:hAnsi="GHEA Grapalat"/>
              </w:rPr>
            </w:pPr>
          </w:p>
        </w:tc>
        <w:tc>
          <w:tcPr>
            <w:tcW w:w="1177" w:type="pct"/>
            <w:tcBorders>
              <w:top w:val="single" w:sz="4" w:space="0" w:color="000000"/>
              <w:left w:val="single" w:sz="4" w:space="0" w:color="auto"/>
              <w:bottom w:val="single" w:sz="4" w:space="0" w:color="000000"/>
              <w:right w:val="single" w:sz="4" w:space="0" w:color="000000"/>
            </w:tcBorders>
          </w:tcPr>
          <w:p w:rsidR="007F5B0D" w:rsidRPr="00B464DA" w:rsidRDefault="007F5B0D" w:rsidP="002D0273">
            <w:pPr>
              <w:ind w:firstLine="720"/>
              <w:rPr>
                <w:rFonts w:ascii="GHEA Grapalat" w:hAnsi="GHEA Grapalat"/>
              </w:rPr>
            </w:pPr>
          </w:p>
        </w:tc>
        <w:tc>
          <w:tcPr>
            <w:tcW w:w="1856" w:type="pct"/>
            <w:tcBorders>
              <w:top w:val="single" w:sz="4" w:space="0" w:color="000000"/>
              <w:left w:val="single" w:sz="4" w:space="0" w:color="000000"/>
              <w:bottom w:val="single" w:sz="4" w:space="0" w:color="000000"/>
              <w:right w:val="single" w:sz="4" w:space="0" w:color="000000"/>
            </w:tcBorders>
          </w:tcPr>
          <w:p w:rsidR="007F5B0D" w:rsidRPr="00B464DA" w:rsidRDefault="007F5B0D" w:rsidP="002D0273">
            <w:pPr>
              <w:ind w:firstLine="720"/>
              <w:rPr>
                <w:rFonts w:ascii="GHEA Grapalat" w:hAnsi="GHEA Grapalat"/>
              </w:rPr>
            </w:pPr>
          </w:p>
        </w:tc>
      </w:tr>
    </w:tbl>
    <w:p w:rsidR="005F2A8B" w:rsidRPr="00B464DA" w:rsidRDefault="005F2A8B" w:rsidP="002D0273">
      <w:pPr>
        <w:ind w:left="359" w:firstLine="720"/>
        <w:jc w:val="center"/>
        <w:rPr>
          <w:rFonts w:ascii="GHEA Grapalat" w:hAnsi="GHEA Grapalat" w:cs="Sylfaen"/>
          <w:b/>
        </w:rPr>
      </w:pPr>
    </w:p>
    <w:p w:rsidR="005F2A8B" w:rsidRPr="00B464DA" w:rsidRDefault="005F2A8B" w:rsidP="002D0273">
      <w:pPr>
        <w:ind w:left="359" w:firstLine="720"/>
        <w:jc w:val="center"/>
        <w:rPr>
          <w:rFonts w:ascii="GHEA Grapalat" w:hAnsi="GHEA Grapalat" w:cs="Sylfaen"/>
          <w:b/>
        </w:rPr>
      </w:pPr>
    </w:p>
    <w:p w:rsidR="007F5B0D" w:rsidRPr="00B464DA" w:rsidRDefault="007F5B0D" w:rsidP="002D0273">
      <w:pPr>
        <w:ind w:left="359" w:firstLine="720"/>
        <w:jc w:val="center"/>
        <w:rPr>
          <w:rFonts w:ascii="GHEA Grapalat" w:hAnsi="GHEA Grapalat" w:cs="Sylfaen"/>
          <w:b/>
          <w:lang w:val="hy-AM"/>
        </w:rPr>
      </w:pPr>
      <w:r w:rsidRPr="00B464DA">
        <w:rPr>
          <w:rFonts w:ascii="GHEA Grapalat" w:hAnsi="GHEA Grapalat" w:cs="Sylfaen"/>
          <w:b/>
        </w:rPr>
        <w:t>Ընտանիքի</w:t>
      </w:r>
      <w:r w:rsidRPr="00B464DA">
        <w:rPr>
          <w:rFonts w:ascii="GHEA Grapalat" w:hAnsi="GHEA Grapalat"/>
          <w:b/>
        </w:rPr>
        <w:t xml:space="preserve"> </w:t>
      </w:r>
      <w:r w:rsidRPr="00B464DA">
        <w:rPr>
          <w:rFonts w:ascii="GHEA Grapalat" w:hAnsi="GHEA Grapalat" w:cs="Sylfaen"/>
          <w:b/>
        </w:rPr>
        <w:t>իրավիճակը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6704"/>
      </w:tblGrid>
      <w:tr w:rsidR="007F5B0D" w:rsidRPr="00B464DA" w:rsidTr="005F2A8B">
        <w:trPr>
          <w:trHeight w:val="486"/>
        </w:trPr>
        <w:tc>
          <w:tcPr>
            <w:tcW w:w="3258" w:type="dxa"/>
          </w:tcPr>
          <w:p w:rsidR="007F5B0D" w:rsidRPr="00B464DA" w:rsidRDefault="007F5B0D" w:rsidP="002D0273">
            <w:pPr>
              <w:jc w:val="center"/>
              <w:rPr>
                <w:rFonts w:ascii="GHEA Grapalat" w:hAnsi="GHEA Grapalat"/>
                <w:b/>
                <w:lang w:val="hy-AM"/>
              </w:rPr>
            </w:pPr>
            <w:r w:rsidRPr="00B464DA">
              <w:rPr>
                <w:rFonts w:ascii="GHEA Grapalat" w:hAnsi="GHEA Grapalat"/>
                <w:b/>
                <w:lang w:val="hy-AM"/>
              </w:rPr>
              <w:t>Իրա</w:t>
            </w:r>
            <w:r w:rsidRPr="00B464DA">
              <w:rPr>
                <w:rFonts w:ascii="GHEA Grapalat" w:hAnsi="GHEA Grapalat" w:cs="Sylfaen"/>
                <w:b/>
                <w:lang w:val="hy-AM"/>
              </w:rPr>
              <w:t>վիճակ</w:t>
            </w:r>
          </w:p>
        </w:tc>
        <w:tc>
          <w:tcPr>
            <w:tcW w:w="6704" w:type="dxa"/>
          </w:tcPr>
          <w:p w:rsidR="007F5B0D" w:rsidRPr="00B464DA" w:rsidRDefault="007F5B0D" w:rsidP="002D0273">
            <w:pPr>
              <w:ind w:firstLine="720"/>
              <w:jc w:val="center"/>
              <w:rPr>
                <w:rFonts w:ascii="GHEA Grapalat" w:hAnsi="GHEA Grapalat"/>
                <w:b/>
                <w:lang w:val="hy-AM"/>
              </w:rPr>
            </w:pPr>
            <w:r w:rsidRPr="00B464DA">
              <w:rPr>
                <w:rFonts w:ascii="GHEA Grapalat" w:hAnsi="GHEA Grapalat"/>
                <w:b/>
                <w:lang w:val="hy-AM"/>
              </w:rPr>
              <w:t>Ն</w:t>
            </w:r>
            <w:r w:rsidRPr="00B464DA">
              <w:rPr>
                <w:rFonts w:ascii="GHEA Grapalat" w:hAnsi="GHEA Grapalat"/>
                <w:b/>
              </w:rPr>
              <w:t>կարագիր</w:t>
            </w:r>
          </w:p>
        </w:tc>
      </w:tr>
      <w:tr w:rsidR="007F5B0D" w:rsidRPr="00B464DA" w:rsidTr="005F2A8B">
        <w:trPr>
          <w:trHeight w:val="443"/>
        </w:trPr>
        <w:tc>
          <w:tcPr>
            <w:tcW w:w="3258" w:type="dxa"/>
          </w:tcPr>
          <w:p w:rsidR="007F5B0D" w:rsidRPr="00B464DA" w:rsidRDefault="007F5B0D" w:rsidP="005F2A8B">
            <w:pPr>
              <w:spacing w:after="0" w:line="240" w:lineRule="auto"/>
              <w:jc w:val="center"/>
              <w:rPr>
                <w:rFonts w:ascii="GHEA Grapalat" w:hAnsi="GHEA Grapalat"/>
                <w:b/>
                <w:lang w:val="hy-AM"/>
              </w:rPr>
            </w:pPr>
            <w:r w:rsidRPr="00B464DA">
              <w:rPr>
                <w:rFonts w:ascii="GHEA Grapalat" w:hAnsi="GHEA Grapalat" w:cs="Sylfaen"/>
                <w:lang w:val="hy-AM"/>
              </w:rPr>
              <w:t>Բնակարանային պայմաններ</w:t>
            </w:r>
          </w:p>
        </w:tc>
        <w:tc>
          <w:tcPr>
            <w:tcW w:w="6704" w:type="dxa"/>
          </w:tcPr>
          <w:p w:rsidR="007F5B0D" w:rsidRPr="00B464DA" w:rsidRDefault="007F5B0D" w:rsidP="005F2A8B">
            <w:pPr>
              <w:spacing w:after="0"/>
              <w:ind w:firstLine="720"/>
              <w:jc w:val="center"/>
              <w:rPr>
                <w:rFonts w:ascii="GHEA Grapalat" w:hAnsi="GHEA Grapalat"/>
                <w:b/>
                <w:lang w:val="hy-AM"/>
              </w:rPr>
            </w:pPr>
          </w:p>
        </w:tc>
      </w:tr>
      <w:tr w:rsidR="007F5B0D" w:rsidRPr="00B464DA" w:rsidTr="005F2A8B">
        <w:trPr>
          <w:trHeight w:val="1115"/>
        </w:trPr>
        <w:tc>
          <w:tcPr>
            <w:tcW w:w="3258" w:type="dxa"/>
          </w:tcPr>
          <w:p w:rsidR="007F5B0D" w:rsidRPr="00B464DA" w:rsidRDefault="007F5B0D" w:rsidP="005F2A8B">
            <w:pPr>
              <w:spacing w:after="0" w:line="240" w:lineRule="auto"/>
              <w:jc w:val="center"/>
              <w:rPr>
                <w:rFonts w:ascii="GHEA Grapalat" w:hAnsi="GHEA Grapalat"/>
                <w:b/>
                <w:lang w:val="hy-AM"/>
              </w:rPr>
            </w:pPr>
            <w:r w:rsidRPr="00B464DA">
              <w:rPr>
                <w:rFonts w:ascii="GHEA Grapalat" w:hAnsi="GHEA Grapalat" w:cs="Sylfaen"/>
                <w:lang w:val="hy-AM"/>
              </w:rPr>
              <w:t>Կոմունալ</w:t>
            </w:r>
            <w:r w:rsidRPr="00B464DA">
              <w:rPr>
                <w:rFonts w:ascii="GHEA Grapalat" w:hAnsi="GHEA Grapalat"/>
                <w:lang w:val="hy-AM"/>
              </w:rPr>
              <w:t>-</w:t>
            </w:r>
            <w:r w:rsidRPr="00B464DA">
              <w:rPr>
                <w:rFonts w:ascii="GHEA Grapalat" w:hAnsi="GHEA Grapalat" w:cs="Sylfaen"/>
                <w:lang w:val="hy-AM"/>
              </w:rPr>
              <w:t>կենցաղային և սանիտարա- հիգիենիկ պայմաններ</w:t>
            </w:r>
          </w:p>
        </w:tc>
        <w:tc>
          <w:tcPr>
            <w:tcW w:w="6704" w:type="dxa"/>
          </w:tcPr>
          <w:p w:rsidR="007F5B0D" w:rsidRPr="00B464DA" w:rsidRDefault="007F5B0D" w:rsidP="005F2A8B">
            <w:pPr>
              <w:spacing w:after="0"/>
              <w:ind w:firstLine="720"/>
              <w:jc w:val="center"/>
              <w:rPr>
                <w:rFonts w:ascii="GHEA Grapalat" w:hAnsi="GHEA Grapalat"/>
                <w:b/>
                <w:lang w:val="hy-AM"/>
              </w:rPr>
            </w:pPr>
          </w:p>
        </w:tc>
      </w:tr>
      <w:tr w:rsidR="007F5B0D" w:rsidRPr="00B464DA" w:rsidTr="005F2A8B">
        <w:trPr>
          <w:trHeight w:val="860"/>
        </w:trPr>
        <w:tc>
          <w:tcPr>
            <w:tcW w:w="3258" w:type="dxa"/>
          </w:tcPr>
          <w:p w:rsidR="007F5B0D" w:rsidRPr="00B464DA" w:rsidRDefault="007F5B0D" w:rsidP="005F2A8B">
            <w:pPr>
              <w:spacing w:after="0" w:line="240" w:lineRule="auto"/>
              <w:jc w:val="center"/>
              <w:rPr>
                <w:rFonts w:ascii="GHEA Grapalat" w:hAnsi="GHEA Grapalat"/>
              </w:rPr>
            </w:pPr>
            <w:r w:rsidRPr="00B464DA">
              <w:rPr>
                <w:rFonts w:ascii="GHEA Grapalat" w:hAnsi="GHEA Grapalat" w:cs="Sylfaen"/>
                <w:lang w:val="hy-AM"/>
              </w:rPr>
              <w:t>Աշխատանքով</w:t>
            </w:r>
            <w:r w:rsidRPr="00B464DA">
              <w:rPr>
                <w:rFonts w:ascii="GHEA Grapalat" w:hAnsi="GHEA Grapalat"/>
              </w:rPr>
              <w:t xml:space="preserve"> </w:t>
            </w:r>
            <w:r w:rsidRPr="00B464DA">
              <w:rPr>
                <w:rFonts w:ascii="GHEA Grapalat" w:hAnsi="GHEA Grapalat" w:cs="Sylfaen"/>
                <w:lang w:val="hy-AM"/>
              </w:rPr>
              <w:t>ապահովվածություն</w:t>
            </w:r>
          </w:p>
        </w:tc>
        <w:tc>
          <w:tcPr>
            <w:tcW w:w="6704" w:type="dxa"/>
          </w:tcPr>
          <w:p w:rsidR="007F5B0D" w:rsidRPr="00B464DA" w:rsidRDefault="007F5B0D" w:rsidP="005F2A8B">
            <w:pPr>
              <w:spacing w:after="0"/>
              <w:ind w:firstLine="720"/>
              <w:jc w:val="center"/>
              <w:rPr>
                <w:rFonts w:ascii="GHEA Grapalat" w:hAnsi="GHEA Grapalat"/>
                <w:b/>
                <w:lang w:val="hy-AM"/>
              </w:rPr>
            </w:pPr>
          </w:p>
        </w:tc>
      </w:tr>
      <w:tr w:rsidR="007F5B0D" w:rsidRPr="00B464DA" w:rsidTr="005F2A8B">
        <w:trPr>
          <w:trHeight w:val="650"/>
        </w:trPr>
        <w:tc>
          <w:tcPr>
            <w:tcW w:w="3258" w:type="dxa"/>
            <w:vAlign w:val="center"/>
          </w:tcPr>
          <w:p w:rsidR="007F5B0D" w:rsidRPr="00B464DA" w:rsidRDefault="007F5B0D" w:rsidP="005F2A8B">
            <w:pPr>
              <w:spacing w:after="0" w:line="240" w:lineRule="auto"/>
              <w:jc w:val="center"/>
              <w:rPr>
                <w:rFonts w:ascii="GHEA Grapalat" w:hAnsi="GHEA Grapalat"/>
                <w:b/>
                <w:lang w:val="hy-AM"/>
              </w:rPr>
            </w:pPr>
            <w:r w:rsidRPr="00B464DA">
              <w:rPr>
                <w:rFonts w:ascii="GHEA Grapalat" w:hAnsi="GHEA Grapalat" w:cs="Sylfaen"/>
                <w:lang w:val="hy-AM"/>
              </w:rPr>
              <w:t>Եկամուտներ</w:t>
            </w:r>
          </w:p>
        </w:tc>
        <w:tc>
          <w:tcPr>
            <w:tcW w:w="6704" w:type="dxa"/>
          </w:tcPr>
          <w:p w:rsidR="007F5B0D" w:rsidRPr="00B464DA" w:rsidRDefault="007F5B0D" w:rsidP="005F2A8B">
            <w:pPr>
              <w:spacing w:after="0"/>
              <w:ind w:firstLine="720"/>
              <w:jc w:val="center"/>
              <w:rPr>
                <w:rFonts w:ascii="GHEA Grapalat" w:hAnsi="GHEA Grapalat"/>
                <w:b/>
                <w:lang w:val="hy-AM"/>
              </w:rPr>
            </w:pPr>
          </w:p>
        </w:tc>
      </w:tr>
      <w:tr w:rsidR="007F5B0D" w:rsidRPr="00B464DA" w:rsidTr="005F2A8B">
        <w:trPr>
          <w:trHeight w:val="800"/>
        </w:trPr>
        <w:tc>
          <w:tcPr>
            <w:tcW w:w="3258" w:type="dxa"/>
          </w:tcPr>
          <w:p w:rsidR="007F5B0D" w:rsidRPr="00B464DA" w:rsidRDefault="007F5B0D" w:rsidP="005F2A8B">
            <w:pPr>
              <w:spacing w:after="0" w:line="240" w:lineRule="auto"/>
              <w:jc w:val="center"/>
              <w:rPr>
                <w:rFonts w:ascii="GHEA Grapalat" w:hAnsi="GHEA Grapalat"/>
                <w:b/>
                <w:lang w:val="hy-AM"/>
              </w:rPr>
            </w:pPr>
            <w:r w:rsidRPr="00B464DA">
              <w:rPr>
                <w:rFonts w:ascii="GHEA Grapalat" w:hAnsi="GHEA Grapalat" w:cs="Sylfaen"/>
                <w:lang w:val="hy-AM"/>
              </w:rPr>
              <w:t>Հագուստով</w:t>
            </w:r>
            <w:r w:rsidRPr="00B464DA">
              <w:rPr>
                <w:rFonts w:ascii="GHEA Grapalat" w:hAnsi="GHEA Grapalat"/>
                <w:lang w:val="hy-AM"/>
              </w:rPr>
              <w:t xml:space="preserve"> </w:t>
            </w:r>
            <w:r w:rsidRPr="00B464DA">
              <w:rPr>
                <w:rFonts w:ascii="GHEA Grapalat" w:hAnsi="GHEA Grapalat" w:cs="Sylfaen"/>
                <w:lang w:val="hy-AM"/>
              </w:rPr>
              <w:t>ապահովվածություն</w:t>
            </w:r>
          </w:p>
        </w:tc>
        <w:tc>
          <w:tcPr>
            <w:tcW w:w="6704" w:type="dxa"/>
          </w:tcPr>
          <w:p w:rsidR="007F5B0D" w:rsidRPr="00B464DA" w:rsidRDefault="007F5B0D" w:rsidP="005F2A8B">
            <w:pPr>
              <w:spacing w:after="0"/>
              <w:ind w:firstLine="720"/>
              <w:jc w:val="center"/>
              <w:rPr>
                <w:rFonts w:ascii="GHEA Grapalat" w:hAnsi="GHEA Grapalat"/>
                <w:b/>
                <w:lang w:val="hy-AM"/>
              </w:rPr>
            </w:pPr>
          </w:p>
        </w:tc>
      </w:tr>
      <w:tr w:rsidR="007F5B0D" w:rsidRPr="00B464DA" w:rsidTr="005F2A8B">
        <w:trPr>
          <w:trHeight w:val="800"/>
        </w:trPr>
        <w:tc>
          <w:tcPr>
            <w:tcW w:w="3258" w:type="dxa"/>
          </w:tcPr>
          <w:p w:rsidR="007F5B0D" w:rsidRPr="00B464DA" w:rsidRDefault="007F5B0D" w:rsidP="005F2A8B">
            <w:pPr>
              <w:spacing w:after="0" w:line="240" w:lineRule="auto"/>
              <w:jc w:val="center"/>
              <w:rPr>
                <w:rFonts w:ascii="GHEA Grapalat" w:hAnsi="GHEA Grapalat"/>
                <w:b/>
                <w:lang w:val="hy-AM"/>
              </w:rPr>
            </w:pPr>
            <w:r w:rsidRPr="00B464DA">
              <w:rPr>
                <w:rFonts w:ascii="GHEA Grapalat" w:hAnsi="GHEA Grapalat" w:cs="Sylfaen"/>
                <w:lang w:val="hy-AM"/>
              </w:rPr>
              <w:t>Սննդով ապահովվածություն</w:t>
            </w:r>
          </w:p>
        </w:tc>
        <w:tc>
          <w:tcPr>
            <w:tcW w:w="6704" w:type="dxa"/>
          </w:tcPr>
          <w:p w:rsidR="007F5B0D" w:rsidRPr="00B464DA" w:rsidRDefault="007F5B0D" w:rsidP="005F2A8B">
            <w:pPr>
              <w:spacing w:after="0"/>
              <w:ind w:firstLine="720"/>
              <w:jc w:val="center"/>
              <w:rPr>
                <w:rFonts w:ascii="GHEA Grapalat" w:hAnsi="GHEA Grapalat"/>
                <w:b/>
                <w:lang w:val="hy-AM"/>
              </w:rPr>
            </w:pPr>
          </w:p>
        </w:tc>
      </w:tr>
      <w:tr w:rsidR="007F5B0D" w:rsidRPr="00B464DA" w:rsidTr="005F2A8B">
        <w:trPr>
          <w:trHeight w:val="533"/>
        </w:trPr>
        <w:tc>
          <w:tcPr>
            <w:tcW w:w="3258" w:type="dxa"/>
          </w:tcPr>
          <w:p w:rsidR="007F5B0D" w:rsidRPr="00B464DA" w:rsidRDefault="007F5B0D" w:rsidP="005F2A8B">
            <w:pPr>
              <w:spacing w:after="0" w:line="240" w:lineRule="auto"/>
              <w:jc w:val="center"/>
              <w:rPr>
                <w:rFonts w:ascii="GHEA Grapalat" w:hAnsi="GHEA Grapalat" w:cs="Sylfaen"/>
                <w:lang w:val="hy-AM"/>
              </w:rPr>
            </w:pPr>
            <w:r w:rsidRPr="00B464DA">
              <w:rPr>
                <w:rFonts w:ascii="GHEA Grapalat" w:hAnsi="GHEA Grapalat" w:cs="Sylfaen"/>
                <w:lang w:val="hy-AM"/>
              </w:rPr>
              <w:t>Առողջապահական</w:t>
            </w:r>
            <w:r w:rsidRPr="00B464DA">
              <w:rPr>
                <w:rFonts w:ascii="GHEA Grapalat" w:hAnsi="GHEA Grapalat"/>
                <w:lang w:val="hy-AM"/>
              </w:rPr>
              <w:t xml:space="preserve"> </w:t>
            </w:r>
            <w:r w:rsidRPr="00B464DA">
              <w:rPr>
                <w:rFonts w:ascii="GHEA Grapalat" w:hAnsi="GHEA Grapalat" w:cs="Sylfaen"/>
                <w:lang w:val="hy-AM"/>
              </w:rPr>
              <w:t>կարիքներ</w:t>
            </w:r>
          </w:p>
        </w:tc>
        <w:tc>
          <w:tcPr>
            <w:tcW w:w="6704" w:type="dxa"/>
          </w:tcPr>
          <w:p w:rsidR="007F5B0D" w:rsidRPr="00B464DA" w:rsidRDefault="007F5B0D" w:rsidP="005F2A8B">
            <w:pPr>
              <w:spacing w:after="0"/>
              <w:ind w:firstLine="720"/>
              <w:jc w:val="center"/>
              <w:rPr>
                <w:rFonts w:ascii="GHEA Grapalat" w:hAnsi="GHEA Grapalat"/>
                <w:b/>
                <w:lang w:val="hy-AM"/>
              </w:rPr>
            </w:pPr>
          </w:p>
        </w:tc>
      </w:tr>
      <w:tr w:rsidR="007F5B0D" w:rsidRPr="00B464DA" w:rsidTr="005F2A8B">
        <w:trPr>
          <w:trHeight w:val="1025"/>
        </w:trPr>
        <w:tc>
          <w:tcPr>
            <w:tcW w:w="3258" w:type="dxa"/>
            <w:vAlign w:val="center"/>
          </w:tcPr>
          <w:p w:rsidR="007F5B0D" w:rsidRPr="00B464DA" w:rsidRDefault="007F5B0D" w:rsidP="005F2A8B">
            <w:pPr>
              <w:spacing w:after="0" w:line="240" w:lineRule="auto"/>
              <w:jc w:val="center"/>
              <w:rPr>
                <w:rFonts w:ascii="GHEA Grapalat" w:hAnsi="GHEA Grapalat" w:cs="Sylfaen"/>
                <w:lang w:val="hy-AM"/>
              </w:rPr>
            </w:pPr>
            <w:r w:rsidRPr="00B464DA">
              <w:rPr>
                <w:rFonts w:ascii="GHEA Grapalat" w:hAnsi="GHEA Grapalat" w:cs="Sylfaen"/>
                <w:lang w:val="hy-AM"/>
              </w:rPr>
              <w:t>Այլ</w:t>
            </w:r>
          </w:p>
        </w:tc>
        <w:tc>
          <w:tcPr>
            <w:tcW w:w="6704" w:type="dxa"/>
          </w:tcPr>
          <w:p w:rsidR="007F5B0D" w:rsidRPr="00B464DA" w:rsidRDefault="007F5B0D" w:rsidP="005F2A8B">
            <w:pPr>
              <w:spacing w:after="0"/>
              <w:ind w:firstLine="720"/>
              <w:jc w:val="center"/>
              <w:rPr>
                <w:rFonts w:ascii="GHEA Grapalat" w:hAnsi="GHEA Grapalat"/>
                <w:b/>
                <w:lang w:val="hy-AM"/>
              </w:rPr>
            </w:pPr>
          </w:p>
        </w:tc>
      </w:tr>
    </w:tbl>
    <w:p w:rsidR="007F5B0D" w:rsidRPr="00B464DA" w:rsidRDefault="007F5B0D" w:rsidP="005F2A8B">
      <w:pPr>
        <w:spacing w:after="0"/>
        <w:ind w:firstLine="720"/>
        <w:jc w:val="both"/>
        <w:rPr>
          <w:rFonts w:ascii="GHEA Grapalat" w:hAnsi="GHEA Grapalat"/>
          <w:b/>
          <w:lang w:val="hy-AM"/>
        </w:rPr>
      </w:pPr>
    </w:p>
    <w:p w:rsidR="007F5B0D" w:rsidRPr="00B464DA" w:rsidRDefault="007F5B0D" w:rsidP="002D0273">
      <w:pPr>
        <w:ind w:firstLine="720"/>
        <w:jc w:val="center"/>
        <w:rPr>
          <w:rFonts w:ascii="GHEA Grapalat" w:hAnsi="GHEA Grapalat" w:cs="Sylfaen"/>
          <w:b/>
          <w:lang w:val="hy-AM"/>
        </w:rPr>
      </w:pPr>
      <w:r w:rsidRPr="00B464DA">
        <w:rPr>
          <w:rFonts w:ascii="GHEA Grapalat" w:hAnsi="GHEA Grapalat"/>
          <w:b/>
          <w:lang w:val="hy-AM"/>
        </w:rPr>
        <w:t xml:space="preserve"> </w:t>
      </w:r>
      <w:r w:rsidRPr="00B464DA">
        <w:rPr>
          <w:rFonts w:ascii="GHEA Grapalat" w:hAnsi="GHEA Grapalat" w:cs="Sylfaen"/>
          <w:b/>
        </w:rPr>
        <w:t>Լրացուցիչ</w:t>
      </w:r>
      <w:r w:rsidRPr="00B464DA">
        <w:rPr>
          <w:rFonts w:ascii="GHEA Grapalat" w:hAnsi="GHEA Grapalat"/>
          <w:b/>
        </w:rPr>
        <w:t xml:space="preserve"> </w:t>
      </w:r>
      <w:r w:rsidRPr="00B464DA">
        <w:rPr>
          <w:rFonts w:ascii="GHEA Grapalat" w:hAnsi="GHEA Grapalat" w:cs="Sylfaen"/>
          <w:b/>
        </w:rPr>
        <w:t>տեղեկատվություն</w:t>
      </w:r>
    </w:p>
    <w:p w:rsidR="007F5B0D" w:rsidRPr="00B464DA" w:rsidRDefault="007F5B0D" w:rsidP="002D0273">
      <w:pPr>
        <w:rPr>
          <w:rFonts w:ascii="GHEA Grapalat" w:hAnsi="GHEA Grapalat"/>
        </w:rPr>
      </w:pPr>
      <w:r w:rsidRPr="00B464DA">
        <w:rPr>
          <w:rFonts w:ascii="GHEA Grapalat" w:hAnsi="GHEA Grapalat"/>
          <w:lang w:val="hy-AM"/>
        </w:rPr>
        <w:t>---------------------------------------------------------------------------------------------------------------------------------------------------------------------------------------</w:t>
      </w:r>
      <w:r w:rsidRPr="00B464DA">
        <w:rPr>
          <w:rFonts w:ascii="GHEA Grapalat" w:hAnsi="GHEA Grapalat"/>
        </w:rPr>
        <w:t>-----------</w:t>
      </w:r>
      <w:r w:rsidR="005F2A8B" w:rsidRPr="00B464DA">
        <w:rPr>
          <w:rFonts w:ascii="GHEA Grapalat" w:hAnsi="GHEA Grapalat"/>
        </w:rPr>
        <w:t>----------------------------</w:t>
      </w:r>
      <w:r w:rsidRPr="00B464DA">
        <w:rPr>
          <w:rFonts w:ascii="GHEA Grapalat" w:hAnsi="GHEA Grapalat"/>
        </w:rPr>
        <w:t>-------------</w:t>
      </w:r>
      <w:r w:rsidRPr="00B464DA">
        <w:rPr>
          <w:rFonts w:ascii="GHEA Grapalat" w:hAnsi="GHEA Grapalat"/>
          <w:lang w:val="hy-AM"/>
        </w:rPr>
        <w:t>-------------------------------------</w:t>
      </w:r>
    </w:p>
    <w:p w:rsidR="007F5B0D" w:rsidRPr="00B464DA" w:rsidRDefault="007F5B0D" w:rsidP="002D0273">
      <w:pPr>
        <w:ind w:left="359" w:firstLine="720"/>
        <w:jc w:val="center"/>
        <w:rPr>
          <w:rFonts w:ascii="GHEA Grapalat" w:hAnsi="GHEA Grapalat"/>
          <w:b/>
          <w:lang w:val="hy-AM"/>
        </w:rPr>
      </w:pPr>
      <w:r w:rsidRPr="00B464DA">
        <w:rPr>
          <w:rFonts w:ascii="GHEA Grapalat" w:hAnsi="GHEA Grapalat" w:cs="Sylfaen"/>
          <w:b/>
        </w:rPr>
        <w:t>Մասնագետի</w:t>
      </w:r>
      <w:r w:rsidRPr="00B464DA">
        <w:rPr>
          <w:rFonts w:ascii="GHEA Grapalat" w:hAnsi="GHEA Grapalat"/>
          <w:b/>
        </w:rPr>
        <w:t xml:space="preserve"> </w:t>
      </w:r>
      <w:r w:rsidRPr="00B464DA">
        <w:rPr>
          <w:rFonts w:ascii="GHEA Grapalat" w:hAnsi="GHEA Grapalat" w:cs="Sylfaen"/>
          <w:b/>
        </w:rPr>
        <w:t>դիտարկումներ</w:t>
      </w:r>
    </w:p>
    <w:p w:rsidR="007F5B0D" w:rsidRPr="00B464DA" w:rsidRDefault="007F5B0D" w:rsidP="002D0273">
      <w:pPr>
        <w:rPr>
          <w:rFonts w:ascii="GHEA Grapalat" w:hAnsi="GHEA Grapalat"/>
        </w:rPr>
      </w:pPr>
      <w:r w:rsidRPr="00B464DA">
        <w:rPr>
          <w:rFonts w:ascii="GHEA Grapalat" w:hAnsi="GHEA Grapalat"/>
          <w:lang w:val="hy-AM"/>
        </w:rPr>
        <w:t>-------------------------------------------------------------------------------------------------------------------------------------------------------------</w:t>
      </w:r>
      <w:r w:rsidRPr="00B464DA">
        <w:rPr>
          <w:rFonts w:ascii="GHEA Grapalat" w:hAnsi="GHEA Grapalat"/>
        </w:rPr>
        <w:t>---------</w:t>
      </w:r>
      <w:r w:rsidRPr="00B464DA">
        <w:rPr>
          <w:rFonts w:ascii="GHEA Grapalat" w:hAnsi="GHEA Grapalat"/>
          <w:lang w:val="hy-AM"/>
        </w:rPr>
        <w:t>---------------------------------</w:t>
      </w:r>
      <w:r w:rsidR="005F2A8B" w:rsidRPr="00B464DA">
        <w:rPr>
          <w:rFonts w:ascii="GHEA Grapalat" w:hAnsi="GHEA Grapalat"/>
        </w:rPr>
        <w:t>----------------------------</w:t>
      </w:r>
      <w:r w:rsidRPr="00B464DA">
        <w:rPr>
          <w:rFonts w:ascii="GHEA Grapalat" w:hAnsi="GHEA Grapalat"/>
          <w:lang w:val="hy-AM"/>
        </w:rPr>
        <w:t>---------------------------------</w:t>
      </w:r>
      <w:r w:rsidRPr="00B464DA">
        <w:rPr>
          <w:rFonts w:ascii="GHEA Grapalat" w:hAnsi="GHEA Grapalat"/>
        </w:rPr>
        <w:t>------------</w:t>
      </w:r>
    </w:p>
    <w:p w:rsidR="007F5B0D" w:rsidRPr="00B464DA" w:rsidRDefault="007F5B0D" w:rsidP="002D0273">
      <w:pPr>
        <w:ind w:firstLine="720"/>
        <w:jc w:val="center"/>
        <w:rPr>
          <w:rFonts w:ascii="GHEA Grapalat" w:hAnsi="GHEA Grapalat"/>
          <w:b/>
          <w:lang w:val="hy-AM"/>
        </w:rPr>
      </w:pPr>
      <w:r w:rsidRPr="00B464DA">
        <w:rPr>
          <w:rFonts w:ascii="GHEA Grapalat" w:hAnsi="GHEA Grapalat" w:cs="Sylfaen"/>
          <w:b/>
        </w:rPr>
        <w:t>Ընտանիքի կարիքների գնահատ</w:t>
      </w:r>
      <w:r w:rsidRPr="00B464DA">
        <w:rPr>
          <w:rFonts w:ascii="GHEA Grapalat" w:hAnsi="GHEA Grapalat" w:cs="Sylfaen"/>
          <w:b/>
          <w:lang w:val="hy-AM"/>
        </w:rPr>
        <w:t>ման սանդղակ</w:t>
      </w:r>
    </w:p>
    <w:tbl>
      <w:tblPr>
        <w:tblpPr w:leftFromText="180" w:rightFromText="180" w:vertAnchor="text" w:horzAnchor="page" w:tblpX="1058" w:tblpY="259"/>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
        <w:gridCol w:w="6007"/>
        <w:gridCol w:w="2280"/>
        <w:gridCol w:w="1560"/>
      </w:tblGrid>
      <w:tr w:rsidR="007F5B0D" w:rsidRPr="00B464DA" w:rsidTr="002261DE">
        <w:trPr>
          <w:trHeight w:val="899"/>
        </w:trPr>
        <w:tc>
          <w:tcPr>
            <w:tcW w:w="821" w:type="dxa"/>
            <w:tcBorders>
              <w:top w:val="single" w:sz="4" w:space="0" w:color="auto"/>
              <w:right w:val="single" w:sz="4" w:space="0" w:color="auto"/>
            </w:tcBorders>
            <w:shd w:val="clear" w:color="auto" w:fill="auto"/>
            <w:vAlign w:val="center"/>
          </w:tcPr>
          <w:p w:rsidR="007F5B0D" w:rsidRPr="00B464DA" w:rsidRDefault="007F5B0D" w:rsidP="005F2A8B">
            <w:pPr>
              <w:spacing w:after="0"/>
              <w:ind w:firstLine="720"/>
              <w:jc w:val="center"/>
              <w:rPr>
                <w:rFonts w:ascii="GHEA Grapalat" w:hAnsi="GHEA Grapalat"/>
                <w:b/>
                <w:sz w:val="20"/>
                <w:szCs w:val="20"/>
              </w:rPr>
            </w:pPr>
            <w:r w:rsidRPr="00B464DA">
              <w:rPr>
                <w:rFonts w:ascii="GHEA Grapalat" w:hAnsi="GHEA Grapalat"/>
                <w:b/>
                <w:sz w:val="20"/>
                <w:szCs w:val="20"/>
              </w:rPr>
              <w:lastRenderedPageBreak/>
              <w:t>N</w:t>
            </w:r>
          </w:p>
        </w:tc>
        <w:tc>
          <w:tcPr>
            <w:tcW w:w="6007" w:type="dxa"/>
            <w:tcBorders>
              <w:top w:val="single" w:sz="4" w:space="0" w:color="auto"/>
              <w:left w:val="single" w:sz="4" w:space="0" w:color="auto"/>
            </w:tcBorders>
            <w:shd w:val="clear" w:color="auto" w:fill="auto"/>
            <w:vAlign w:val="center"/>
          </w:tcPr>
          <w:p w:rsidR="007F5B0D" w:rsidRPr="00B464DA" w:rsidRDefault="007F5B0D" w:rsidP="005F2A8B">
            <w:pPr>
              <w:spacing w:after="0" w:line="240" w:lineRule="auto"/>
              <w:ind w:firstLine="720"/>
              <w:jc w:val="center"/>
              <w:rPr>
                <w:rFonts w:ascii="GHEA Grapalat" w:hAnsi="GHEA Grapalat"/>
                <w:b/>
                <w:sz w:val="20"/>
                <w:szCs w:val="20"/>
                <w:lang w:val="hy-AM"/>
              </w:rPr>
            </w:pPr>
            <w:r w:rsidRPr="00B464DA">
              <w:rPr>
                <w:rFonts w:ascii="GHEA Grapalat" w:hAnsi="GHEA Grapalat"/>
                <w:b/>
                <w:sz w:val="20"/>
                <w:szCs w:val="20"/>
              </w:rPr>
              <w:t>Չափորոշիչ</w:t>
            </w:r>
            <w:r w:rsidRPr="00B464DA">
              <w:rPr>
                <w:rFonts w:ascii="GHEA Grapalat" w:hAnsi="GHEA Grapalat"/>
                <w:b/>
                <w:sz w:val="20"/>
                <w:szCs w:val="20"/>
                <w:lang w:val="hy-AM"/>
              </w:rPr>
              <w:t>ը</w:t>
            </w:r>
          </w:p>
        </w:tc>
        <w:tc>
          <w:tcPr>
            <w:tcW w:w="2280" w:type="dxa"/>
            <w:shd w:val="clear" w:color="auto" w:fill="auto"/>
            <w:vAlign w:val="center"/>
          </w:tcPr>
          <w:p w:rsidR="007F5B0D" w:rsidRPr="00B464DA" w:rsidRDefault="007F5B0D" w:rsidP="005F2A8B">
            <w:pPr>
              <w:spacing w:after="0" w:line="240" w:lineRule="auto"/>
              <w:jc w:val="center"/>
              <w:rPr>
                <w:rFonts w:ascii="GHEA Grapalat" w:hAnsi="GHEA Grapalat"/>
                <w:b/>
                <w:sz w:val="20"/>
                <w:szCs w:val="20"/>
                <w:lang w:val="hy-AM"/>
              </w:rPr>
            </w:pPr>
            <w:r w:rsidRPr="00B464DA">
              <w:rPr>
                <w:rFonts w:ascii="GHEA Grapalat" w:hAnsi="GHEA Grapalat"/>
                <w:b/>
                <w:sz w:val="20"/>
                <w:szCs w:val="20"/>
                <w:lang w:val="hy-AM"/>
              </w:rPr>
              <w:t>Չափորոշիչի</w:t>
            </w:r>
            <w:r w:rsidRPr="00B464DA">
              <w:rPr>
                <w:rFonts w:ascii="GHEA Grapalat" w:hAnsi="GHEA Grapalat"/>
                <w:b/>
                <w:sz w:val="20"/>
                <w:szCs w:val="20"/>
              </w:rPr>
              <w:t xml:space="preserve"> </w:t>
            </w:r>
            <w:r w:rsidRPr="00B464DA">
              <w:rPr>
                <w:rFonts w:ascii="GHEA Grapalat" w:hAnsi="GHEA Grapalat"/>
                <w:b/>
                <w:sz w:val="20"/>
                <w:szCs w:val="20"/>
                <w:lang w:val="hy-AM"/>
              </w:rPr>
              <w:t>համար</w:t>
            </w:r>
            <w:r w:rsidRPr="00B464DA">
              <w:rPr>
                <w:rFonts w:ascii="GHEA Grapalat" w:hAnsi="GHEA Grapalat"/>
                <w:b/>
                <w:sz w:val="20"/>
                <w:szCs w:val="20"/>
              </w:rPr>
              <w:t xml:space="preserve"> </w:t>
            </w:r>
            <w:r w:rsidRPr="00B464DA">
              <w:rPr>
                <w:rFonts w:ascii="GHEA Grapalat" w:hAnsi="GHEA Grapalat"/>
                <w:b/>
                <w:sz w:val="20"/>
                <w:szCs w:val="20"/>
                <w:lang w:val="hy-AM"/>
              </w:rPr>
              <w:t>սահմանված</w:t>
            </w:r>
            <w:r w:rsidRPr="00B464DA">
              <w:rPr>
                <w:rFonts w:ascii="GHEA Grapalat" w:hAnsi="GHEA Grapalat"/>
                <w:b/>
                <w:sz w:val="20"/>
                <w:szCs w:val="20"/>
              </w:rPr>
              <w:t xml:space="preserve"> </w:t>
            </w:r>
            <w:r w:rsidRPr="00B464DA">
              <w:rPr>
                <w:rFonts w:ascii="GHEA Grapalat" w:hAnsi="GHEA Grapalat"/>
                <w:b/>
                <w:sz w:val="20"/>
                <w:szCs w:val="20"/>
                <w:lang w:val="hy-AM"/>
              </w:rPr>
              <w:t>միավորը</w:t>
            </w:r>
          </w:p>
        </w:tc>
        <w:tc>
          <w:tcPr>
            <w:tcW w:w="1560" w:type="dxa"/>
            <w:shd w:val="clear" w:color="auto" w:fill="auto"/>
            <w:vAlign w:val="center"/>
          </w:tcPr>
          <w:p w:rsidR="007F5B0D" w:rsidRPr="00B464DA" w:rsidRDefault="007F5B0D" w:rsidP="005F2A8B">
            <w:pPr>
              <w:spacing w:after="0" w:line="240" w:lineRule="auto"/>
              <w:jc w:val="center"/>
              <w:rPr>
                <w:rFonts w:ascii="GHEA Grapalat" w:hAnsi="GHEA Grapalat"/>
                <w:b/>
                <w:sz w:val="20"/>
                <w:szCs w:val="20"/>
                <w:lang w:val="hy-AM"/>
              </w:rPr>
            </w:pPr>
            <w:r w:rsidRPr="00B464DA">
              <w:rPr>
                <w:rFonts w:ascii="GHEA Grapalat" w:hAnsi="GHEA Grapalat"/>
                <w:b/>
                <w:sz w:val="20"/>
                <w:szCs w:val="20"/>
                <w:lang w:val="hy-AM"/>
              </w:rPr>
              <w:t>Ընտանիքի ստացած միավորը</w:t>
            </w:r>
          </w:p>
        </w:tc>
      </w:tr>
      <w:tr w:rsidR="007F5B0D" w:rsidRPr="00B464DA" w:rsidTr="002261DE">
        <w:trPr>
          <w:trHeight w:val="633"/>
        </w:trPr>
        <w:tc>
          <w:tcPr>
            <w:tcW w:w="821" w:type="dxa"/>
            <w:tcBorders>
              <w:right w:val="single" w:sz="4" w:space="0" w:color="auto"/>
            </w:tcBorders>
            <w:shd w:val="clear" w:color="auto" w:fill="auto"/>
            <w:vAlign w:val="center"/>
          </w:tcPr>
          <w:p w:rsidR="007F5B0D" w:rsidRPr="00B464DA" w:rsidRDefault="007F5B0D" w:rsidP="005F2A8B">
            <w:pPr>
              <w:spacing w:after="0"/>
              <w:jc w:val="center"/>
              <w:rPr>
                <w:rFonts w:ascii="GHEA Grapalat" w:hAnsi="GHEA Grapalat"/>
                <w:sz w:val="20"/>
                <w:szCs w:val="20"/>
              </w:rPr>
            </w:pPr>
            <w:r w:rsidRPr="00B464DA">
              <w:rPr>
                <w:rFonts w:ascii="GHEA Grapalat" w:hAnsi="GHEA Grapalat"/>
                <w:sz w:val="20"/>
                <w:szCs w:val="20"/>
              </w:rPr>
              <w:t>1</w:t>
            </w:r>
          </w:p>
        </w:tc>
        <w:tc>
          <w:tcPr>
            <w:tcW w:w="6007" w:type="dxa"/>
            <w:tcBorders>
              <w:left w:val="single" w:sz="4" w:space="0" w:color="auto"/>
            </w:tcBorders>
            <w:shd w:val="clear" w:color="auto" w:fill="auto"/>
            <w:vAlign w:val="center"/>
          </w:tcPr>
          <w:p w:rsidR="007F5B0D" w:rsidRPr="00B464DA" w:rsidRDefault="007F5B0D" w:rsidP="005F2A8B">
            <w:pPr>
              <w:spacing w:after="0" w:line="240" w:lineRule="auto"/>
              <w:ind w:firstLine="720"/>
              <w:jc w:val="center"/>
              <w:rPr>
                <w:rFonts w:ascii="GHEA Grapalat" w:hAnsi="GHEA Grapalat"/>
                <w:b/>
                <w:sz w:val="20"/>
                <w:szCs w:val="20"/>
              </w:rPr>
            </w:pPr>
            <w:r w:rsidRPr="00B464DA">
              <w:rPr>
                <w:rFonts w:ascii="GHEA Grapalat" w:hAnsi="GHEA Grapalat" w:cs="Sylfaen"/>
                <w:sz w:val="20"/>
                <w:szCs w:val="20"/>
                <w:lang w:val="hy-AM"/>
              </w:rPr>
              <w:t>Նպաստառու</w:t>
            </w:r>
            <w:r w:rsidRPr="00B464DA">
              <w:rPr>
                <w:rFonts w:ascii="GHEA Grapalat" w:hAnsi="GHEA Grapalat"/>
                <w:sz w:val="20"/>
                <w:szCs w:val="20"/>
                <w:lang w:val="hy-AM"/>
              </w:rPr>
              <w:t xml:space="preserve"> </w:t>
            </w:r>
            <w:r w:rsidRPr="00B464DA">
              <w:rPr>
                <w:rFonts w:ascii="GHEA Grapalat" w:hAnsi="GHEA Grapalat" w:cs="Sylfaen"/>
                <w:sz w:val="20"/>
                <w:szCs w:val="20"/>
                <w:lang w:val="hy-AM"/>
              </w:rPr>
              <w:t>ընտանի</w:t>
            </w:r>
            <w:r w:rsidRPr="00B464DA">
              <w:rPr>
                <w:rFonts w:ascii="GHEA Grapalat" w:hAnsi="GHEA Grapalat" w:cs="Sylfaen"/>
                <w:sz w:val="20"/>
                <w:szCs w:val="20"/>
              </w:rPr>
              <w:t>ք</w:t>
            </w:r>
          </w:p>
        </w:tc>
        <w:tc>
          <w:tcPr>
            <w:tcW w:w="2280" w:type="dxa"/>
            <w:shd w:val="clear" w:color="auto" w:fill="auto"/>
            <w:vAlign w:val="center"/>
          </w:tcPr>
          <w:p w:rsidR="007F5B0D" w:rsidRPr="00B464DA" w:rsidRDefault="007F5B0D" w:rsidP="005F2A8B">
            <w:pPr>
              <w:spacing w:after="0" w:line="240" w:lineRule="auto"/>
              <w:ind w:firstLine="720"/>
              <w:jc w:val="center"/>
              <w:rPr>
                <w:rFonts w:ascii="GHEA Grapalat" w:hAnsi="GHEA Grapalat"/>
              </w:rPr>
            </w:pPr>
            <w:r w:rsidRPr="00B464DA">
              <w:rPr>
                <w:rFonts w:ascii="GHEA Grapalat" w:hAnsi="GHEA Grapalat"/>
              </w:rPr>
              <w:t>1</w:t>
            </w:r>
          </w:p>
        </w:tc>
        <w:tc>
          <w:tcPr>
            <w:tcW w:w="1560" w:type="dxa"/>
            <w:shd w:val="clear" w:color="auto" w:fill="auto"/>
            <w:vAlign w:val="center"/>
          </w:tcPr>
          <w:p w:rsidR="007F5B0D" w:rsidRPr="00B464DA" w:rsidRDefault="007F5B0D" w:rsidP="005F2A8B">
            <w:pPr>
              <w:spacing w:after="0" w:line="240" w:lineRule="auto"/>
              <w:ind w:firstLine="720"/>
              <w:jc w:val="center"/>
              <w:rPr>
                <w:rFonts w:ascii="GHEA Grapalat" w:hAnsi="GHEA Grapalat"/>
                <w:b/>
              </w:rPr>
            </w:pPr>
          </w:p>
        </w:tc>
      </w:tr>
      <w:tr w:rsidR="007F5B0D" w:rsidRPr="00B464DA" w:rsidTr="002261DE">
        <w:trPr>
          <w:trHeight w:val="629"/>
        </w:trPr>
        <w:tc>
          <w:tcPr>
            <w:tcW w:w="821" w:type="dxa"/>
            <w:tcBorders>
              <w:right w:val="single" w:sz="4" w:space="0" w:color="auto"/>
            </w:tcBorders>
            <w:shd w:val="clear" w:color="auto" w:fill="auto"/>
            <w:vAlign w:val="center"/>
          </w:tcPr>
          <w:p w:rsidR="007F5B0D" w:rsidRPr="00B464DA" w:rsidRDefault="007F5B0D" w:rsidP="005F2A8B">
            <w:pPr>
              <w:spacing w:after="0"/>
              <w:ind w:firstLine="720"/>
              <w:jc w:val="center"/>
              <w:rPr>
                <w:rFonts w:ascii="GHEA Grapalat" w:hAnsi="GHEA Grapalat"/>
                <w:sz w:val="20"/>
                <w:szCs w:val="20"/>
              </w:rPr>
            </w:pPr>
            <w:r w:rsidRPr="00B464DA">
              <w:rPr>
                <w:rFonts w:ascii="GHEA Grapalat" w:hAnsi="GHEA Grapalat"/>
                <w:sz w:val="20"/>
                <w:szCs w:val="20"/>
              </w:rPr>
              <w:t>22</w:t>
            </w:r>
          </w:p>
        </w:tc>
        <w:tc>
          <w:tcPr>
            <w:tcW w:w="6007" w:type="dxa"/>
            <w:tcBorders>
              <w:left w:val="single" w:sz="4" w:space="0" w:color="auto"/>
            </w:tcBorders>
            <w:shd w:val="clear" w:color="auto" w:fill="auto"/>
            <w:vAlign w:val="center"/>
          </w:tcPr>
          <w:p w:rsidR="007F5B0D" w:rsidRPr="00B464DA" w:rsidRDefault="007F5B0D" w:rsidP="005F2A8B">
            <w:pPr>
              <w:spacing w:after="0"/>
              <w:ind w:firstLine="720"/>
              <w:jc w:val="center"/>
              <w:rPr>
                <w:rFonts w:ascii="GHEA Grapalat" w:hAnsi="GHEA Grapalat"/>
                <w:sz w:val="20"/>
                <w:szCs w:val="20"/>
              </w:rPr>
            </w:pPr>
            <w:r w:rsidRPr="00B464DA">
              <w:rPr>
                <w:rFonts w:ascii="GHEA Grapalat" w:hAnsi="GHEA Grapalat" w:cs="Sylfaen"/>
                <w:sz w:val="20"/>
                <w:szCs w:val="20"/>
                <w:lang w:val="hy-AM"/>
              </w:rPr>
              <w:t>Միայնակ ծնողի/խնամակալի ընտանիք, որի խնամքի տակ կա առնվազն մեկ երեխա</w:t>
            </w:r>
          </w:p>
        </w:tc>
        <w:tc>
          <w:tcPr>
            <w:tcW w:w="2280" w:type="dxa"/>
            <w:shd w:val="clear" w:color="auto" w:fill="auto"/>
            <w:vAlign w:val="center"/>
          </w:tcPr>
          <w:p w:rsidR="007F5B0D" w:rsidRPr="00B464DA" w:rsidRDefault="007F5B0D" w:rsidP="005F2A8B">
            <w:pPr>
              <w:spacing w:after="0"/>
              <w:ind w:firstLine="720"/>
              <w:jc w:val="center"/>
              <w:rPr>
                <w:rFonts w:ascii="GHEA Grapalat" w:hAnsi="GHEA Grapalat"/>
              </w:rPr>
            </w:pPr>
            <w:r w:rsidRPr="00B464DA">
              <w:rPr>
                <w:rFonts w:ascii="GHEA Grapalat" w:hAnsi="GHEA Grapalat"/>
              </w:rPr>
              <w:t>2</w:t>
            </w:r>
          </w:p>
        </w:tc>
        <w:tc>
          <w:tcPr>
            <w:tcW w:w="1560" w:type="dxa"/>
            <w:shd w:val="clear" w:color="auto" w:fill="auto"/>
            <w:vAlign w:val="center"/>
          </w:tcPr>
          <w:p w:rsidR="007F5B0D" w:rsidRPr="00B464DA" w:rsidRDefault="007F5B0D" w:rsidP="005F2A8B">
            <w:pPr>
              <w:spacing w:after="0"/>
              <w:ind w:firstLine="720"/>
              <w:jc w:val="center"/>
              <w:rPr>
                <w:rFonts w:ascii="GHEA Grapalat" w:hAnsi="GHEA Grapalat"/>
                <w:b/>
              </w:rPr>
            </w:pPr>
          </w:p>
        </w:tc>
      </w:tr>
      <w:tr w:rsidR="007F5B0D" w:rsidRPr="00B464DA" w:rsidTr="002261DE">
        <w:trPr>
          <w:trHeight w:val="629"/>
        </w:trPr>
        <w:tc>
          <w:tcPr>
            <w:tcW w:w="821" w:type="dxa"/>
            <w:tcBorders>
              <w:right w:val="single" w:sz="4" w:space="0" w:color="auto"/>
            </w:tcBorders>
            <w:shd w:val="clear" w:color="auto" w:fill="auto"/>
            <w:vAlign w:val="center"/>
          </w:tcPr>
          <w:p w:rsidR="007F5B0D" w:rsidRPr="00B464DA" w:rsidRDefault="007F5B0D" w:rsidP="005F2A8B">
            <w:pPr>
              <w:spacing w:after="0"/>
              <w:jc w:val="center"/>
              <w:rPr>
                <w:rFonts w:ascii="GHEA Grapalat" w:hAnsi="GHEA Grapalat"/>
                <w:sz w:val="20"/>
                <w:szCs w:val="20"/>
              </w:rPr>
            </w:pPr>
            <w:r w:rsidRPr="00B464DA">
              <w:rPr>
                <w:rFonts w:ascii="GHEA Grapalat" w:hAnsi="GHEA Grapalat"/>
                <w:sz w:val="20"/>
                <w:szCs w:val="20"/>
              </w:rPr>
              <w:t>3</w:t>
            </w:r>
          </w:p>
        </w:tc>
        <w:tc>
          <w:tcPr>
            <w:tcW w:w="6007" w:type="dxa"/>
            <w:tcBorders>
              <w:left w:val="single" w:sz="4" w:space="0" w:color="auto"/>
            </w:tcBorders>
            <w:shd w:val="clear" w:color="auto" w:fill="auto"/>
            <w:vAlign w:val="center"/>
          </w:tcPr>
          <w:p w:rsidR="007F5B0D" w:rsidRPr="00B464DA" w:rsidRDefault="007F5B0D" w:rsidP="005F2A8B">
            <w:pPr>
              <w:spacing w:after="0" w:line="240" w:lineRule="auto"/>
              <w:ind w:firstLine="720"/>
              <w:jc w:val="center"/>
              <w:rPr>
                <w:rFonts w:ascii="GHEA Grapalat" w:hAnsi="GHEA Grapalat" w:cs="Sylfaen"/>
                <w:sz w:val="20"/>
                <w:szCs w:val="20"/>
              </w:rPr>
            </w:pPr>
            <w:r w:rsidRPr="00B464DA">
              <w:rPr>
                <w:rFonts w:ascii="GHEA Grapalat" w:hAnsi="GHEA Grapalat" w:cs="Sylfaen"/>
                <w:sz w:val="20"/>
                <w:szCs w:val="20"/>
              </w:rPr>
              <w:t xml:space="preserve">Երկկողմանի ծնողազուրկ երեխա ունեցող ընտանիք </w:t>
            </w:r>
            <w:r w:rsidRPr="00B464DA">
              <w:rPr>
                <w:rFonts w:ascii="GHEA Grapalat" w:hAnsi="GHEA Grapalat" w:cs="Sylfaen"/>
                <w:sz w:val="20"/>
                <w:szCs w:val="20"/>
                <w:lang w:val="hy-AM"/>
              </w:rPr>
              <w:t>(յուրաքանչյուր</w:t>
            </w:r>
            <w:r w:rsidRPr="00B464DA">
              <w:rPr>
                <w:rFonts w:ascii="GHEA Grapalat" w:hAnsi="GHEA Grapalat" w:cs="Sylfaen"/>
                <w:sz w:val="20"/>
                <w:szCs w:val="20"/>
              </w:rPr>
              <w:t xml:space="preserve"> երեխայի համար</w:t>
            </w:r>
            <w:r w:rsidRPr="00B464DA">
              <w:rPr>
                <w:rFonts w:ascii="GHEA Grapalat" w:hAnsi="GHEA Grapalat" w:cs="Sylfaen"/>
                <w:sz w:val="20"/>
                <w:szCs w:val="20"/>
                <w:lang w:val="hy-AM"/>
              </w:rPr>
              <w:t>)</w:t>
            </w:r>
          </w:p>
        </w:tc>
        <w:tc>
          <w:tcPr>
            <w:tcW w:w="2280" w:type="dxa"/>
            <w:shd w:val="clear" w:color="auto" w:fill="auto"/>
            <w:vAlign w:val="center"/>
          </w:tcPr>
          <w:p w:rsidR="007F5B0D" w:rsidRPr="00B464DA" w:rsidRDefault="007F5B0D" w:rsidP="005F2A8B">
            <w:pPr>
              <w:spacing w:after="0"/>
              <w:ind w:firstLine="720"/>
              <w:jc w:val="center"/>
              <w:rPr>
                <w:rFonts w:ascii="GHEA Grapalat" w:hAnsi="GHEA Grapalat"/>
              </w:rPr>
            </w:pPr>
            <w:r w:rsidRPr="00B464DA">
              <w:rPr>
                <w:rFonts w:ascii="GHEA Grapalat" w:hAnsi="GHEA Grapalat"/>
              </w:rPr>
              <w:t>1</w:t>
            </w:r>
          </w:p>
        </w:tc>
        <w:tc>
          <w:tcPr>
            <w:tcW w:w="1560" w:type="dxa"/>
            <w:shd w:val="clear" w:color="auto" w:fill="auto"/>
            <w:vAlign w:val="center"/>
          </w:tcPr>
          <w:p w:rsidR="007F5B0D" w:rsidRPr="00B464DA" w:rsidRDefault="007F5B0D" w:rsidP="005F2A8B">
            <w:pPr>
              <w:spacing w:after="0"/>
              <w:ind w:firstLine="720"/>
              <w:jc w:val="center"/>
              <w:rPr>
                <w:rFonts w:ascii="GHEA Grapalat" w:hAnsi="GHEA Grapalat"/>
                <w:b/>
              </w:rPr>
            </w:pPr>
          </w:p>
        </w:tc>
      </w:tr>
      <w:tr w:rsidR="007F5B0D" w:rsidRPr="00B464DA" w:rsidTr="002261DE">
        <w:trPr>
          <w:trHeight w:val="668"/>
        </w:trPr>
        <w:tc>
          <w:tcPr>
            <w:tcW w:w="821" w:type="dxa"/>
            <w:tcBorders>
              <w:right w:val="single" w:sz="4" w:space="0" w:color="auto"/>
            </w:tcBorders>
            <w:shd w:val="clear" w:color="auto" w:fill="auto"/>
            <w:vAlign w:val="center"/>
          </w:tcPr>
          <w:p w:rsidR="007F5B0D" w:rsidRPr="00B464DA" w:rsidRDefault="007F5B0D" w:rsidP="005F2A8B">
            <w:pPr>
              <w:spacing w:after="0"/>
              <w:jc w:val="center"/>
              <w:rPr>
                <w:rFonts w:ascii="GHEA Grapalat" w:hAnsi="GHEA Grapalat" w:cs="Sylfaen"/>
                <w:sz w:val="20"/>
                <w:szCs w:val="20"/>
              </w:rPr>
            </w:pPr>
            <w:r w:rsidRPr="00B464DA">
              <w:rPr>
                <w:rFonts w:ascii="GHEA Grapalat" w:hAnsi="GHEA Grapalat" w:cs="Sylfaen"/>
                <w:sz w:val="20"/>
                <w:szCs w:val="20"/>
              </w:rPr>
              <w:t>4</w:t>
            </w:r>
          </w:p>
        </w:tc>
        <w:tc>
          <w:tcPr>
            <w:tcW w:w="6007" w:type="dxa"/>
            <w:tcBorders>
              <w:left w:val="single" w:sz="4" w:space="0" w:color="auto"/>
            </w:tcBorders>
            <w:shd w:val="clear" w:color="auto" w:fill="auto"/>
            <w:vAlign w:val="center"/>
          </w:tcPr>
          <w:p w:rsidR="007F5B0D" w:rsidRPr="00B464DA" w:rsidRDefault="007F5B0D" w:rsidP="005F2A8B">
            <w:pPr>
              <w:spacing w:after="0" w:line="240" w:lineRule="auto"/>
              <w:ind w:firstLine="720"/>
              <w:jc w:val="center"/>
              <w:rPr>
                <w:rFonts w:ascii="GHEA Grapalat" w:hAnsi="GHEA Grapalat"/>
                <w:b/>
                <w:sz w:val="20"/>
                <w:szCs w:val="20"/>
              </w:rPr>
            </w:pPr>
            <w:r w:rsidRPr="00B464DA">
              <w:rPr>
                <w:rFonts w:ascii="GHEA Grapalat" w:hAnsi="GHEA Grapalat" w:cs="Sylfaen"/>
                <w:sz w:val="20"/>
                <w:szCs w:val="20"/>
                <w:lang w:val="hy-AM"/>
              </w:rPr>
              <w:t>Բազմազավակ</w:t>
            </w:r>
            <w:r w:rsidRPr="00B464DA">
              <w:rPr>
                <w:rFonts w:ascii="GHEA Grapalat" w:hAnsi="GHEA Grapalat"/>
                <w:sz w:val="20"/>
                <w:szCs w:val="20"/>
                <w:lang w:val="hy-AM"/>
              </w:rPr>
              <w:t xml:space="preserve"> </w:t>
            </w:r>
            <w:r w:rsidRPr="00B464DA">
              <w:rPr>
                <w:rFonts w:ascii="GHEA Grapalat" w:hAnsi="GHEA Grapalat"/>
                <w:sz w:val="20"/>
                <w:szCs w:val="20"/>
              </w:rPr>
              <w:t>(</w:t>
            </w:r>
            <w:r w:rsidRPr="00B464DA">
              <w:rPr>
                <w:rFonts w:ascii="GHEA Grapalat" w:hAnsi="GHEA Grapalat"/>
                <w:sz w:val="20"/>
                <w:szCs w:val="20"/>
                <w:lang w:val="hy-AM"/>
              </w:rPr>
              <w:t>չորս և ավելի երեխա ունեցող</w:t>
            </w:r>
            <w:r w:rsidRPr="00B464DA">
              <w:rPr>
                <w:rFonts w:ascii="GHEA Grapalat" w:hAnsi="GHEA Grapalat"/>
                <w:sz w:val="20"/>
                <w:szCs w:val="20"/>
              </w:rPr>
              <w:t>)</w:t>
            </w:r>
            <w:r w:rsidRPr="00B464DA">
              <w:rPr>
                <w:rFonts w:ascii="GHEA Grapalat" w:hAnsi="GHEA Grapalat"/>
                <w:sz w:val="20"/>
                <w:szCs w:val="20"/>
                <w:lang w:val="hy-AM"/>
              </w:rPr>
              <w:t xml:space="preserve"> </w:t>
            </w:r>
            <w:r w:rsidRPr="00B464DA">
              <w:rPr>
                <w:rFonts w:ascii="GHEA Grapalat" w:hAnsi="GHEA Grapalat" w:cs="Sylfaen"/>
                <w:sz w:val="20"/>
                <w:szCs w:val="20"/>
                <w:lang w:val="hy-AM"/>
              </w:rPr>
              <w:t>ընտանիք</w:t>
            </w:r>
          </w:p>
        </w:tc>
        <w:tc>
          <w:tcPr>
            <w:tcW w:w="2280" w:type="dxa"/>
            <w:shd w:val="clear" w:color="auto" w:fill="auto"/>
            <w:vAlign w:val="center"/>
          </w:tcPr>
          <w:p w:rsidR="007F5B0D" w:rsidRPr="00B464DA" w:rsidRDefault="007F5B0D" w:rsidP="005F2A8B">
            <w:pPr>
              <w:spacing w:after="0"/>
              <w:ind w:firstLine="720"/>
              <w:jc w:val="center"/>
              <w:rPr>
                <w:rFonts w:ascii="GHEA Grapalat" w:hAnsi="GHEA Grapalat"/>
              </w:rPr>
            </w:pPr>
            <w:r w:rsidRPr="00B464DA">
              <w:rPr>
                <w:rFonts w:ascii="GHEA Grapalat" w:hAnsi="GHEA Grapalat"/>
              </w:rPr>
              <w:t>1</w:t>
            </w:r>
          </w:p>
        </w:tc>
        <w:tc>
          <w:tcPr>
            <w:tcW w:w="1560" w:type="dxa"/>
            <w:shd w:val="clear" w:color="auto" w:fill="auto"/>
            <w:vAlign w:val="center"/>
          </w:tcPr>
          <w:p w:rsidR="007F5B0D" w:rsidRPr="00B464DA" w:rsidRDefault="007F5B0D" w:rsidP="005F2A8B">
            <w:pPr>
              <w:spacing w:after="0"/>
              <w:ind w:firstLine="720"/>
              <w:jc w:val="center"/>
              <w:rPr>
                <w:rFonts w:ascii="GHEA Grapalat" w:hAnsi="GHEA Grapalat"/>
                <w:b/>
              </w:rPr>
            </w:pPr>
          </w:p>
        </w:tc>
      </w:tr>
      <w:tr w:rsidR="007F5B0D" w:rsidRPr="00B464DA" w:rsidTr="002261DE">
        <w:trPr>
          <w:trHeight w:val="726"/>
        </w:trPr>
        <w:tc>
          <w:tcPr>
            <w:tcW w:w="821" w:type="dxa"/>
            <w:tcBorders>
              <w:right w:val="single" w:sz="4" w:space="0" w:color="auto"/>
            </w:tcBorders>
            <w:shd w:val="clear" w:color="auto" w:fill="auto"/>
            <w:vAlign w:val="center"/>
          </w:tcPr>
          <w:p w:rsidR="007F5B0D" w:rsidRPr="00B464DA" w:rsidRDefault="007F5B0D" w:rsidP="005F2A8B">
            <w:pPr>
              <w:spacing w:after="0"/>
              <w:jc w:val="center"/>
              <w:rPr>
                <w:rFonts w:ascii="GHEA Grapalat" w:hAnsi="GHEA Grapalat"/>
                <w:sz w:val="20"/>
                <w:szCs w:val="20"/>
                <w:lang w:val="hy-AM"/>
              </w:rPr>
            </w:pPr>
            <w:r w:rsidRPr="00B464DA">
              <w:rPr>
                <w:rFonts w:ascii="GHEA Grapalat" w:hAnsi="GHEA Grapalat"/>
                <w:sz w:val="20"/>
                <w:szCs w:val="20"/>
              </w:rPr>
              <w:t>5</w:t>
            </w:r>
          </w:p>
        </w:tc>
        <w:tc>
          <w:tcPr>
            <w:tcW w:w="6007" w:type="dxa"/>
            <w:tcBorders>
              <w:left w:val="single" w:sz="4" w:space="0" w:color="auto"/>
            </w:tcBorders>
            <w:shd w:val="clear" w:color="auto" w:fill="auto"/>
            <w:vAlign w:val="center"/>
          </w:tcPr>
          <w:p w:rsidR="007F5B0D" w:rsidRPr="00B464DA" w:rsidRDefault="007F5B0D" w:rsidP="005F2A8B">
            <w:pPr>
              <w:spacing w:after="0" w:line="240" w:lineRule="auto"/>
              <w:ind w:firstLine="720"/>
              <w:jc w:val="center"/>
              <w:rPr>
                <w:rFonts w:ascii="GHEA Grapalat" w:hAnsi="GHEA Grapalat" w:cs="Sylfaen"/>
                <w:sz w:val="20"/>
                <w:szCs w:val="20"/>
                <w:lang w:val="hy-AM"/>
              </w:rPr>
            </w:pPr>
            <w:r w:rsidRPr="00B464DA">
              <w:rPr>
                <w:rFonts w:ascii="GHEA Grapalat" w:hAnsi="GHEA Grapalat" w:cs="Sylfaen"/>
                <w:sz w:val="20"/>
                <w:szCs w:val="20"/>
                <w:lang w:val="hy-AM"/>
              </w:rPr>
              <w:t>Պարտադիր ժամկետային զինծառայող ունեցող ընտանիք (յուրաքանչյուրին)</w:t>
            </w:r>
          </w:p>
        </w:tc>
        <w:tc>
          <w:tcPr>
            <w:tcW w:w="2280" w:type="dxa"/>
            <w:shd w:val="clear" w:color="auto" w:fill="auto"/>
            <w:vAlign w:val="center"/>
          </w:tcPr>
          <w:p w:rsidR="007F5B0D" w:rsidRPr="00B464DA" w:rsidRDefault="007F5B0D" w:rsidP="005F2A8B">
            <w:pPr>
              <w:spacing w:after="0"/>
              <w:ind w:firstLine="720"/>
              <w:jc w:val="center"/>
              <w:rPr>
                <w:rFonts w:ascii="GHEA Grapalat" w:hAnsi="GHEA Grapalat"/>
              </w:rPr>
            </w:pPr>
            <w:r w:rsidRPr="00B464DA">
              <w:rPr>
                <w:rFonts w:ascii="GHEA Grapalat" w:hAnsi="GHEA Grapalat"/>
              </w:rPr>
              <w:t>1</w:t>
            </w:r>
          </w:p>
        </w:tc>
        <w:tc>
          <w:tcPr>
            <w:tcW w:w="1560" w:type="dxa"/>
            <w:shd w:val="clear" w:color="auto" w:fill="auto"/>
            <w:vAlign w:val="center"/>
          </w:tcPr>
          <w:p w:rsidR="007F5B0D" w:rsidRPr="00B464DA" w:rsidRDefault="007F5B0D" w:rsidP="005F2A8B">
            <w:pPr>
              <w:spacing w:after="0"/>
              <w:ind w:firstLine="720"/>
              <w:jc w:val="center"/>
              <w:rPr>
                <w:rFonts w:ascii="GHEA Grapalat" w:hAnsi="GHEA Grapalat"/>
                <w:b/>
              </w:rPr>
            </w:pPr>
          </w:p>
        </w:tc>
      </w:tr>
      <w:tr w:rsidR="007F5B0D" w:rsidRPr="00B464DA" w:rsidTr="002261DE">
        <w:trPr>
          <w:trHeight w:val="761"/>
        </w:trPr>
        <w:tc>
          <w:tcPr>
            <w:tcW w:w="821" w:type="dxa"/>
            <w:tcBorders>
              <w:right w:val="single" w:sz="4" w:space="0" w:color="auto"/>
            </w:tcBorders>
            <w:shd w:val="clear" w:color="auto" w:fill="auto"/>
            <w:vAlign w:val="center"/>
          </w:tcPr>
          <w:p w:rsidR="007F5B0D" w:rsidRPr="00B464DA" w:rsidRDefault="007F5B0D" w:rsidP="005F2A8B">
            <w:pPr>
              <w:spacing w:after="0"/>
              <w:jc w:val="center"/>
              <w:rPr>
                <w:rFonts w:ascii="GHEA Grapalat" w:hAnsi="GHEA Grapalat"/>
                <w:sz w:val="20"/>
                <w:szCs w:val="20"/>
              </w:rPr>
            </w:pPr>
            <w:r w:rsidRPr="00B464DA">
              <w:rPr>
                <w:rFonts w:ascii="GHEA Grapalat" w:hAnsi="GHEA Grapalat"/>
                <w:sz w:val="20"/>
                <w:szCs w:val="20"/>
              </w:rPr>
              <w:t>6</w:t>
            </w:r>
          </w:p>
        </w:tc>
        <w:tc>
          <w:tcPr>
            <w:tcW w:w="6007" w:type="dxa"/>
            <w:tcBorders>
              <w:left w:val="single" w:sz="4" w:space="0" w:color="auto"/>
            </w:tcBorders>
            <w:shd w:val="clear" w:color="auto" w:fill="auto"/>
            <w:vAlign w:val="center"/>
          </w:tcPr>
          <w:p w:rsidR="007F5B0D" w:rsidRPr="00B464DA" w:rsidRDefault="007F5B0D" w:rsidP="005F2A8B">
            <w:pPr>
              <w:spacing w:after="0" w:line="240" w:lineRule="auto"/>
              <w:ind w:firstLine="720"/>
              <w:jc w:val="center"/>
              <w:rPr>
                <w:rFonts w:ascii="GHEA Grapalat" w:hAnsi="GHEA Grapalat"/>
                <w:b/>
                <w:sz w:val="20"/>
                <w:szCs w:val="20"/>
                <w:lang w:val="hy-AM"/>
              </w:rPr>
            </w:pPr>
            <w:r w:rsidRPr="00B464DA">
              <w:rPr>
                <w:rFonts w:ascii="GHEA Grapalat" w:hAnsi="GHEA Grapalat"/>
                <w:sz w:val="20"/>
                <w:szCs w:val="20"/>
                <w:lang w:val="hy-AM"/>
              </w:rPr>
              <w:t>1-ին կամ 2-րդ խմբի հաշմանդամություն ունեցող կամ ֆունկցիոնալության ծանր կամ խորը սահմանափակում ունեցող անձ ունեցող ընտանիք (յուրաքանչյուրին)</w:t>
            </w:r>
          </w:p>
        </w:tc>
        <w:tc>
          <w:tcPr>
            <w:tcW w:w="2280" w:type="dxa"/>
            <w:shd w:val="clear" w:color="auto" w:fill="auto"/>
            <w:vAlign w:val="center"/>
          </w:tcPr>
          <w:p w:rsidR="007F5B0D" w:rsidRPr="00B464DA" w:rsidRDefault="007F5B0D" w:rsidP="005F2A8B">
            <w:pPr>
              <w:spacing w:after="0"/>
              <w:ind w:firstLine="720"/>
              <w:jc w:val="center"/>
              <w:rPr>
                <w:rFonts w:ascii="GHEA Grapalat" w:hAnsi="GHEA Grapalat"/>
              </w:rPr>
            </w:pPr>
            <w:r w:rsidRPr="00B464DA">
              <w:rPr>
                <w:rFonts w:ascii="GHEA Grapalat" w:hAnsi="GHEA Grapalat"/>
              </w:rPr>
              <w:t>2</w:t>
            </w:r>
          </w:p>
        </w:tc>
        <w:tc>
          <w:tcPr>
            <w:tcW w:w="1560" w:type="dxa"/>
            <w:shd w:val="clear" w:color="auto" w:fill="auto"/>
            <w:vAlign w:val="center"/>
          </w:tcPr>
          <w:p w:rsidR="007F5B0D" w:rsidRPr="00B464DA" w:rsidRDefault="007F5B0D" w:rsidP="005F2A8B">
            <w:pPr>
              <w:spacing w:after="0"/>
              <w:ind w:firstLine="720"/>
              <w:jc w:val="center"/>
              <w:rPr>
                <w:rFonts w:ascii="GHEA Grapalat" w:hAnsi="GHEA Grapalat"/>
                <w:b/>
                <w:lang w:val="hy-AM"/>
              </w:rPr>
            </w:pPr>
          </w:p>
        </w:tc>
      </w:tr>
      <w:tr w:rsidR="007F5B0D" w:rsidRPr="00B464DA" w:rsidTr="002261DE">
        <w:trPr>
          <w:trHeight w:val="667"/>
        </w:trPr>
        <w:tc>
          <w:tcPr>
            <w:tcW w:w="821" w:type="dxa"/>
            <w:tcBorders>
              <w:right w:val="single" w:sz="4" w:space="0" w:color="auto"/>
            </w:tcBorders>
            <w:shd w:val="clear" w:color="auto" w:fill="auto"/>
            <w:vAlign w:val="center"/>
          </w:tcPr>
          <w:p w:rsidR="007F5B0D" w:rsidRPr="00B464DA" w:rsidRDefault="007F5B0D" w:rsidP="005F2A8B">
            <w:pPr>
              <w:spacing w:after="0"/>
              <w:jc w:val="center"/>
              <w:rPr>
                <w:rFonts w:ascii="GHEA Grapalat" w:hAnsi="GHEA Grapalat" w:cs="Sylfaen"/>
                <w:sz w:val="20"/>
                <w:szCs w:val="20"/>
                <w:lang w:val="hy-AM"/>
              </w:rPr>
            </w:pPr>
            <w:r w:rsidRPr="00B464DA">
              <w:rPr>
                <w:rFonts w:ascii="GHEA Grapalat" w:hAnsi="GHEA Grapalat" w:cs="Tahoma"/>
                <w:sz w:val="20"/>
                <w:szCs w:val="20"/>
              </w:rPr>
              <w:t>7</w:t>
            </w:r>
          </w:p>
        </w:tc>
        <w:tc>
          <w:tcPr>
            <w:tcW w:w="6007" w:type="dxa"/>
            <w:tcBorders>
              <w:left w:val="single" w:sz="4" w:space="0" w:color="auto"/>
            </w:tcBorders>
            <w:shd w:val="clear" w:color="auto" w:fill="auto"/>
            <w:vAlign w:val="center"/>
          </w:tcPr>
          <w:p w:rsidR="007F5B0D" w:rsidRPr="00B464DA" w:rsidRDefault="007F5B0D" w:rsidP="005F2A8B">
            <w:pPr>
              <w:spacing w:after="0" w:line="240" w:lineRule="auto"/>
              <w:ind w:firstLine="720"/>
              <w:jc w:val="center"/>
              <w:rPr>
                <w:rFonts w:ascii="GHEA Grapalat" w:hAnsi="GHEA Grapalat"/>
                <w:b/>
                <w:sz w:val="20"/>
                <w:szCs w:val="20"/>
                <w:lang w:val="hy-AM"/>
              </w:rPr>
            </w:pPr>
            <w:r w:rsidRPr="00B464DA">
              <w:rPr>
                <w:rFonts w:ascii="GHEA Grapalat" w:hAnsi="GHEA Grapalat" w:cs="Sylfaen"/>
                <w:sz w:val="20"/>
                <w:szCs w:val="20"/>
                <w:lang w:val="hy-AM"/>
              </w:rPr>
              <w:t>Վարձով կամ ոչ հիմնական շինությունում կամ 3-րդ կամ 4-րդ կարգի վթարային ճանաչված շենքում բնակվող ընտանիք</w:t>
            </w:r>
          </w:p>
        </w:tc>
        <w:tc>
          <w:tcPr>
            <w:tcW w:w="2280" w:type="dxa"/>
            <w:shd w:val="clear" w:color="auto" w:fill="auto"/>
            <w:vAlign w:val="center"/>
          </w:tcPr>
          <w:p w:rsidR="007F5B0D" w:rsidRPr="00B464DA" w:rsidRDefault="007F5B0D" w:rsidP="005F2A8B">
            <w:pPr>
              <w:spacing w:after="0"/>
              <w:ind w:firstLine="720"/>
              <w:jc w:val="center"/>
              <w:rPr>
                <w:rFonts w:ascii="GHEA Grapalat" w:hAnsi="GHEA Grapalat"/>
              </w:rPr>
            </w:pPr>
            <w:r w:rsidRPr="00B464DA">
              <w:rPr>
                <w:rFonts w:ascii="GHEA Grapalat" w:hAnsi="GHEA Grapalat"/>
              </w:rPr>
              <w:t>2</w:t>
            </w:r>
          </w:p>
        </w:tc>
        <w:tc>
          <w:tcPr>
            <w:tcW w:w="1560" w:type="dxa"/>
            <w:shd w:val="clear" w:color="auto" w:fill="auto"/>
            <w:vAlign w:val="center"/>
          </w:tcPr>
          <w:p w:rsidR="007F5B0D" w:rsidRPr="00B464DA" w:rsidRDefault="007F5B0D" w:rsidP="005F2A8B">
            <w:pPr>
              <w:spacing w:after="0"/>
              <w:ind w:firstLine="720"/>
              <w:jc w:val="center"/>
              <w:rPr>
                <w:rFonts w:ascii="GHEA Grapalat" w:hAnsi="GHEA Grapalat"/>
                <w:b/>
                <w:lang w:val="hy-AM"/>
              </w:rPr>
            </w:pPr>
          </w:p>
        </w:tc>
      </w:tr>
      <w:tr w:rsidR="007F5B0D" w:rsidRPr="00B464DA" w:rsidTr="002261DE">
        <w:trPr>
          <w:trHeight w:val="667"/>
        </w:trPr>
        <w:tc>
          <w:tcPr>
            <w:tcW w:w="821" w:type="dxa"/>
            <w:tcBorders>
              <w:right w:val="single" w:sz="4" w:space="0" w:color="auto"/>
            </w:tcBorders>
            <w:shd w:val="clear" w:color="auto" w:fill="auto"/>
            <w:vAlign w:val="center"/>
          </w:tcPr>
          <w:p w:rsidR="007F5B0D" w:rsidRPr="00B464DA" w:rsidRDefault="007F5B0D" w:rsidP="005F2A8B">
            <w:pPr>
              <w:spacing w:after="0"/>
              <w:jc w:val="center"/>
              <w:rPr>
                <w:rFonts w:ascii="GHEA Grapalat" w:hAnsi="GHEA Grapalat" w:cs="Tahoma"/>
                <w:sz w:val="20"/>
                <w:szCs w:val="20"/>
                <w:lang w:val="hy-AM"/>
              </w:rPr>
            </w:pPr>
            <w:r w:rsidRPr="00B464DA">
              <w:rPr>
                <w:rFonts w:ascii="GHEA Grapalat" w:hAnsi="GHEA Grapalat" w:cs="Courier New"/>
                <w:sz w:val="20"/>
                <w:szCs w:val="20"/>
              </w:rPr>
              <w:t>8</w:t>
            </w:r>
          </w:p>
        </w:tc>
        <w:tc>
          <w:tcPr>
            <w:tcW w:w="6007" w:type="dxa"/>
            <w:tcBorders>
              <w:left w:val="single" w:sz="4" w:space="0" w:color="auto"/>
            </w:tcBorders>
            <w:shd w:val="clear" w:color="auto" w:fill="auto"/>
            <w:vAlign w:val="center"/>
          </w:tcPr>
          <w:p w:rsidR="007F5B0D" w:rsidRPr="00B464DA" w:rsidRDefault="007F5B0D" w:rsidP="005F2A8B">
            <w:pPr>
              <w:spacing w:after="0" w:line="240" w:lineRule="auto"/>
              <w:ind w:firstLine="720"/>
              <w:jc w:val="center"/>
              <w:rPr>
                <w:rFonts w:ascii="GHEA Grapalat" w:hAnsi="GHEA Grapalat" w:cs="Sylfaen"/>
                <w:sz w:val="20"/>
                <w:szCs w:val="20"/>
                <w:lang w:val="hy-AM"/>
              </w:rPr>
            </w:pPr>
            <w:r w:rsidRPr="00B464DA">
              <w:rPr>
                <w:rFonts w:ascii="GHEA Grapalat" w:hAnsi="GHEA Grapalat" w:cs="Tahoma"/>
                <w:sz w:val="20"/>
                <w:szCs w:val="20"/>
                <w:lang w:val="hy-AM"/>
              </w:rPr>
              <w:t>Արտակարգ</w:t>
            </w:r>
            <w:r w:rsidRPr="00B464DA">
              <w:rPr>
                <w:rFonts w:ascii="GHEA Grapalat" w:hAnsi="GHEA Grapalat" w:cs="Tahoma"/>
                <w:sz w:val="20"/>
                <w:szCs w:val="20"/>
              </w:rPr>
              <w:t xml:space="preserve"> </w:t>
            </w:r>
            <w:r w:rsidRPr="00B464DA">
              <w:rPr>
                <w:rFonts w:ascii="GHEA Grapalat" w:hAnsi="GHEA Grapalat" w:cs="Tahoma"/>
                <w:sz w:val="20"/>
                <w:szCs w:val="20"/>
                <w:lang w:val="hy-AM"/>
              </w:rPr>
              <w:t>իրավիճակից տուժած ընտանիք</w:t>
            </w:r>
          </w:p>
        </w:tc>
        <w:tc>
          <w:tcPr>
            <w:tcW w:w="2280" w:type="dxa"/>
            <w:shd w:val="clear" w:color="auto" w:fill="auto"/>
            <w:vAlign w:val="center"/>
          </w:tcPr>
          <w:p w:rsidR="007F5B0D" w:rsidRPr="00B464DA" w:rsidRDefault="007F5B0D" w:rsidP="005F2A8B">
            <w:pPr>
              <w:spacing w:after="0"/>
              <w:ind w:firstLine="720"/>
              <w:jc w:val="center"/>
              <w:rPr>
                <w:rFonts w:ascii="GHEA Grapalat" w:hAnsi="GHEA Grapalat"/>
                <w:lang w:val="hy-AM"/>
              </w:rPr>
            </w:pPr>
            <w:r w:rsidRPr="00B464DA">
              <w:rPr>
                <w:rFonts w:ascii="GHEA Grapalat" w:hAnsi="GHEA Grapalat" w:cs="Tahoma"/>
                <w:lang w:val="hy-AM"/>
              </w:rPr>
              <w:t>3</w:t>
            </w:r>
          </w:p>
        </w:tc>
        <w:tc>
          <w:tcPr>
            <w:tcW w:w="1560" w:type="dxa"/>
            <w:shd w:val="clear" w:color="auto" w:fill="auto"/>
            <w:vAlign w:val="center"/>
          </w:tcPr>
          <w:p w:rsidR="007F5B0D" w:rsidRPr="00B464DA" w:rsidRDefault="007F5B0D" w:rsidP="005F2A8B">
            <w:pPr>
              <w:spacing w:after="0"/>
              <w:ind w:firstLine="720"/>
              <w:jc w:val="center"/>
              <w:rPr>
                <w:rFonts w:ascii="GHEA Grapalat" w:hAnsi="GHEA Grapalat"/>
                <w:b/>
                <w:lang w:val="hy-AM"/>
              </w:rPr>
            </w:pPr>
          </w:p>
        </w:tc>
      </w:tr>
      <w:tr w:rsidR="007F5B0D" w:rsidRPr="00B464DA" w:rsidTr="002261DE">
        <w:trPr>
          <w:trHeight w:val="667"/>
        </w:trPr>
        <w:tc>
          <w:tcPr>
            <w:tcW w:w="821" w:type="dxa"/>
            <w:tcBorders>
              <w:right w:val="single" w:sz="4" w:space="0" w:color="auto"/>
            </w:tcBorders>
            <w:shd w:val="clear" w:color="auto" w:fill="auto"/>
            <w:vAlign w:val="center"/>
          </w:tcPr>
          <w:p w:rsidR="007F5B0D" w:rsidRPr="00B464DA" w:rsidRDefault="007F5B0D" w:rsidP="005F2A8B">
            <w:pPr>
              <w:spacing w:after="0"/>
              <w:ind w:firstLine="720"/>
              <w:jc w:val="center"/>
              <w:rPr>
                <w:rFonts w:ascii="GHEA Grapalat" w:hAnsi="GHEA Grapalat" w:cs="Courier New"/>
                <w:sz w:val="20"/>
                <w:szCs w:val="20"/>
                <w:lang w:val="hy-AM"/>
              </w:rPr>
            </w:pPr>
            <w:r w:rsidRPr="00B464DA">
              <w:rPr>
                <w:rFonts w:ascii="GHEA Grapalat" w:hAnsi="GHEA Grapalat" w:cs="Courier New"/>
                <w:sz w:val="20"/>
                <w:szCs w:val="20"/>
              </w:rPr>
              <w:t>99</w:t>
            </w:r>
          </w:p>
        </w:tc>
        <w:tc>
          <w:tcPr>
            <w:tcW w:w="6007" w:type="dxa"/>
            <w:tcBorders>
              <w:left w:val="single" w:sz="4" w:space="0" w:color="auto"/>
            </w:tcBorders>
            <w:shd w:val="clear" w:color="auto" w:fill="auto"/>
            <w:vAlign w:val="center"/>
          </w:tcPr>
          <w:p w:rsidR="007F5B0D" w:rsidRPr="00B464DA" w:rsidRDefault="007F5B0D" w:rsidP="005F2A8B">
            <w:pPr>
              <w:spacing w:after="0" w:line="240" w:lineRule="auto"/>
              <w:ind w:firstLine="720"/>
              <w:jc w:val="center"/>
              <w:rPr>
                <w:rFonts w:ascii="GHEA Grapalat" w:hAnsi="GHEA Grapalat" w:cs="Tahoma"/>
                <w:sz w:val="20"/>
                <w:szCs w:val="20"/>
                <w:lang w:val="hy-AM"/>
              </w:rPr>
            </w:pPr>
            <w:r w:rsidRPr="00B464DA">
              <w:rPr>
                <w:rFonts w:ascii="GHEA Grapalat" w:hAnsi="GHEA Grapalat" w:cs="Courier New"/>
                <w:sz w:val="20"/>
                <w:szCs w:val="20"/>
                <w:lang w:val="hy-AM"/>
              </w:rPr>
              <w:t>Դիմելու օրվան նախորդող երեք ամսվա ընթացքում ընտանիքի անդամի մահվան դեպք</w:t>
            </w:r>
          </w:p>
        </w:tc>
        <w:tc>
          <w:tcPr>
            <w:tcW w:w="2280" w:type="dxa"/>
            <w:shd w:val="clear" w:color="auto" w:fill="auto"/>
            <w:vAlign w:val="center"/>
          </w:tcPr>
          <w:p w:rsidR="007F5B0D" w:rsidRPr="00B464DA" w:rsidRDefault="007F5B0D" w:rsidP="005F2A8B">
            <w:pPr>
              <w:spacing w:after="0"/>
              <w:ind w:firstLine="720"/>
              <w:jc w:val="center"/>
              <w:rPr>
                <w:rFonts w:ascii="GHEA Grapalat" w:hAnsi="GHEA Grapalat" w:cs="Tahoma"/>
                <w:lang w:val="hy-AM"/>
              </w:rPr>
            </w:pPr>
            <w:r w:rsidRPr="00B464DA">
              <w:rPr>
                <w:rFonts w:ascii="GHEA Grapalat" w:hAnsi="GHEA Grapalat" w:cs="Courier New"/>
                <w:lang w:val="hy-AM"/>
              </w:rPr>
              <w:t>2</w:t>
            </w:r>
          </w:p>
        </w:tc>
        <w:tc>
          <w:tcPr>
            <w:tcW w:w="1560" w:type="dxa"/>
            <w:shd w:val="clear" w:color="auto" w:fill="auto"/>
            <w:vAlign w:val="center"/>
          </w:tcPr>
          <w:p w:rsidR="007F5B0D" w:rsidRPr="00B464DA" w:rsidRDefault="007F5B0D" w:rsidP="005F2A8B">
            <w:pPr>
              <w:spacing w:after="0"/>
              <w:ind w:firstLine="720"/>
              <w:jc w:val="center"/>
              <w:rPr>
                <w:rFonts w:ascii="GHEA Grapalat" w:hAnsi="GHEA Grapalat"/>
                <w:b/>
                <w:lang w:val="hy-AM"/>
              </w:rPr>
            </w:pPr>
          </w:p>
        </w:tc>
      </w:tr>
      <w:tr w:rsidR="007F5B0D" w:rsidRPr="00B464DA" w:rsidTr="002261DE">
        <w:trPr>
          <w:trHeight w:val="667"/>
        </w:trPr>
        <w:tc>
          <w:tcPr>
            <w:tcW w:w="821" w:type="dxa"/>
            <w:tcBorders>
              <w:right w:val="single" w:sz="4" w:space="0" w:color="auto"/>
            </w:tcBorders>
            <w:shd w:val="clear" w:color="auto" w:fill="auto"/>
            <w:vAlign w:val="center"/>
          </w:tcPr>
          <w:p w:rsidR="007F5B0D" w:rsidRPr="00B464DA" w:rsidRDefault="007F5B0D" w:rsidP="005F2A8B">
            <w:pPr>
              <w:spacing w:after="0"/>
              <w:jc w:val="center"/>
              <w:rPr>
                <w:rFonts w:ascii="GHEA Grapalat" w:hAnsi="GHEA Grapalat" w:cs="Courier New"/>
                <w:sz w:val="20"/>
                <w:szCs w:val="20"/>
              </w:rPr>
            </w:pPr>
            <w:r w:rsidRPr="00B464DA">
              <w:rPr>
                <w:rFonts w:ascii="GHEA Grapalat" w:hAnsi="GHEA Grapalat" w:cs="Courier New"/>
                <w:sz w:val="20"/>
                <w:szCs w:val="20"/>
              </w:rPr>
              <w:t>10</w:t>
            </w:r>
          </w:p>
        </w:tc>
        <w:tc>
          <w:tcPr>
            <w:tcW w:w="6007" w:type="dxa"/>
            <w:tcBorders>
              <w:left w:val="single" w:sz="4" w:space="0" w:color="auto"/>
            </w:tcBorders>
            <w:shd w:val="clear" w:color="auto" w:fill="auto"/>
            <w:vAlign w:val="center"/>
          </w:tcPr>
          <w:p w:rsidR="007F5B0D" w:rsidRPr="00B464DA" w:rsidRDefault="007F5B0D" w:rsidP="005F2A8B">
            <w:pPr>
              <w:spacing w:after="0" w:line="240" w:lineRule="auto"/>
              <w:ind w:firstLine="720"/>
              <w:jc w:val="center"/>
              <w:rPr>
                <w:rFonts w:ascii="GHEA Grapalat" w:hAnsi="GHEA Grapalat" w:cs="Courier New"/>
                <w:sz w:val="20"/>
                <w:szCs w:val="20"/>
                <w:lang w:val="hy-AM"/>
              </w:rPr>
            </w:pPr>
            <w:r w:rsidRPr="00B464DA">
              <w:rPr>
                <w:rFonts w:ascii="GHEA Grapalat" w:hAnsi="GHEA Grapalat" w:cs="Courier New"/>
                <w:sz w:val="20"/>
                <w:szCs w:val="20"/>
                <w:lang w:val="hy-AM"/>
              </w:rPr>
              <w:t>Հայրենիքի պաշտպանության ժամանակ զոհված (անհետ կորած) կամ հաշմանդամություն ստացած անձի ընտանիք</w:t>
            </w:r>
          </w:p>
        </w:tc>
        <w:tc>
          <w:tcPr>
            <w:tcW w:w="2280" w:type="dxa"/>
            <w:shd w:val="clear" w:color="auto" w:fill="auto"/>
            <w:vAlign w:val="center"/>
          </w:tcPr>
          <w:p w:rsidR="007F5B0D" w:rsidRPr="00B464DA" w:rsidRDefault="007F5B0D" w:rsidP="005F2A8B">
            <w:pPr>
              <w:spacing w:after="0"/>
              <w:ind w:firstLine="720"/>
              <w:jc w:val="center"/>
              <w:rPr>
                <w:rFonts w:ascii="GHEA Grapalat" w:hAnsi="GHEA Grapalat" w:cs="Courier New"/>
                <w:lang w:val="hy-AM"/>
              </w:rPr>
            </w:pPr>
            <w:r w:rsidRPr="00B464DA">
              <w:rPr>
                <w:rFonts w:ascii="GHEA Grapalat" w:hAnsi="GHEA Grapalat" w:cs="Courier New"/>
                <w:lang w:val="hy-AM"/>
              </w:rPr>
              <w:t>2</w:t>
            </w:r>
          </w:p>
        </w:tc>
        <w:tc>
          <w:tcPr>
            <w:tcW w:w="1560" w:type="dxa"/>
            <w:shd w:val="clear" w:color="auto" w:fill="auto"/>
            <w:vAlign w:val="center"/>
          </w:tcPr>
          <w:p w:rsidR="007F5B0D" w:rsidRPr="00B464DA" w:rsidRDefault="007F5B0D" w:rsidP="005F2A8B">
            <w:pPr>
              <w:spacing w:after="0"/>
              <w:ind w:firstLine="720"/>
              <w:rPr>
                <w:rFonts w:ascii="GHEA Grapalat" w:hAnsi="GHEA Grapalat"/>
                <w:lang w:val="hy-AM"/>
              </w:rPr>
            </w:pPr>
          </w:p>
        </w:tc>
      </w:tr>
      <w:tr w:rsidR="007F5B0D" w:rsidRPr="00B464DA" w:rsidTr="002261DE">
        <w:trPr>
          <w:trHeight w:val="667"/>
        </w:trPr>
        <w:tc>
          <w:tcPr>
            <w:tcW w:w="821" w:type="dxa"/>
            <w:tcBorders>
              <w:right w:val="single" w:sz="4" w:space="0" w:color="auto"/>
            </w:tcBorders>
            <w:shd w:val="clear" w:color="auto" w:fill="auto"/>
            <w:vAlign w:val="center"/>
          </w:tcPr>
          <w:p w:rsidR="007F5B0D" w:rsidRPr="00B464DA" w:rsidRDefault="007F5B0D" w:rsidP="005F2A8B">
            <w:pPr>
              <w:spacing w:after="0"/>
              <w:jc w:val="center"/>
              <w:rPr>
                <w:rFonts w:ascii="GHEA Grapalat" w:hAnsi="GHEA Grapalat" w:cs="Courier New"/>
                <w:sz w:val="20"/>
                <w:szCs w:val="20"/>
              </w:rPr>
            </w:pPr>
            <w:r w:rsidRPr="00B464DA">
              <w:rPr>
                <w:rFonts w:ascii="GHEA Grapalat" w:hAnsi="GHEA Grapalat" w:cs="Courier New"/>
                <w:sz w:val="20"/>
                <w:szCs w:val="20"/>
              </w:rPr>
              <w:t>11</w:t>
            </w:r>
          </w:p>
        </w:tc>
        <w:tc>
          <w:tcPr>
            <w:tcW w:w="6007" w:type="dxa"/>
            <w:tcBorders>
              <w:left w:val="single" w:sz="4" w:space="0" w:color="auto"/>
            </w:tcBorders>
            <w:shd w:val="clear" w:color="auto" w:fill="auto"/>
            <w:vAlign w:val="center"/>
          </w:tcPr>
          <w:p w:rsidR="007F5B0D" w:rsidRPr="00B464DA" w:rsidRDefault="007F5B0D" w:rsidP="005F2A8B">
            <w:pPr>
              <w:spacing w:after="0" w:line="240" w:lineRule="auto"/>
              <w:ind w:firstLine="720"/>
              <w:jc w:val="center"/>
              <w:rPr>
                <w:rFonts w:ascii="GHEA Grapalat" w:hAnsi="GHEA Grapalat" w:cs="Courier New"/>
                <w:sz w:val="20"/>
                <w:szCs w:val="20"/>
              </w:rPr>
            </w:pPr>
            <w:r w:rsidRPr="00B464DA">
              <w:rPr>
                <w:rFonts w:ascii="GHEA Grapalat" w:hAnsi="GHEA Grapalat" w:cs="Courier New"/>
                <w:sz w:val="20"/>
                <w:szCs w:val="20"/>
                <w:lang w:val="hy-AM"/>
              </w:rPr>
              <w:t>Միայնակ չաշխատող թոշակառու</w:t>
            </w:r>
          </w:p>
        </w:tc>
        <w:tc>
          <w:tcPr>
            <w:tcW w:w="2280" w:type="dxa"/>
            <w:shd w:val="clear" w:color="auto" w:fill="auto"/>
            <w:vAlign w:val="center"/>
          </w:tcPr>
          <w:p w:rsidR="007F5B0D" w:rsidRPr="00B464DA" w:rsidRDefault="007F5B0D" w:rsidP="005F2A8B">
            <w:pPr>
              <w:spacing w:after="0"/>
              <w:ind w:firstLine="720"/>
              <w:jc w:val="center"/>
              <w:rPr>
                <w:rFonts w:ascii="GHEA Grapalat" w:hAnsi="GHEA Grapalat" w:cs="Courier New"/>
                <w:lang w:val="hy-AM"/>
              </w:rPr>
            </w:pPr>
            <w:r w:rsidRPr="00B464DA">
              <w:rPr>
                <w:rFonts w:ascii="GHEA Grapalat" w:hAnsi="GHEA Grapalat" w:cs="Courier New"/>
                <w:lang w:val="hy-AM"/>
              </w:rPr>
              <w:t>2</w:t>
            </w:r>
          </w:p>
        </w:tc>
        <w:tc>
          <w:tcPr>
            <w:tcW w:w="1560" w:type="dxa"/>
            <w:shd w:val="clear" w:color="auto" w:fill="auto"/>
            <w:vAlign w:val="center"/>
          </w:tcPr>
          <w:p w:rsidR="007F5B0D" w:rsidRPr="00B464DA" w:rsidRDefault="007F5B0D" w:rsidP="005F2A8B">
            <w:pPr>
              <w:spacing w:after="0"/>
              <w:ind w:firstLine="720"/>
              <w:rPr>
                <w:rFonts w:ascii="GHEA Grapalat" w:hAnsi="GHEA Grapalat"/>
                <w:lang w:val="hy-AM"/>
              </w:rPr>
            </w:pPr>
          </w:p>
        </w:tc>
      </w:tr>
      <w:tr w:rsidR="007F5B0D" w:rsidRPr="00B464DA" w:rsidTr="002261DE">
        <w:trPr>
          <w:trHeight w:val="667"/>
        </w:trPr>
        <w:tc>
          <w:tcPr>
            <w:tcW w:w="821" w:type="dxa"/>
            <w:tcBorders>
              <w:right w:val="single" w:sz="4" w:space="0" w:color="auto"/>
            </w:tcBorders>
            <w:shd w:val="clear" w:color="auto" w:fill="auto"/>
            <w:vAlign w:val="center"/>
          </w:tcPr>
          <w:p w:rsidR="007F5B0D" w:rsidRPr="00B464DA" w:rsidRDefault="007F5B0D" w:rsidP="005F2A8B">
            <w:pPr>
              <w:spacing w:after="0"/>
              <w:ind w:firstLine="720"/>
              <w:jc w:val="center"/>
              <w:rPr>
                <w:rFonts w:ascii="GHEA Grapalat" w:hAnsi="GHEA Grapalat"/>
                <w:sz w:val="20"/>
                <w:szCs w:val="20"/>
              </w:rPr>
            </w:pPr>
            <w:r w:rsidRPr="00B464DA">
              <w:rPr>
                <w:rFonts w:ascii="GHEA Grapalat" w:hAnsi="GHEA Grapalat"/>
                <w:sz w:val="20"/>
                <w:szCs w:val="20"/>
              </w:rPr>
              <w:t>112</w:t>
            </w:r>
          </w:p>
        </w:tc>
        <w:tc>
          <w:tcPr>
            <w:tcW w:w="6007" w:type="dxa"/>
            <w:tcBorders>
              <w:left w:val="single" w:sz="4" w:space="0" w:color="auto"/>
            </w:tcBorders>
            <w:shd w:val="clear" w:color="auto" w:fill="auto"/>
            <w:vAlign w:val="center"/>
          </w:tcPr>
          <w:p w:rsidR="007F5B0D" w:rsidRPr="00B464DA" w:rsidRDefault="007F5B0D" w:rsidP="005F2A8B">
            <w:pPr>
              <w:spacing w:after="0" w:line="240" w:lineRule="auto"/>
              <w:ind w:firstLine="720"/>
              <w:jc w:val="center"/>
              <w:rPr>
                <w:rFonts w:ascii="GHEA Grapalat" w:hAnsi="GHEA Grapalat" w:cs="Courier New"/>
                <w:sz w:val="20"/>
                <w:szCs w:val="20"/>
                <w:lang w:val="hy-AM"/>
              </w:rPr>
            </w:pPr>
            <w:r w:rsidRPr="00B464DA">
              <w:rPr>
                <w:rFonts w:ascii="GHEA Grapalat" w:hAnsi="GHEA Grapalat" w:cs="Courier New"/>
                <w:sz w:val="20"/>
                <w:szCs w:val="20"/>
              </w:rPr>
              <w:t>Հ</w:t>
            </w:r>
            <w:r w:rsidRPr="00B464DA">
              <w:rPr>
                <w:rFonts w:ascii="GHEA Grapalat" w:hAnsi="GHEA Grapalat" w:cs="Courier New"/>
                <w:sz w:val="20"/>
                <w:szCs w:val="20"/>
                <w:lang w:val="hy-AM"/>
              </w:rPr>
              <w:t>ղի կին ունեցող ընտանիք</w:t>
            </w:r>
          </w:p>
        </w:tc>
        <w:tc>
          <w:tcPr>
            <w:tcW w:w="2280" w:type="dxa"/>
            <w:shd w:val="clear" w:color="auto" w:fill="auto"/>
            <w:vAlign w:val="center"/>
          </w:tcPr>
          <w:p w:rsidR="007F5B0D" w:rsidRPr="00B464DA" w:rsidRDefault="007F5B0D" w:rsidP="005F2A8B">
            <w:pPr>
              <w:spacing w:after="0"/>
              <w:ind w:firstLine="720"/>
              <w:jc w:val="center"/>
              <w:rPr>
                <w:rFonts w:ascii="GHEA Grapalat" w:hAnsi="GHEA Grapalat" w:cs="Courier New"/>
              </w:rPr>
            </w:pPr>
            <w:r w:rsidRPr="00B464DA">
              <w:rPr>
                <w:rFonts w:ascii="GHEA Grapalat" w:hAnsi="GHEA Grapalat" w:cs="Courier New"/>
              </w:rPr>
              <w:t>1</w:t>
            </w:r>
          </w:p>
        </w:tc>
        <w:tc>
          <w:tcPr>
            <w:tcW w:w="1560" w:type="dxa"/>
            <w:shd w:val="clear" w:color="auto" w:fill="auto"/>
            <w:vAlign w:val="center"/>
          </w:tcPr>
          <w:p w:rsidR="007F5B0D" w:rsidRPr="00B464DA" w:rsidRDefault="007F5B0D" w:rsidP="005F2A8B">
            <w:pPr>
              <w:spacing w:after="0"/>
              <w:ind w:firstLine="720"/>
              <w:jc w:val="center"/>
              <w:rPr>
                <w:rFonts w:ascii="GHEA Grapalat" w:hAnsi="GHEA Grapalat"/>
                <w:b/>
                <w:lang w:val="hy-AM"/>
              </w:rPr>
            </w:pPr>
          </w:p>
        </w:tc>
      </w:tr>
      <w:tr w:rsidR="007F5B0D" w:rsidRPr="00B464DA" w:rsidTr="002261DE">
        <w:trPr>
          <w:trHeight w:val="667"/>
        </w:trPr>
        <w:tc>
          <w:tcPr>
            <w:tcW w:w="821" w:type="dxa"/>
            <w:tcBorders>
              <w:right w:val="single" w:sz="4" w:space="0" w:color="auto"/>
            </w:tcBorders>
            <w:shd w:val="clear" w:color="auto" w:fill="auto"/>
            <w:vAlign w:val="center"/>
          </w:tcPr>
          <w:p w:rsidR="007F5B0D" w:rsidRPr="00B464DA" w:rsidRDefault="007F5B0D" w:rsidP="005F2A8B">
            <w:pPr>
              <w:spacing w:after="0"/>
              <w:jc w:val="center"/>
              <w:rPr>
                <w:rFonts w:ascii="GHEA Grapalat" w:hAnsi="GHEA Grapalat"/>
                <w:sz w:val="20"/>
                <w:szCs w:val="20"/>
              </w:rPr>
            </w:pPr>
            <w:r w:rsidRPr="00B464DA">
              <w:rPr>
                <w:rFonts w:ascii="GHEA Grapalat" w:hAnsi="GHEA Grapalat"/>
                <w:sz w:val="20"/>
                <w:szCs w:val="20"/>
              </w:rPr>
              <w:t>13</w:t>
            </w:r>
          </w:p>
        </w:tc>
        <w:tc>
          <w:tcPr>
            <w:tcW w:w="6007" w:type="dxa"/>
            <w:tcBorders>
              <w:left w:val="single" w:sz="4" w:space="0" w:color="auto"/>
            </w:tcBorders>
            <w:shd w:val="clear" w:color="auto" w:fill="auto"/>
            <w:vAlign w:val="center"/>
          </w:tcPr>
          <w:p w:rsidR="007F5B0D" w:rsidRPr="00B464DA" w:rsidRDefault="007F5B0D" w:rsidP="005F2A8B">
            <w:pPr>
              <w:spacing w:after="0" w:line="240" w:lineRule="auto"/>
              <w:ind w:firstLine="720"/>
              <w:jc w:val="center"/>
              <w:rPr>
                <w:rFonts w:ascii="GHEA Grapalat" w:hAnsi="GHEA Grapalat" w:cs="Courier New"/>
                <w:sz w:val="20"/>
                <w:szCs w:val="20"/>
              </w:rPr>
            </w:pPr>
            <w:r w:rsidRPr="00B464DA">
              <w:rPr>
                <w:rFonts w:ascii="GHEA Grapalat" w:hAnsi="GHEA Grapalat" w:cs="Courier New"/>
                <w:sz w:val="20"/>
                <w:szCs w:val="20"/>
              </w:rPr>
              <w:t>Ընտանիքի անդամի մոտ առողջության վատթարացմամբ պայմանավորված իրավիճակ, որի պատճառով անհրաժեշտություն է առաջացել բժշկական անհետաձգելի միջամտության</w:t>
            </w:r>
          </w:p>
        </w:tc>
        <w:tc>
          <w:tcPr>
            <w:tcW w:w="2280" w:type="dxa"/>
            <w:shd w:val="clear" w:color="auto" w:fill="auto"/>
            <w:vAlign w:val="center"/>
          </w:tcPr>
          <w:p w:rsidR="007F5B0D" w:rsidRPr="00B464DA" w:rsidRDefault="007F5B0D" w:rsidP="005F2A8B">
            <w:pPr>
              <w:spacing w:after="0"/>
              <w:ind w:firstLine="720"/>
              <w:jc w:val="center"/>
              <w:rPr>
                <w:rFonts w:ascii="GHEA Grapalat" w:hAnsi="GHEA Grapalat" w:cs="Courier New"/>
              </w:rPr>
            </w:pPr>
            <w:r w:rsidRPr="00B464DA">
              <w:rPr>
                <w:rFonts w:ascii="GHEA Grapalat" w:hAnsi="GHEA Grapalat" w:cs="Courier New"/>
              </w:rPr>
              <w:t>2</w:t>
            </w:r>
          </w:p>
        </w:tc>
        <w:tc>
          <w:tcPr>
            <w:tcW w:w="1560" w:type="dxa"/>
            <w:shd w:val="clear" w:color="auto" w:fill="auto"/>
            <w:vAlign w:val="center"/>
          </w:tcPr>
          <w:p w:rsidR="007F5B0D" w:rsidRPr="00B464DA" w:rsidRDefault="007F5B0D" w:rsidP="005F2A8B">
            <w:pPr>
              <w:spacing w:after="0"/>
              <w:ind w:firstLine="720"/>
              <w:jc w:val="center"/>
              <w:rPr>
                <w:rFonts w:ascii="GHEA Grapalat" w:hAnsi="GHEA Grapalat"/>
                <w:b/>
                <w:lang w:val="hy-AM"/>
              </w:rPr>
            </w:pPr>
          </w:p>
        </w:tc>
      </w:tr>
      <w:tr w:rsidR="007F5B0D" w:rsidRPr="00B464DA" w:rsidTr="002261DE">
        <w:trPr>
          <w:trHeight w:val="638"/>
        </w:trPr>
        <w:tc>
          <w:tcPr>
            <w:tcW w:w="821" w:type="dxa"/>
            <w:tcBorders>
              <w:bottom w:val="single" w:sz="4" w:space="0" w:color="auto"/>
              <w:right w:val="single" w:sz="4" w:space="0" w:color="auto"/>
            </w:tcBorders>
            <w:shd w:val="clear" w:color="auto" w:fill="auto"/>
            <w:vAlign w:val="center"/>
          </w:tcPr>
          <w:p w:rsidR="007F5B0D" w:rsidRPr="00B464DA" w:rsidRDefault="007F5B0D" w:rsidP="005F2A8B">
            <w:pPr>
              <w:spacing w:after="0"/>
              <w:ind w:firstLine="720"/>
              <w:jc w:val="center"/>
              <w:rPr>
                <w:rFonts w:ascii="GHEA Grapalat" w:hAnsi="GHEA Grapalat"/>
                <w:sz w:val="20"/>
                <w:szCs w:val="20"/>
              </w:rPr>
            </w:pPr>
            <w:r w:rsidRPr="00B464DA">
              <w:rPr>
                <w:rFonts w:ascii="GHEA Grapalat" w:hAnsi="GHEA Grapalat"/>
                <w:sz w:val="20"/>
                <w:szCs w:val="20"/>
              </w:rPr>
              <w:t>114</w:t>
            </w:r>
          </w:p>
        </w:tc>
        <w:tc>
          <w:tcPr>
            <w:tcW w:w="6007" w:type="dxa"/>
            <w:tcBorders>
              <w:left w:val="single" w:sz="4" w:space="0" w:color="auto"/>
              <w:bottom w:val="single" w:sz="4" w:space="0" w:color="auto"/>
            </w:tcBorders>
            <w:shd w:val="clear" w:color="auto" w:fill="auto"/>
            <w:vAlign w:val="center"/>
          </w:tcPr>
          <w:p w:rsidR="007F5B0D" w:rsidRPr="00B464DA" w:rsidRDefault="007F5B0D" w:rsidP="005F2A8B">
            <w:pPr>
              <w:spacing w:after="0" w:line="240" w:lineRule="auto"/>
              <w:ind w:firstLine="720"/>
              <w:jc w:val="center"/>
              <w:rPr>
                <w:rFonts w:ascii="GHEA Grapalat" w:hAnsi="GHEA Grapalat"/>
                <w:b/>
                <w:sz w:val="20"/>
                <w:szCs w:val="20"/>
              </w:rPr>
            </w:pPr>
            <w:r w:rsidRPr="00B464DA">
              <w:rPr>
                <w:rFonts w:ascii="GHEA Grapalat" w:hAnsi="GHEA Grapalat" w:cs="Sylfaen"/>
                <w:sz w:val="20"/>
                <w:szCs w:val="20"/>
                <w:lang w:val="hy-AM"/>
              </w:rPr>
              <w:t>Այլ անբարենպաստ</w:t>
            </w:r>
            <w:r w:rsidRPr="00B464DA">
              <w:rPr>
                <w:rFonts w:ascii="GHEA Grapalat" w:hAnsi="GHEA Grapalat"/>
                <w:sz w:val="20"/>
                <w:szCs w:val="20"/>
                <w:lang w:val="hy-AM"/>
              </w:rPr>
              <w:t xml:space="preserve"> </w:t>
            </w:r>
            <w:r w:rsidRPr="00B464DA">
              <w:rPr>
                <w:rFonts w:ascii="GHEA Grapalat" w:hAnsi="GHEA Grapalat" w:cs="Sylfaen"/>
                <w:sz w:val="20"/>
                <w:szCs w:val="20"/>
                <w:lang w:val="hy-AM"/>
              </w:rPr>
              <w:t>պայմաններ</w:t>
            </w:r>
            <w:r w:rsidRPr="00B464DA">
              <w:rPr>
                <w:rFonts w:ascii="GHEA Grapalat" w:hAnsi="GHEA Grapalat" w:cs="Sylfaen"/>
                <w:sz w:val="20"/>
                <w:szCs w:val="20"/>
              </w:rPr>
              <w:t xml:space="preserve"> </w:t>
            </w:r>
            <w:r w:rsidRPr="00B464DA">
              <w:rPr>
                <w:rFonts w:ascii="GHEA Grapalat" w:hAnsi="GHEA Grapalat" w:cs="Sylfaen"/>
                <w:sz w:val="20"/>
                <w:szCs w:val="20"/>
                <w:lang w:val="hy-AM"/>
              </w:rPr>
              <w:t>(</w:t>
            </w:r>
            <w:r w:rsidRPr="00B464DA">
              <w:rPr>
                <w:rFonts w:ascii="GHEA Grapalat" w:hAnsi="GHEA Grapalat" w:cs="Sylfaen"/>
                <w:sz w:val="20"/>
                <w:szCs w:val="20"/>
              </w:rPr>
              <w:t>նշել կոնկրետ իրավիճակը</w:t>
            </w:r>
            <w:r w:rsidRPr="00B464DA">
              <w:rPr>
                <w:rFonts w:ascii="GHEA Grapalat" w:hAnsi="GHEA Grapalat" w:cs="Sylfaen"/>
                <w:sz w:val="20"/>
                <w:szCs w:val="20"/>
                <w:lang w:val="hy-AM"/>
              </w:rPr>
              <w:t>)</w:t>
            </w:r>
          </w:p>
        </w:tc>
        <w:tc>
          <w:tcPr>
            <w:tcW w:w="2280" w:type="dxa"/>
            <w:tcBorders>
              <w:bottom w:val="single" w:sz="4" w:space="0" w:color="auto"/>
            </w:tcBorders>
            <w:shd w:val="clear" w:color="auto" w:fill="auto"/>
            <w:vAlign w:val="center"/>
          </w:tcPr>
          <w:p w:rsidR="007F5B0D" w:rsidRPr="00B464DA" w:rsidRDefault="007F5B0D" w:rsidP="005F2A8B">
            <w:pPr>
              <w:spacing w:after="0"/>
              <w:ind w:firstLine="720"/>
              <w:jc w:val="center"/>
              <w:rPr>
                <w:rFonts w:ascii="GHEA Grapalat" w:hAnsi="GHEA Grapalat"/>
                <w:lang w:val="hy-AM"/>
              </w:rPr>
            </w:pPr>
            <w:r w:rsidRPr="00B464DA">
              <w:rPr>
                <w:rFonts w:ascii="GHEA Grapalat" w:hAnsi="GHEA Grapalat"/>
              </w:rPr>
              <w:t>1</w:t>
            </w:r>
          </w:p>
        </w:tc>
        <w:tc>
          <w:tcPr>
            <w:tcW w:w="1560" w:type="dxa"/>
            <w:tcBorders>
              <w:bottom w:val="single" w:sz="4" w:space="0" w:color="auto"/>
            </w:tcBorders>
            <w:shd w:val="clear" w:color="auto" w:fill="auto"/>
            <w:vAlign w:val="center"/>
          </w:tcPr>
          <w:p w:rsidR="007F5B0D" w:rsidRPr="00B464DA" w:rsidRDefault="007F5B0D" w:rsidP="005F2A8B">
            <w:pPr>
              <w:spacing w:after="0"/>
              <w:ind w:firstLine="720"/>
              <w:jc w:val="center"/>
              <w:rPr>
                <w:rFonts w:ascii="GHEA Grapalat" w:hAnsi="GHEA Grapalat"/>
                <w:b/>
                <w:lang w:val="hy-AM"/>
              </w:rPr>
            </w:pPr>
          </w:p>
        </w:tc>
      </w:tr>
      <w:tr w:rsidR="007F5B0D" w:rsidRPr="00B464DA" w:rsidTr="002261DE">
        <w:trPr>
          <w:trHeight w:val="477"/>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7F5B0D" w:rsidRPr="00B464DA" w:rsidRDefault="007F5B0D" w:rsidP="005F2A8B">
            <w:pPr>
              <w:spacing w:after="0"/>
              <w:ind w:firstLine="720"/>
              <w:rPr>
                <w:rFonts w:ascii="GHEA Grapalat" w:hAnsi="GHEA Grapalat"/>
                <w:b/>
                <w:lang w:val="hy-AM"/>
              </w:rPr>
            </w:pPr>
          </w:p>
        </w:tc>
        <w:tc>
          <w:tcPr>
            <w:tcW w:w="8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5B0D" w:rsidRPr="00B464DA" w:rsidRDefault="007F5B0D" w:rsidP="002D0273">
            <w:pPr>
              <w:ind w:firstLine="720"/>
              <w:jc w:val="center"/>
              <w:rPr>
                <w:rFonts w:ascii="GHEA Grapalat" w:hAnsi="GHEA Grapalat"/>
                <w:b/>
                <w:lang w:val="hy-AM"/>
              </w:rPr>
            </w:pPr>
            <w:r w:rsidRPr="00B464DA">
              <w:rPr>
                <w:rFonts w:ascii="GHEA Grapalat" w:hAnsi="GHEA Grapalat"/>
                <w:b/>
                <w:lang w:val="hy-AM"/>
              </w:rPr>
              <w:t>ԸՆԴԱՄԵՆԸ</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F5B0D" w:rsidRPr="00B464DA" w:rsidRDefault="007F5B0D" w:rsidP="002D0273">
            <w:pPr>
              <w:ind w:firstLine="720"/>
              <w:rPr>
                <w:rFonts w:ascii="GHEA Grapalat" w:hAnsi="GHEA Grapalat"/>
                <w:b/>
                <w:lang w:val="hy-AM"/>
              </w:rPr>
            </w:pPr>
          </w:p>
        </w:tc>
      </w:tr>
    </w:tbl>
    <w:p w:rsidR="007F5B0D" w:rsidRPr="00B464DA" w:rsidRDefault="007F5B0D" w:rsidP="002D0273">
      <w:pPr>
        <w:spacing w:after="0"/>
        <w:ind w:firstLine="720"/>
        <w:jc w:val="both"/>
        <w:rPr>
          <w:rFonts w:ascii="GHEA Grapalat" w:hAnsi="GHEA Grapalat"/>
          <w:lang w:val="hy-AM"/>
        </w:rPr>
      </w:pPr>
    </w:p>
    <w:p w:rsidR="007F5B0D" w:rsidRPr="00B464DA" w:rsidRDefault="007F5B0D" w:rsidP="002D0273">
      <w:pPr>
        <w:pBdr>
          <w:top w:val="single" w:sz="6" w:space="1" w:color="auto"/>
          <w:bottom w:val="single" w:sz="6" w:space="1" w:color="auto"/>
        </w:pBdr>
        <w:spacing w:after="0"/>
        <w:ind w:firstLine="720"/>
        <w:jc w:val="both"/>
        <w:rPr>
          <w:rFonts w:ascii="GHEA Grapalat" w:hAnsi="GHEA Grapalat"/>
          <w:lang w:val="hy-AM"/>
        </w:rPr>
      </w:pPr>
    </w:p>
    <w:p w:rsidR="007F5B0D" w:rsidRPr="00B464DA" w:rsidRDefault="007F5B0D" w:rsidP="002D0273">
      <w:pPr>
        <w:pBdr>
          <w:bottom w:val="single" w:sz="6" w:space="1" w:color="auto"/>
          <w:between w:val="single" w:sz="6" w:space="1" w:color="auto"/>
        </w:pBdr>
        <w:spacing w:after="0"/>
        <w:ind w:firstLine="720"/>
        <w:jc w:val="both"/>
        <w:rPr>
          <w:rFonts w:ascii="GHEA Grapalat" w:hAnsi="GHEA Grapalat"/>
          <w:lang w:val="hy-AM"/>
        </w:rPr>
      </w:pPr>
    </w:p>
    <w:p w:rsidR="007F5B0D" w:rsidRPr="00B464DA" w:rsidRDefault="007F5B0D" w:rsidP="002D0273">
      <w:pPr>
        <w:pBdr>
          <w:bottom w:val="single" w:sz="6" w:space="1" w:color="auto"/>
          <w:between w:val="single" w:sz="6" w:space="1" w:color="auto"/>
        </w:pBdr>
        <w:spacing w:after="0"/>
        <w:ind w:firstLine="720"/>
        <w:jc w:val="both"/>
        <w:rPr>
          <w:rFonts w:ascii="GHEA Grapalat" w:hAnsi="GHEA Grapalat"/>
          <w:lang w:val="hy-AM"/>
        </w:rPr>
      </w:pPr>
    </w:p>
    <w:p w:rsidR="007F5B0D" w:rsidRPr="00B464DA" w:rsidRDefault="007F5B0D" w:rsidP="002D0273">
      <w:pPr>
        <w:spacing w:after="0"/>
        <w:ind w:firstLine="720"/>
        <w:jc w:val="both"/>
        <w:rPr>
          <w:rFonts w:ascii="GHEA Grapalat" w:hAnsi="GHEA Grapalat"/>
          <w:i/>
          <w:lang w:val="hy-AM"/>
        </w:rPr>
      </w:pPr>
      <w:r w:rsidRPr="00B464DA">
        <w:rPr>
          <w:rFonts w:ascii="GHEA Grapalat" w:hAnsi="GHEA Grapalat"/>
          <w:i/>
          <w:lang w:val="hy-AM"/>
        </w:rPr>
        <w:t>Աշխատանքային խմբի կամ հանձնաժողովի անդամների տորագրությունները</w:t>
      </w:r>
    </w:p>
    <w:p w:rsidR="007F5B0D" w:rsidRPr="00B464DA" w:rsidRDefault="007F5B0D" w:rsidP="002D0273">
      <w:pPr>
        <w:spacing w:after="0"/>
        <w:ind w:firstLine="720"/>
        <w:jc w:val="both"/>
        <w:rPr>
          <w:rFonts w:ascii="GHEA Grapalat" w:hAnsi="GHEA Grapalat"/>
          <w:i/>
          <w:lang w:val="hy-AM"/>
        </w:rPr>
      </w:pPr>
    </w:p>
    <w:p w:rsidR="007F5B0D" w:rsidRPr="00B464DA" w:rsidRDefault="007F5B0D" w:rsidP="002D0273">
      <w:pPr>
        <w:spacing w:after="0"/>
        <w:ind w:firstLine="720"/>
        <w:jc w:val="both"/>
        <w:rPr>
          <w:rFonts w:ascii="GHEA Grapalat" w:hAnsi="GHEA Grapalat"/>
          <w:i/>
          <w:lang w:val="hy-AM"/>
        </w:rPr>
      </w:pPr>
    </w:p>
    <w:p w:rsidR="007824D3" w:rsidRPr="00B464DA" w:rsidRDefault="007824D3" w:rsidP="002D0273">
      <w:pPr>
        <w:spacing w:after="0"/>
        <w:jc w:val="right"/>
        <w:rPr>
          <w:rFonts w:ascii="GHEA Grapalat" w:hAnsi="GHEA Grapalat"/>
          <w:b/>
          <w:u w:val="single"/>
          <w:lang w:val="hy-AM"/>
        </w:rPr>
      </w:pPr>
    </w:p>
    <w:p w:rsidR="00A514E0" w:rsidRPr="00B64D7E" w:rsidRDefault="00A514E0" w:rsidP="002D0273">
      <w:pPr>
        <w:rPr>
          <w:rFonts w:ascii="GHEA Grapalat" w:hAnsi="GHEA Grapalat"/>
          <w:b/>
          <w:lang w:val="hy-AM"/>
        </w:rPr>
      </w:pPr>
    </w:p>
    <w:p w:rsidR="00164841" w:rsidRPr="00B64D7E" w:rsidRDefault="00164841" w:rsidP="002D0273">
      <w:pPr>
        <w:pBdr>
          <w:top w:val="nil"/>
          <w:left w:val="nil"/>
          <w:bottom w:val="nil"/>
          <w:right w:val="nil"/>
          <w:between w:val="nil"/>
        </w:pBdr>
        <w:shd w:val="clear" w:color="auto" w:fill="FFFFFF"/>
        <w:spacing w:after="0"/>
        <w:jc w:val="both"/>
        <w:rPr>
          <w:rFonts w:ascii="GHEA Grapalat" w:hAnsi="GHEA Grapalat"/>
          <w:shd w:val="clear" w:color="auto" w:fill="FFFFFF"/>
          <w:lang w:val="hy-AM"/>
        </w:rPr>
      </w:pPr>
    </w:p>
    <w:p w:rsidR="00164841" w:rsidRPr="00B64D7E" w:rsidRDefault="00164841" w:rsidP="002D0273">
      <w:pPr>
        <w:rPr>
          <w:rFonts w:ascii="GHEA Grapalat" w:hAnsi="GHEA Grapalat"/>
          <w:lang w:val="hy-AM"/>
        </w:rPr>
      </w:pPr>
    </w:p>
    <w:p w:rsidR="007F5B0D" w:rsidRPr="00B464DA" w:rsidRDefault="007F5B0D" w:rsidP="002D0273">
      <w:pPr>
        <w:ind w:left="90" w:firstLine="720"/>
        <w:jc w:val="right"/>
        <w:rPr>
          <w:rFonts w:ascii="GHEA Grapalat" w:hAnsi="GHEA Grapalat"/>
          <w:b/>
          <w:i/>
        </w:rPr>
      </w:pPr>
      <w:r w:rsidRPr="00B464DA">
        <w:rPr>
          <w:rFonts w:ascii="GHEA Grapalat" w:hAnsi="GHEA Grapalat"/>
          <w:b/>
          <w:i/>
        </w:rPr>
        <w:t>Ձև 3</w:t>
      </w:r>
    </w:p>
    <w:tbl>
      <w:tblPr>
        <w:tblW w:w="9645" w:type="dxa"/>
        <w:tblInd w:w="93" w:type="dxa"/>
        <w:tblLook w:val="04A0" w:firstRow="1" w:lastRow="0" w:firstColumn="1" w:lastColumn="0" w:noHBand="0" w:noVBand="1"/>
      </w:tblPr>
      <w:tblGrid>
        <w:gridCol w:w="9645"/>
      </w:tblGrid>
      <w:tr w:rsidR="007F5B0D" w:rsidRPr="00B464DA" w:rsidTr="007F5B0D">
        <w:trPr>
          <w:trHeight w:val="1031"/>
        </w:trPr>
        <w:tc>
          <w:tcPr>
            <w:tcW w:w="9645" w:type="dxa"/>
            <w:tcBorders>
              <w:top w:val="nil"/>
              <w:left w:val="nil"/>
              <w:right w:val="nil"/>
            </w:tcBorders>
            <w:shd w:val="clear" w:color="000000" w:fill="FFFFFF"/>
            <w:vAlign w:val="center"/>
            <w:hideMark/>
          </w:tcPr>
          <w:p w:rsidR="007F5B0D" w:rsidRPr="00B464DA" w:rsidRDefault="007F5B0D" w:rsidP="002D0273">
            <w:pPr>
              <w:spacing w:after="0"/>
              <w:jc w:val="center"/>
              <w:rPr>
                <w:rFonts w:ascii="GHEA Grapalat" w:eastAsia="Times New Roman" w:hAnsi="GHEA Grapalat" w:cs="Calibri"/>
                <w:b/>
                <w:bCs/>
                <w:color w:val="000000"/>
                <w:sz w:val="20"/>
                <w:szCs w:val="20"/>
              </w:rPr>
            </w:pPr>
            <w:r w:rsidRPr="00B464DA">
              <w:rPr>
                <w:rFonts w:ascii="GHEA Grapalat" w:eastAsia="Times New Roman" w:hAnsi="GHEA Grapalat" w:cs="Calibri"/>
                <w:b/>
                <w:bCs/>
                <w:color w:val="000000"/>
                <w:sz w:val="20"/>
                <w:szCs w:val="20"/>
              </w:rPr>
              <w:t>ԵՂԵԳՆԱՁՈՐ ՀԱՄԱՅՆՔԻ ԲՆԱԿԻՉՆԵՐԻՆ 20__ ԹՎԱԿԱՆԻ ՏԱՐԵԿԱՆ ԲՅՈՒՋԵԻ</w:t>
            </w:r>
            <w:r w:rsidR="00070C1A">
              <w:rPr>
                <w:rFonts w:ascii="GHEA Grapalat" w:eastAsia="Times New Roman" w:hAnsi="GHEA Grapalat" w:cs="Calibri"/>
                <w:b/>
                <w:bCs/>
                <w:color w:val="000000"/>
                <w:sz w:val="20"/>
                <w:szCs w:val="20"/>
                <w:lang w:val="hy-AM"/>
              </w:rPr>
              <w:t>Ց</w:t>
            </w:r>
            <w:r w:rsidRPr="00B464DA">
              <w:rPr>
                <w:rFonts w:ascii="GHEA Grapalat" w:eastAsia="Times New Roman" w:hAnsi="GHEA Grapalat" w:cs="Calibri"/>
                <w:b/>
                <w:bCs/>
                <w:color w:val="000000"/>
                <w:sz w:val="20"/>
                <w:szCs w:val="20"/>
              </w:rPr>
              <w:t xml:space="preserve"> ՖԻՆԱՆՍԱԿԱՆ ՀԱՏՈՒՑՄԱՄԲ ՏՐԱՄԱԴՐՎՈՂ</w:t>
            </w:r>
          </w:p>
          <w:p w:rsidR="007F5B0D" w:rsidRPr="00B464DA" w:rsidRDefault="007F5B0D" w:rsidP="002D0273">
            <w:pPr>
              <w:spacing w:after="0"/>
              <w:jc w:val="center"/>
              <w:rPr>
                <w:rFonts w:ascii="GHEA Grapalat" w:eastAsia="Times New Roman" w:hAnsi="GHEA Grapalat" w:cs="Calibri"/>
                <w:b/>
                <w:bCs/>
                <w:color w:val="000000"/>
                <w:sz w:val="20"/>
                <w:szCs w:val="20"/>
              </w:rPr>
            </w:pPr>
            <w:r w:rsidRPr="00B464DA">
              <w:rPr>
                <w:rFonts w:ascii="GHEA Grapalat" w:eastAsia="Times New Roman" w:hAnsi="GHEA Grapalat" w:cs="Calibri"/>
                <w:b/>
                <w:bCs/>
                <w:color w:val="000000"/>
                <w:sz w:val="20"/>
                <w:szCs w:val="20"/>
              </w:rPr>
              <w:t xml:space="preserve">ԱՋԱԿՑՈՒԹՅՈՒՆՆԵՐԻ ՉԱՓՆ՝ ԸՍՏ ՀԱՆՁՆԱԺՈՂՈՎԻ ԵԶՐԱԿԱՑՈՒԹՅԱՆ </w:t>
            </w:r>
          </w:p>
        </w:tc>
      </w:tr>
    </w:tbl>
    <w:p w:rsidR="007F5B0D" w:rsidRPr="00B464DA" w:rsidRDefault="007F5B0D" w:rsidP="002D0273">
      <w:pPr>
        <w:ind w:left="90" w:firstLine="720"/>
        <w:jc w:val="both"/>
        <w:rPr>
          <w:rFonts w:ascii="GHEA Grapalat" w:hAnsi="GHEA Grapalat"/>
          <w:b/>
          <w:i/>
        </w:rPr>
      </w:pPr>
    </w:p>
    <w:tbl>
      <w:tblPr>
        <w:tblW w:w="95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3463"/>
        <w:gridCol w:w="2438"/>
        <w:gridCol w:w="1829"/>
        <w:gridCol w:w="1081"/>
      </w:tblGrid>
      <w:tr w:rsidR="007F5B0D" w:rsidRPr="00B464DA" w:rsidTr="007F5B0D">
        <w:trPr>
          <w:trHeight w:val="549"/>
        </w:trPr>
        <w:tc>
          <w:tcPr>
            <w:tcW w:w="766"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color w:val="000000"/>
                <w:sz w:val="20"/>
                <w:szCs w:val="20"/>
              </w:rPr>
            </w:pPr>
            <w:r w:rsidRPr="00B464DA">
              <w:rPr>
                <w:rFonts w:ascii="GHEA Grapalat" w:eastAsia="Times New Roman" w:hAnsi="GHEA Grapalat" w:cs="Arial"/>
                <w:b/>
                <w:bCs/>
                <w:color w:val="000000"/>
                <w:sz w:val="20"/>
                <w:szCs w:val="20"/>
              </w:rPr>
              <w:t>ՀՀ</w:t>
            </w:r>
          </w:p>
        </w:tc>
        <w:tc>
          <w:tcPr>
            <w:tcW w:w="3463"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color w:val="000000"/>
                <w:sz w:val="20"/>
                <w:szCs w:val="20"/>
              </w:rPr>
            </w:pPr>
            <w:r w:rsidRPr="00B464DA">
              <w:rPr>
                <w:rFonts w:ascii="GHEA Grapalat" w:eastAsia="Times New Roman" w:hAnsi="GHEA Grapalat" w:cs="Arial"/>
                <w:b/>
                <w:bCs/>
                <w:color w:val="000000"/>
                <w:sz w:val="20"/>
                <w:szCs w:val="20"/>
              </w:rPr>
              <w:t>Ազգանուն, անուն</w:t>
            </w:r>
          </w:p>
        </w:tc>
        <w:tc>
          <w:tcPr>
            <w:tcW w:w="2438"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color w:val="000000"/>
                <w:sz w:val="20"/>
                <w:szCs w:val="20"/>
              </w:rPr>
            </w:pPr>
            <w:r w:rsidRPr="00B464DA">
              <w:rPr>
                <w:rFonts w:ascii="GHEA Grapalat" w:eastAsia="Times New Roman" w:hAnsi="GHEA Grapalat" w:cs="Arial"/>
                <w:b/>
                <w:bCs/>
                <w:color w:val="000000"/>
                <w:sz w:val="20"/>
                <w:szCs w:val="20"/>
              </w:rPr>
              <w:t>Բնակավայր</w:t>
            </w:r>
          </w:p>
        </w:tc>
        <w:tc>
          <w:tcPr>
            <w:tcW w:w="1829"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color w:val="000000"/>
                <w:sz w:val="20"/>
                <w:szCs w:val="20"/>
              </w:rPr>
            </w:pPr>
            <w:r w:rsidRPr="00B464DA">
              <w:rPr>
                <w:rFonts w:ascii="GHEA Grapalat" w:eastAsia="Times New Roman" w:hAnsi="GHEA Grapalat" w:cs="Arial"/>
                <w:b/>
                <w:bCs/>
                <w:color w:val="000000"/>
                <w:sz w:val="20"/>
                <w:szCs w:val="20"/>
              </w:rPr>
              <w:t>Հասցե</w:t>
            </w:r>
          </w:p>
        </w:tc>
        <w:tc>
          <w:tcPr>
            <w:tcW w:w="1081"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color w:val="000000"/>
                <w:sz w:val="20"/>
                <w:szCs w:val="20"/>
              </w:rPr>
            </w:pPr>
            <w:r w:rsidRPr="00B464DA">
              <w:rPr>
                <w:rFonts w:ascii="GHEA Grapalat" w:eastAsia="Times New Roman" w:hAnsi="GHEA Grapalat" w:cs="Arial"/>
                <w:b/>
                <w:bCs/>
                <w:color w:val="000000"/>
                <w:sz w:val="20"/>
                <w:szCs w:val="20"/>
              </w:rPr>
              <w:t>Գումարի չափ</w:t>
            </w:r>
          </w:p>
        </w:tc>
      </w:tr>
      <w:tr w:rsidR="007F5B0D" w:rsidRPr="00B464DA" w:rsidTr="007F5B0D">
        <w:trPr>
          <w:trHeight w:val="592"/>
        </w:trPr>
        <w:tc>
          <w:tcPr>
            <w:tcW w:w="766"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color w:val="000000"/>
                <w:sz w:val="20"/>
                <w:szCs w:val="20"/>
              </w:rPr>
            </w:pPr>
            <w:r w:rsidRPr="00B464DA">
              <w:rPr>
                <w:rFonts w:ascii="GHEA Grapalat" w:eastAsia="Times New Roman" w:hAnsi="GHEA Grapalat" w:cs="Arial"/>
                <w:b/>
                <w:bCs/>
                <w:color w:val="000000"/>
                <w:sz w:val="20"/>
                <w:szCs w:val="20"/>
              </w:rPr>
              <w:t>1</w:t>
            </w:r>
          </w:p>
        </w:tc>
        <w:tc>
          <w:tcPr>
            <w:tcW w:w="3463" w:type="dxa"/>
            <w:shd w:val="clear" w:color="000000" w:fill="FFFFFF"/>
            <w:vAlign w:val="center"/>
            <w:hideMark/>
          </w:tcPr>
          <w:p w:rsidR="007F5B0D" w:rsidRPr="00B464DA" w:rsidRDefault="007F5B0D" w:rsidP="002D0273">
            <w:pPr>
              <w:spacing w:after="0"/>
              <w:rPr>
                <w:rFonts w:ascii="GHEA Grapalat" w:eastAsia="Times New Roman" w:hAnsi="GHEA Grapalat" w:cs="Calibri"/>
                <w:color w:val="000000"/>
              </w:rPr>
            </w:pPr>
          </w:p>
        </w:tc>
        <w:tc>
          <w:tcPr>
            <w:tcW w:w="2438"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829"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081"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r>
      <w:tr w:rsidR="007F5B0D" w:rsidRPr="00B464DA" w:rsidTr="007F5B0D">
        <w:trPr>
          <w:trHeight w:val="408"/>
        </w:trPr>
        <w:tc>
          <w:tcPr>
            <w:tcW w:w="766"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color w:val="000000"/>
                <w:sz w:val="20"/>
                <w:szCs w:val="20"/>
              </w:rPr>
            </w:pPr>
            <w:r w:rsidRPr="00B464DA">
              <w:rPr>
                <w:rFonts w:ascii="GHEA Grapalat" w:eastAsia="Times New Roman" w:hAnsi="GHEA Grapalat" w:cs="Arial"/>
                <w:b/>
                <w:bCs/>
                <w:color w:val="000000"/>
                <w:sz w:val="20"/>
                <w:szCs w:val="20"/>
              </w:rPr>
              <w:t>2</w:t>
            </w:r>
          </w:p>
        </w:tc>
        <w:tc>
          <w:tcPr>
            <w:tcW w:w="3463" w:type="dxa"/>
            <w:shd w:val="clear" w:color="000000" w:fill="FFFFFF"/>
            <w:vAlign w:val="center"/>
            <w:hideMark/>
          </w:tcPr>
          <w:p w:rsidR="007F5B0D" w:rsidRPr="00B464DA" w:rsidRDefault="007F5B0D" w:rsidP="002D0273">
            <w:pPr>
              <w:spacing w:after="0"/>
              <w:rPr>
                <w:rFonts w:ascii="GHEA Grapalat" w:eastAsia="Times New Roman" w:hAnsi="GHEA Grapalat" w:cs="Calibri"/>
                <w:color w:val="000000"/>
              </w:rPr>
            </w:pPr>
          </w:p>
        </w:tc>
        <w:tc>
          <w:tcPr>
            <w:tcW w:w="2438"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829"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081"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r>
      <w:tr w:rsidR="007F5B0D" w:rsidRPr="00B464DA" w:rsidTr="007F5B0D">
        <w:trPr>
          <w:trHeight w:val="408"/>
        </w:trPr>
        <w:tc>
          <w:tcPr>
            <w:tcW w:w="766"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color w:val="000000"/>
                <w:sz w:val="20"/>
                <w:szCs w:val="20"/>
              </w:rPr>
            </w:pPr>
            <w:r w:rsidRPr="00B464DA">
              <w:rPr>
                <w:rFonts w:ascii="GHEA Grapalat" w:eastAsia="Times New Roman" w:hAnsi="GHEA Grapalat" w:cs="Arial"/>
                <w:b/>
                <w:bCs/>
                <w:color w:val="000000"/>
                <w:sz w:val="20"/>
                <w:szCs w:val="20"/>
              </w:rPr>
              <w:t>3</w:t>
            </w:r>
          </w:p>
        </w:tc>
        <w:tc>
          <w:tcPr>
            <w:tcW w:w="3463" w:type="dxa"/>
            <w:shd w:val="clear" w:color="000000" w:fill="FFFFFF"/>
            <w:vAlign w:val="center"/>
            <w:hideMark/>
          </w:tcPr>
          <w:p w:rsidR="007F5B0D" w:rsidRPr="00B464DA" w:rsidRDefault="007F5B0D" w:rsidP="002D0273">
            <w:pPr>
              <w:spacing w:after="0"/>
              <w:rPr>
                <w:rFonts w:ascii="GHEA Grapalat" w:eastAsia="Times New Roman" w:hAnsi="GHEA Grapalat" w:cs="Calibri"/>
                <w:color w:val="000000"/>
              </w:rPr>
            </w:pPr>
          </w:p>
        </w:tc>
        <w:tc>
          <w:tcPr>
            <w:tcW w:w="2438"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829"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081"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r>
      <w:tr w:rsidR="007F5B0D" w:rsidRPr="00B464DA" w:rsidTr="007F5B0D">
        <w:trPr>
          <w:trHeight w:val="422"/>
        </w:trPr>
        <w:tc>
          <w:tcPr>
            <w:tcW w:w="766"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color w:val="000000"/>
                <w:sz w:val="20"/>
                <w:szCs w:val="20"/>
              </w:rPr>
            </w:pPr>
            <w:r w:rsidRPr="00B464DA">
              <w:rPr>
                <w:rFonts w:ascii="GHEA Grapalat" w:eastAsia="Times New Roman" w:hAnsi="GHEA Grapalat" w:cs="Arial"/>
                <w:b/>
                <w:bCs/>
                <w:color w:val="000000"/>
                <w:sz w:val="20"/>
                <w:szCs w:val="20"/>
              </w:rPr>
              <w:t>4</w:t>
            </w:r>
          </w:p>
        </w:tc>
        <w:tc>
          <w:tcPr>
            <w:tcW w:w="3463" w:type="dxa"/>
            <w:shd w:val="clear" w:color="000000" w:fill="FFFFFF"/>
            <w:vAlign w:val="center"/>
            <w:hideMark/>
          </w:tcPr>
          <w:p w:rsidR="007F5B0D" w:rsidRPr="00B464DA" w:rsidRDefault="007F5B0D" w:rsidP="002D0273">
            <w:pPr>
              <w:spacing w:after="0"/>
              <w:rPr>
                <w:rFonts w:ascii="GHEA Grapalat" w:eastAsia="Times New Roman" w:hAnsi="GHEA Grapalat" w:cs="Calibri"/>
                <w:color w:val="000000"/>
              </w:rPr>
            </w:pPr>
          </w:p>
        </w:tc>
        <w:tc>
          <w:tcPr>
            <w:tcW w:w="2438"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829"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081"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r>
      <w:tr w:rsidR="007F5B0D" w:rsidRPr="00B464DA" w:rsidTr="007F5B0D">
        <w:trPr>
          <w:trHeight w:val="311"/>
        </w:trPr>
        <w:tc>
          <w:tcPr>
            <w:tcW w:w="766"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color w:val="000000"/>
                <w:sz w:val="20"/>
                <w:szCs w:val="20"/>
              </w:rPr>
            </w:pPr>
            <w:r w:rsidRPr="00B464DA">
              <w:rPr>
                <w:rFonts w:ascii="GHEA Grapalat" w:eastAsia="Times New Roman" w:hAnsi="GHEA Grapalat" w:cs="Arial"/>
                <w:b/>
                <w:bCs/>
                <w:color w:val="000000"/>
                <w:sz w:val="20"/>
                <w:szCs w:val="20"/>
              </w:rPr>
              <w:t>5</w:t>
            </w:r>
          </w:p>
        </w:tc>
        <w:tc>
          <w:tcPr>
            <w:tcW w:w="3463" w:type="dxa"/>
            <w:shd w:val="clear" w:color="000000" w:fill="FFFFFF"/>
            <w:vAlign w:val="center"/>
            <w:hideMark/>
          </w:tcPr>
          <w:p w:rsidR="007F5B0D" w:rsidRPr="00B464DA" w:rsidRDefault="007F5B0D" w:rsidP="002D0273">
            <w:pPr>
              <w:spacing w:after="0"/>
              <w:rPr>
                <w:rFonts w:ascii="GHEA Grapalat" w:eastAsia="Times New Roman" w:hAnsi="GHEA Grapalat" w:cs="Calibri"/>
                <w:color w:val="000000"/>
              </w:rPr>
            </w:pPr>
          </w:p>
        </w:tc>
        <w:tc>
          <w:tcPr>
            <w:tcW w:w="2438"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829"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081"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r>
      <w:tr w:rsidR="007F5B0D" w:rsidRPr="00B464DA" w:rsidTr="007F5B0D">
        <w:trPr>
          <w:trHeight w:val="311"/>
        </w:trPr>
        <w:tc>
          <w:tcPr>
            <w:tcW w:w="766"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color w:val="000000"/>
                <w:sz w:val="20"/>
                <w:szCs w:val="20"/>
              </w:rPr>
            </w:pPr>
            <w:r w:rsidRPr="00B464DA">
              <w:rPr>
                <w:rFonts w:ascii="GHEA Grapalat" w:eastAsia="Times New Roman" w:hAnsi="GHEA Grapalat" w:cs="Arial"/>
                <w:b/>
                <w:bCs/>
                <w:color w:val="000000"/>
                <w:sz w:val="20"/>
                <w:szCs w:val="20"/>
              </w:rPr>
              <w:t>6</w:t>
            </w:r>
          </w:p>
        </w:tc>
        <w:tc>
          <w:tcPr>
            <w:tcW w:w="3463" w:type="dxa"/>
            <w:shd w:val="clear" w:color="000000" w:fill="FFFFFF"/>
            <w:vAlign w:val="center"/>
            <w:hideMark/>
          </w:tcPr>
          <w:p w:rsidR="007F5B0D" w:rsidRPr="00B464DA" w:rsidRDefault="007F5B0D" w:rsidP="002D0273">
            <w:pPr>
              <w:spacing w:after="0"/>
              <w:rPr>
                <w:rFonts w:ascii="GHEA Grapalat" w:eastAsia="Times New Roman" w:hAnsi="GHEA Grapalat" w:cs="Calibri"/>
                <w:color w:val="000000"/>
              </w:rPr>
            </w:pPr>
          </w:p>
        </w:tc>
        <w:tc>
          <w:tcPr>
            <w:tcW w:w="2438"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829"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081"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r>
      <w:tr w:rsidR="007F5B0D" w:rsidRPr="00B464DA" w:rsidTr="007F5B0D">
        <w:trPr>
          <w:trHeight w:val="311"/>
        </w:trPr>
        <w:tc>
          <w:tcPr>
            <w:tcW w:w="766"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color w:val="000000"/>
                <w:sz w:val="20"/>
                <w:szCs w:val="20"/>
              </w:rPr>
            </w:pPr>
            <w:r w:rsidRPr="00B464DA">
              <w:rPr>
                <w:rFonts w:ascii="GHEA Grapalat" w:eastAsia="Times New Roman" w:hAnsi="GHEA Grapalat" w:cs="Arial"/>
                <w:b/>
                <w:bCs/>
                <w:color w:val="000000"/>
                <w:sz w:val="20"/>
                <w:szCs w:val="20"/>
              </w:rPr>
              <w:t>7</w:t>
            </w:r>
          </w:p>
        </w:tc>
        <w:tc>
          <w:tcPr>
            <w:tcW w:w="3463" w:type="dxa"/>
            <w:shd w:val="clear" w:color="000000" w:fill="FFFFFF"/>
            <w:vAlign w:val="center"/>
            <w:hideMark/>
          </w:tcPr>
          <w:p w:rsidR="007F5B0D" w:rsidRPr="00B464DA" w:rsidRDefault="007F5B0D" w:rsidP="002D0273">
            <w:pPr>
              <w:spacing w:after="0"/>
              <w:rPr>
                <w:rFonts w:ascii="GHEA Grapalat" w:eastAsia="Times New Roman" w:hAnsi="GHEA Grapalat" w:cs="Calibri"/>
                <w:color w:val="000000"/>
              </w:rPr>
            </w:pPr>
          </w:p>
        </w:tc>
        <w:tc>
          <w:tcPr>
            <w:tcW w:w="2438"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829"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081"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r>
      <w:tr w:rsidR="007F5B0D" w:rsidRPr="00B464DA" w:rsidTr="007F5B0D">
        <w:trPr>
          <w:trHeight w:val="311"/>
        </w:trPr>
        <w:tc>
          <w:tcPr>
            <w:tcW w:w="766"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color w:val="000000"/>
                <w:sz w:val="20"/>
                <w:szCs w:val="20"/>
              </w:rPr>
            </w:pPr>
            <w:r w:rsidRPr="00B464DA">
              <w:rPr>
                <w:rFonts w:ascii="GHEA Grapalat" w:eastAsia="Times New Roman" w:hAnsi="GHEA Grapalat" w:cs="Arial"/>
                <w:b/>
                <w:bCs/>
                <w:color w:val="000000"/>
                <w:sz w:val="20"/>
                <w:szCs w:val="20"/>
              </w:rPr>
              <w:t>8</w:t>
            </w:r>
          </w:p>
        </w:tc>
        <w:tc>
          <w:tcPr>
            <w:tcW w:w="3463" w:type="dxa"/>
            <w:shd w:val="clear" w:color="000000" w:fill="FFFFFF"/>
            <w:vAlign w:val="center"/>
            <w:hideMark/>
          </w:tcPr>
          <w:p w:rsidR="007F5B0D" w:rsidRPr="00B464DA" w:rsidRDefault="007F5B0D" w:rsidP="002D0273">
            <w:pPr>
              <w:spacing w:after="0"/>
              <w:rPr>
                <w:rFonts w:ascii="GHEA Grapalat" w:eastAsia="Times New Roman" w:hAnsi="GHEA Grapalat" w:cs="Calibri"/>
                <w:color w:val="000000"/>
              </w:rPr>
            </w:pPr>
          </w:p>
        </w:tc>
        <w:tc>
          <w:tcPr>
            <w:tcW w:w="2438"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829"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081"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r>
      <w:tr w:rsidR="007F5B0D" w:rsidRPr="00B464DA" w:rsidTr="007F5B0D">
        <w:trPr>
          <w:trHeight w:val="311"/>
        </w:trPr>
        <w:tc>
          <w:tcPr>
            <w:tcW w:w="766"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color w:val="000000"/>
                <w:sz w:val="20"/>
                <w:szCs w:val="20"/>
              </w:rPr>
            </w:pPr>
            <w:r w:rsidRPr="00B464DA">
              <w:rPr>
                <w:rFonts w:ascii="GHEA Grapalat" w:eastAsia="Times New Roman" w:hAnsi="GHEA Grapalat" w:cs="Arial"/>
                <w:b/>
                <w:bCs/>
                <w:color w:val="000000"/>
                <w:sz w:val="20"/>
                <w:szCs w:val="20"/>
              </w:rPr>
              <w:t>9</w:t>
            </w:r>
          </w:p>
        </w:tc>
        <w:tc>
          <w:tcPr>
            <w:tcW w:w="3463" w:type="dxa"/>
            <w:shd w:val="clear" w:color="000000" w:fill="FFFFFF"/>
            <w:vAlign w:val="center"/>
            <w:hideMark/>
          </w:tcPr>
          <w:p w:rsidR="007F5B0D" w:rsidRPr="00B464DA" w:rsidRDefault="007F5B0D" w:rsidP="002D0273">
            <w:pPr>
              <w:spacing w:after="0"/>
              <w:rPr>
                <w:rFonts w:ascii="GHEA Grapalat" w:eastAsia="Times New Roman" w:hAnsi="GHEA Grapalat" w:cs="Calibri"/>
                <w:color w:val="000000"/>
              </w:rPr>
            </w:pPr>
          </w:p>
        </w:tc>
        <w:tc>
          <w:tcPr>
            <w:tcW w:w="2438"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829"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081"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r>
      <w:tr w:rsidR="007F5B0D" w:rsidRPr="00B464DA" w:rsidTr="007F5B0D">
        <w:trPr>
          <w:trHeight w:val="311"/>
        </w:trPr>
        <w:tc>
          <w:tcPr>
            <w:tcW w:w="766" w:type="dxa"/>
            <w:shd w:val="clear" w:color="000000" w:fill="FFFFFF"/>
            <w:vAlign w:val="center"/>
            <w:hideMark/>
          </w:tcPr>
          <w:p w:rsidR="007F5B0D" w:rsidRPr="00B464DA" w:rsidRDefault="007F5B0D" w:rsidP="002D0273">
            <w:pPr>
              <w:spacing w:after="0"/>
              <w:jc w:val="center"/>
              <w:rPr>
                <w:rFonts w:ascii="GHEA Grapalat" w:eastAsia="Times New Roman" w:hAnsi="GHEA Grapalat" w:cs="Arial"/>
                <w:b/>
                <w:bCs/>
                <w:sz w:val="20"/>
                <w:szCs w:val="20"/>
              </w:rPr>
            </w:pPr>
            <w:r w:rsidRPr="00B464DA">
              <w:rPr>
                <w:rFonts w:ascii="GHEA Grapalat" w:eastAsia="Times New Roman" w:hAnsi="GHEA Grapalat" w:cs="Arial"/>
                <w:b/>
                <w:bCs/>
                <w:color w:val="000000"/>
                <w:sz w:val="20"/>
                <w:szCs w:val="20"/>
              </w:rPr>
              <w:t>10</w:t>
            </w:r>
          </w:p>
        </w:tc>
        <w:tc>
          <w:tcPr>
            <w:tcW w:w="3463" w:type="dxa"/>
            <w:shd w:val="clear" w:color="000000" w:fill="FFFFFF"/>
            <w:vAlign w:val="center"/>
            <w:hideMark/>
          </w:tcPr>
          <w:p w:rsidR="007F5B0D" w:rsidRPr="00B464DA" w:rsidRDefault="007F5B0D" w:rsidP="002D0273">
            <w:pPr>
              <w:spacing w:after="0"/>
              <w:rPr>
                <w:rFonts w:ascii="GHEA Grapalat" w:eastAsia="Times New Roman" w:hAnsi="GHEA Grapalat" w:cs="Calibri"/>
                <w:color w:val="000000"/>
              </w:rPr>
            </w:pPr>
          </w:p>
        </w:tc>
        <w:tc>
          <w:tcPr>
            <w:tcW w:w="2438"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829"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c>
          <w:tcPr>
            <w:tcW w:w="1081" w:type="dxa"/>
            <w:shd w:val="clear" w:color="000000" w:fill="FFFFFF"/>
            <w:vAlign w:val="center"/>
            <w:hideMark/>
          </w:tcPr>
          <w:p w:rsidR="007F5B0D" w:rsidRPr="00B464DA" w:rsidRDefault="007F5B0D" w:rsidP="002D0273">
            <w:pPr>
              <w:spacing w:after="0"/>
              <w:jc w:val="center"/>
              <w:rPr>
                <w:rFonts w:ascii="GHEA Grapalat" w:eastAsia="Times New Roman" w:hAnsi="GHEA Grapalat" w:cs="Calibri"/>
                <w:color w:val="000000"/>
              </w:rPr>
            </w:pPr>
          </w:p>
        </w:tc>
      </w:tr>
    </w:tbl>
    <w:p w:rsidR="007F5B0D" w:rsidRPr="00B464DA" w:rsidRDefault="007F5B0D" w:rsidP="002D0273">
      <w:pPr>
        <w:ind w:left="90" w:firstLine="720"/>
        <w:jc w:val="both"/>
        <w:rPr>
          <w:rFonts w:ascii="GHEA Grapalat" w:hAnsi="GHEA Grapalat"/>
          <w:b/>
          <w:i/>
        </w:rPr>
      </w:pPr>
    </w:p>
    <w:p w:rsidR="00335D4B" w:rsidRPr="00B464DA" w:rsidRDefault="00335D4B" w:rsidP="002D0273">
      <w:pPr>
        <w:spacing w:after="0"/>
        <w:jc w:val="both"/>
        <w:rPr>
          <w:rFonts w:ascii="GHEA Grapalat" w:hAnsi="GHEA Grapalat"/>
        </w:rPr>
      </w:pPr>
    </w:p>
    <w:p w:rsidR="00335D4B" w:rsidRPr="00B464DA" w:rsidRDefault="00335D4B" w:rsidP="00335D4B">
      <w:pPr>
        <w:rPr>
          <w:rFonts w:ascii="GHEA Grapalat" w:hAnsi="GHEA Grapalat"/>
        </w:rPr>
      </w:pPr>
    </w:p>
    <w:p w:rsidR="00335D4B" w:rsidRPr="00B464DA" w:rsidRDefault="00335D4B" w:rsidP="00335D4B">
      <w:pPr>
        <w:rPr>
          <w:rFonts w:ascii="GHEA Grapalat" w:hAnsi="GHEA Grapalat"/>
        </w:rPr>
      </w:pPr>
    </w:p>
    <w:p w:rsidR="00335D4B" w:rsidRPr="00B464DA" w:rsidRDefault="00335D4B" w:rsidP="00F140FD">
      <w:pPr>
        <w:tabs>
          <w:tab w:val="left" w:pos="6705"/>
        </w:tabs>
        <w:jc w:val="right"/>
        <w:rPr>
          <w:rFonts w:ascii="GHEA Grapalat" w:hAnsi="GHEA Grapalat"/>
          <w:lang w:val="hy-AM"/>
        </w:rPr>
      </w:pPr>
      <w:r w:rsidRPr="00B464DA">
        <w:rPr>
          <w:rFonts w:ascii="GHEA Grapalat" w:hAnsi="GHEA Grapalat"/>
        </w:rPr>
        <w:tab/>
      </w:r>
    </w:p>
    <w:sectPr w:rsidR="00335D4B" w:rsidRPr="00B464DA" w:rsidSect="00280F34">
      <w:footerReference w:type="default" r:id="rId13"/>
      <w:pgSz w:w="11906" w:h="16838"/>
      <w:pgMar w:top="709" w:right="851" w:bottom="568" w:left="900" w:header="709" w:footer="998"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D37" w:rsidRDefault="00D24D37" w:rsidP="00A1441A">
      <w:pPr>
        <w:spacing w:after="0" w:line="240" w:lineRule="auto"/>
      </w:pPr>
      <w:r>
        <w:separator/>
      </w:r>
    </w:p>
  </w:endnote>
  <w:endnote w:type="continuationSeparator" w:id="0">
    <w:p w:rsidR="00D24D37" w:rsidRDefault="00D24D37" w:rsidP="00A1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fline">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erriweather">
    <w:altName w:val="Times New Roman"/>
    <w:charset w:val="00"/>
    <w:family w:val="auto"/>
    <w:pitch w:val="variable"/>
    <w:sig w:usb0="00000001" w:usb1="00000002"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509" w:rsidRDefault="00843509">
    <w:pPr>
      <w:pStyle w:val="a8"/>
      <w:jc w:val="center"/>
    </w:pPr>
    <w:r>
      <w:fldChar w:fldCharType="begin"/>
    </w:r>
    <w:r>
      <w:instrText xml:space="preserve"> PAGE   \* MERGEFORMAT </w:instrText>
    </w:r>
    <w:r>
      <w:fldChar w:fldCharType="separate"/>
    </w:r>
    <w:r w:rsidR="00B64D7E">
      <w:rPr>
        <w:noProof/>
      </w:rPr>
      <w:t>1</w:t>
    </w:r>
    <w:r>
      <w:rPr>
        <w:noProof/>
      </w:rPr>
      <w:fldChar w:fldCharType="end"/>
    </w:r>
  </w:p>
  <w:p w:rsidR="00843509" w:rsidRDefault="0084350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D37" w:rsidRDefault="00D24D37" w:rsidP="00A1441A">
      <w:pPr>
        <w:spacing w:after="0" w:line="240" w:lineRule="auto"/>
      </w:pPr>
      <w:r>
        <w:separator/>
      </w:r>
    </w:p>
  </w:footnote>
  <w:footnote w:type="continuationSeparator" w:id="0">
    <w:p w:rsidR="00D24D37" w:rsidRDefault="00D24D37" w:rsidP="00A14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0C8"/>
      </v:shape>
    </w:pict>
  </w:numPicBullet>
  <w:abstractNum w:abstractNumId="0" w15:restartNumberingAfterBreak="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abstractNum w:abstractNumId="1" w15:restartNumberingAfterBreak="0">
    <w:nsid w:val="019D1A6D"/>
    <w:multiLevelType w:val="hybridMultilevel"/>
    <w:tmpl w:val="4A980D16"/>
    <w:lvl w:ilvl="0" w:tplc="2C4A937A">
      <w:start w:val="2025"/>
      <w:numFmt w:val="bullet"/>
      <w:lvlText w:val="﷐"/>
      <w:lvlJc w:val="left"/>
      <w:pPr>
        <w:ind w:left="720" w:hanging="360"/>
      </w:pPr>
      <w:rPr>
        <w:rFonts w:ascii="GHEA Grapalat" w:eastAsiaTheme="minorEastAsia"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A25E5"/>
    <w:multiLevelType w:val="multilevel"/>
    <w:tmpl w:val="67A23E48"/>
    <w:lvl w:ilvl="0">
      <w:start w:val="1"/>
      <w:numFmt w:val="decimal"/>
      <w:lvlText w:val="%1."/>
      <w:lvlJc w:val="left"/>
      <w:pPr>
        <w:ind w:left="720" w:hanging="360"/>
      </w:pPr>
      <w:rPr>
        <w:rFonts w:cs="Sylfae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3C73E4"/>
    <w:multiLevelType w:val="hybridMultilevel"/>
    <w:tmpl w:val="BEA8D500"/>
    <w:lvl w:ilvl="0" w:tplc="04090009">
      <w:start w:val="1"/>
      <w:numFmt w:val="bullet"/>
      <w:lvlText w:val=""/>
      <w:lvlJc w:val="left"/>
      <w:pPr>
        <w:ind w:left="900" w:hanging="360"/>
      </w:pPr>
      <w:rPr>
        <w:rFonts w:ascii="Wingdings" w:hAnsi="Wingdings" w:cs="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195579"/>
    <w:multiLevelType w:val="hybridMultilevel"/>
    <w:tmpl w:val="B3545602"/>
    <w:lvl w:ilvl="0" w:tplc="96EE9842">
      <w:start w:val="2025"/>
      <w:numFmt w:val="bullet"/>
      <w:lvlText w:val="﷐"/>
      <w:lvlJc w:val="left"/>
      <w:pPr>
        <w:ind w:left="720" w:hanging="360"/>
      </w:pPr>
      <w:rPr>
        <w:rFonts w:ascii="GHEA Grapalat" w:eastAsiaTheme="minorEastAsia"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F57BA"/>
    <w:multiLevelType w:val="hybridMultilevel"/>
    <w:tmpl w:val="61B4A11E"/>
    <w:lvl w:ilvl="0" w:tplc="626E7008">
      <w:start w:val="1"/>
      <w:numFmt w:val="decimal"/>
      <w:lvlText w:val="%1."/>
      <w:lvlJc w:val="left"/>
      <w:pPr>
        <w:ind w:left="17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939ED"/>
    <w:multiLevelType w:val="hybridMultilevel"/>
    <w:tmpl w:val="FF8E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23ACC"/>
    <w:multiLevelType w:val="hybridMultilevel"/>
    <w:tmpl w:val="F95A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66E86"/>
    <w:multiLevelType w:val="multilevel"/>
    <w:tmpl w:val="CAACA3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F8C67BD"/>
    <w:multiLevelType w:val="hybridMultilevel"/>
    <w:tmpl w:val="341C89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C2C40"/>
    <w:multiLevelType w:val="multilevel"/>
    <w:tmpl w:val="51466FD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D3265D6"/>
    <w:multiLevelType w:val="hybridMultilevel"/>
    <w:tmpl w:val="FB9AE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61DBF"/>
    <w:multiLevelType w:val="hybridMultilevel"/>
    <w:tmpl w:val="B1245F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07E83"/>
    <w:multiLevelType w:val="hybridMultilevel"/>
    <w:tmpl w:val="C6427172"/>
    <w:lvl w:ilvl="0" w:tplc="B8BA6678">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5A6B65"/>
    <w:multiLevelType w:val="hybridMultilevel"/>
    <w:tmpl w:val="F282F5A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55277E4E"/>
    <w:multiLevelType w:val="hybridMultilevel"/>
    <w:tmpl w:val="57189368"/>
    <w:lvl w:ilvl="0" w:tplc="BF0806E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41F99"/>
    <w:multiLevelType w:val="hybridMultilevel"/>
    <w:tmpl w:val="E7F2ED22"/>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7" w15:restartNumberingAfterBreak="0">
    <w:nsid w:val="5A791CA2"/>
    <w:multiLevelType w:val="multilevel"/>
    <w:tmpl w:val="65CE21D4"/>
    <w:lvl w:ilvl="0">
      <w:start w:val="1"/>
      <w:numFmt w:val="bullet"/>
      <w:lvlText w:val="●"/>
      <w:lvlJc w:val="left"/>
      <w:pPr>
        <w:ind w:left="1140" w:hanging="360"/>
      </w:pPr>
      <w:rPr>
        <w:rFonts w:ascii="Noto Sans Symbols" w:eastAsia="Noto Sans Symbols" w:hAnsi="Noto Sans Symbols" w:cs="Noto Sans Symbols"/>
        <w:b/>
        <w:color w:val="000000"/>
        <w:sz w:val="22"/>
        <w:szCs w:val="22"/>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8" w15:restartNumberingAfterBreak="0">
    <w:nsid w:val="5F003DC9"/>
    <w:multiLevelType w:val="hybridMultilevel"/>
    <w:tmpl w:val="097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66F5C"/>
    <w:multiLevelType w:val="hybridMultilevel"/>
    <w:tmpl w:val="CA0EF0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EB7B20"/>
    <w:multiLevelType w:val="hybridMultilevel"/>
    <w:tmpl w:val="A38E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B77E83"/>
    <w:multiLevelType w:val="multilevel"/>
    <w:tmpl w:val="8842BCDC"/>
    <w:lvl w:ilvl="0">
      <w:start w:val="1"/>
      <w:numFmt w:val="decimal"/>
      <w:lvlText w:val="%1."/>
      <w:lvlJc w:val="left"/>
      <w:pPr>
        <w:ind w:left="720" w:hanging="360"/>
      </w:pPr>
      <w:rPr>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7A06CD"/>
    <w:multiLevelType w:val="hybridMultilevel"/>
    <w:tmpl w:val="A1E2F59C"/>
    <w:lvl w:ilvl="0" w:tplc="0E24D456">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8F772CF"/>
    <w:multiLevelType w:val="multilevel"/>
    <w:tmpl w:val="36306170"/>
    <w:lvl w:ilvl="0">
      <w:start w:val="1"/>
      <w:numFmt w:val="decimal"/>
      <w:lvlText w:val="%1."/>
      <w:lvlJc w:val="left"/>
      <w:pPr>
        <w:ind w:left="502" w:hanging="360"/>
      </w:pPr>
      <w:rPr>
        <w:b w:val="0"/>
        <w:shd w:val="clear" w:color="auto" w:fill="auto"/>
      </w:r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502"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4" w15:restartNumberingAfterBreak="0">
    <w:nsid w:val="7950334A"/>
    <w:multiLevelType w:val="hybridMultilevel"/>
    <w:tmpl w:val="DA4627AE"/>
    <w:lvl w:ilvl="0" w:tplc="04090007">
      <w:start w:val="1"/>
      <w:numFmt w:val="bullet"/>
      <w:lvlText w:val=""/>
      <w:lvlPicBulletId w:val="0"/>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A364F69"/>
    <w:multiLevelType w:val="hybridMultilevel"/>
    <w:tmpl w:val="94D8B61C"/>
    <w:lvl w:ilvl="0" w:tplc="04090011">
      <w:start w:val="1"/>
      <w:numFmt w:val="decimal"/>
      <w:lvlText w:val="%1)"/>
      <w:lvlJc w:val="left"/>
      <w:pPr>
        <w:ind w:left="720" w:hanging="360"/>
      </w:pPr>
    </w:lvl>
    <w:lvl w:ilvl="1" w:tplc="47E20960">
      <w:start w:val="1"/>
      <w:numFmt w:val="decimal"/>
      <w:lvlText w:val="%2)"/>
      <w:lvlJc w:val="left"/>
      <w:pPr>
        <w:ind w:left="1440" w:hanging="360"/>
      </w:pPr>
      <w:rPr>
        <w:b w:val="0"/>
      </w:rPr>
    </w:lvl>
    <w:lvl w:ilvl="2" w:tplc="F40C1D7C">
      <w:start w:val="4"/>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21F0E"/>
    <w:multiLevelType w:val="hybridMultilevel"/>
    <w:tmpl w:val="451CB606"/>
    <w:lvl w:ilvl="0" w:tplc="7C483278">
      <w:start w:val="1"/>
      <w:numFmt w:val="upperRoman"/>
      <w:lvlText w:val="%1I."/>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17"/>
  </w:num>
  <w:num w:numId="5">
    <w:abstractNumId w:val="8"/>
  </w:num>
  <w:num w:numId="6">
    <w:abstractNumId w:val="7"/>
  </w:num>
  <w:num w:numId="7">
    <w:abstractNumId w:val="6"/>
  </w:num>
  <w:num w:numId="8">
    <w:abstractNumId w:val="20"/>
  </w:num>
  <w:num w:numId="9">
    <w:abstractNumId w:val="18"/>
  </w:num>
  <w:num w:numId="10">
    <w:abstractNumId w:val="19"/>
  </w:num>
  <w:num w:numId="11">
    <w:abstractNumId w:val="16"/>
  </w:num>
  <w:num w:numId="12">
    <w:abstractNumId w:val="2"/>
  </w:num>
  <w:num w:numId="13">
    <w:abstractNumId w:val="3"/>
  </w:num>
  <w:num w:numId="14">
    <w:abstractNumId w:val="14"/>
  </w:num>
  <w:num w:numId="15">
    <w:abstractNumId w:val="24"/>
  </w:num>
  <w:num w:numId="16">
    <w:abstractNumId w:val="11"/>
  </w:num>
  <w:num w:numId="17">
    <w:abstractNumId w:val="5"/>
  </w:num>
  <w:num w:numId="18">
    <w:abstractNumId w:val="22"/>
  </w:num>
  <w:num w:numId="19">
    <w:abstractNumId w:val="4"/>
  </w:num>
  <w:num w:numId="20">
    <w:abstractNumId w:val="1"/>
  </w:num>
  <w:num w:numId="21">
    <w:abstractNumId w:val="25"/>
  </w:num>
  <w:num w:numId="22">
    <w:abstractNumId w:val="26"/>
  </w:num>
  <w:num w:numId="23">
    <w:abstractNumId w:val="12"/>
  </w:num>
  <w:num w:numId="24">
    <w:abstractNumId w:val="9"/>
  </w:num>
  <w:num w:numId="25">
    <w:abstractNumId w:val="23"/>
  </w:num>
  <w:num w:numId="26">
    <w:abstractNumId w:val="15"/>
  </w:num>
  <w:num w:numId="27">
    <w:abstractNumId w:val="13"/>
  </w:num>
  <w:num w:numId="28">
    <w:abstractNumId w:val="10"/>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441A"/>
    <w:rsid w:val="000012B7"/>
    <w:rsid w:val="00003D66"/>
    <w:rsid w:val="00016D26"/>
    <w:rsid w:val="00041B89"/>
    <w:rsid w:val="00051FD1"/>
    <w:rsid w:val="00070C1A"/>
    <w:rsid w:val="00070F82"/>
    <w:rsid w:val="00093502"/>
    <w:rsid w:val="000A2DBB"/>
    <w:rsid w:val="000B3D6F"/>
    <w:rsid w:val="000B5B94"/>
    <w:rsid w:val="000B7B4C"/>
    <w:rsid w:val="000C2825"/>
    <w:rsid w:val="000C5B38"/>
    <w:rsid w:val="000D40BB"/>
    <w:rsid w:val="000D6BFB"/>
    <w:rsid w:val="001043AD"/>
    <w:rsid w:val="00143150"/>
    <w:rsid w:val="00164841"/>
    <w:rsid w:val="00176AF5"/>
    <w:rsid w:val="001A1EF1"/>
    <w:rsid w:val="001B225D"/>
    <w:rsid w:val="001C0DE0"/>
    <w:rsid w:val="001C797D"/>
    <w:rsid w:val="001E13FD"/>
    <w:rsid w:val="002068E8"/>
    <w:rsid w:val="002261DE"/>
    <w:rsid w:val="00280F34"/>
    <w:rsid w:val="002A0EE7"/>
    <w:rsid w:val="002A2A63"/>
    <w:rsid w:val="002A3AB3"/>
    <w:rsid w:val="002C0396"/>
    <w:rsid w:val="002D0273"/>
    <w:rsid w:val="002E31F8"/>
    <w:rsid w:val="002F3688"/>
    <w:rsid w:val="002F5D25"/>
    <w:rsid w:val="00335D4B"/>
    <w:rsid w:val="003378BB"/>
    <w:rsid w:val="0034581C"/>
    <w:rsid w:val="003574CA"/>
    <w:rsid w:val="00367F10"/>
    <w:rsid w:val="00374552"/>
    <w:rsid w:val="00393538"/>
    <w:rsid w:val="003A6F27"/>
    <w:rsid w:val="003B0A8B"/>
    <w:rsid w:val="003B4450"/>
    <w:rsid w:val="003B4FF7"/>
    <w:rsid w:val="003C0C59"/>
    <w:rsid w:val="003F48B5"/>
    <w:rsid w:val="00422A95"/>
    <w:rsid w:val="004276F1"/>
    <w:rsid w:val="004420EF"/>
    <w:rsid w:val="00456FBC"/>
    <w:rsid w:val="0049263E"/>
    <w:rsid w:val="004B50E1"/>
    <w:rsid w:val="004C1ACD"/>
    <w:rsid w:val="004D08A3"/>
    <w:rsid w:val="004E1A98"/>
    <w:rsid w:val="004E5D2C"/>
    <w:rsid w:val="004F09C5"/>
    <w:rsid w:val="00505FB7"/>
    <w:rsid w:val="00513DA9"/>
    <w:rsid w:val="0052691E"/>
    <w:rsid w:val="00531D11"/>
    <w:rsid w:val="005375EB"/>
    <w:rsid w:val="005420D9"/>
    <w:rsid w:val="00554A33"/>
    <w:rsid w:val="005568D6"/>
    <w:rsid w:val="00597971"/>
    <w:rsid w:val="005B3957"/>
    <w:rsid w:val="005C2266"/>
    <w:rsid w:val="005C7048"/>
    <w:rsid w:val="005E4B10"/>
    <w:rsid w:val="005F2A8B"/>
    <w:rsid w:val="006204BC"/>
    <w:rsid w:val="0062188A"/>
    <w:rsid w:val="0063337C"/>
    <w:rsid w:val="00641CFB"/>
    <w:rsid w:val="00654F64"/>
    <w:rsid w:val="00657529"/>
    <w:rsid w:val="00664520"/>
    <w:rsid w:val="006711CA"/>
    <w:rsid w:val="006919E9"/>
    <w:rsid w:val="006A4E3D"/>
    <w:rsid w:val="006B26ED"/>
    <w:rsid w:val="006B3953"/>
    <w:rsid w:val="006B6A7B"/>
    <w:rsid w:val="006C362F"/>
    <w:rsid w:val="006D0D78"/>
    <w:rsid w:val="006D2DB5"/>
    <w:rsid w:val="006D748C"/>
    <w:rsid w:val="006E17B3"/>
    <w:rsid w:val="006F3160"/>
    <w:rsid w:val="006F7D2D"/>
    <w:rsid w:val="0070698D"/>
    <w:rsid w:val="007077D9"/>
    <w:rsid w:val="00710FB4"/>
    <w:rsid w:val="007165CF"/>
    <w:rsid w:val="00717DC1"/>
    <w:rsid w:val="00720119"/>
    <w:rsid w:val="00730536"/>
    <w:rsid w:val="00732CA8"/>
    <w:rsid w:val="00740799"/>
    <w:rsid w:val="00771A3E"/>
    <w:rsid w:val="00780D16"/>
    <w:rsid w:val="007824D3"/>
    <w:rsid w:val="007A7585"/>
    <w:rsid w:val="007D5AAE"/>
    <w:rsid w:val="007F08C1"/>
    <w:rsid w:val="007F5B0D"/>
    <w:rsid w:val="00801085"/>
    <w:rsid w:val="008036FB"/>
    <w:rsid w:val="0080419F"/>
    <w:rsid w:val="00804B5C"/>
    <w:rsid w:val="00832F75"/>
    <w:rsid w:val="00833D5C"/>
    <w:rsid w:val="008417CB"/>
    <w:rsid w:val="00841D41"/>
    <w:rsid w:val="00843509"/>
    <w:rsid w:val="00863568"/>
    <w:rsid w:val="00863B37"/>
    <w:rsid w:val="008758D0"/>
    <w:rsid w:val="0089776B"/>
    <w:rsid w:val="008A18A2"/>
    <w:rsid w:val="008C24FD"/>
    <w:rsid w:val="008D0FA6"/>
    <w:rsid w:val="008E5B3C"/>
    <w:rsid w:val="008E7EAE"/>
    <w:rsid w:val="008F1AAE"/>
    <w:rsid w:val="00947C18"/>
    <w:rsid w:val="009675EB"/>
    <w:rsid w:val="00974E45"/>
    <w:rsid w:val="009A4DB7"/>
    <w:rsid w:val="009C53A9"/>
    <w:rsid w:val="009F0E3E"/>
    <w:rsid w:val="009F37A7"/>
    <w:rsid w:val="00A048C5"/>
    <w:rsid w:val="00A07534"/>
    <w:rsid w:val="00A1441A"/>
    <w:rsid w:val="00A152A1"/>
    <w:rsid w:val="00A205EC"/>
    <w:rsid w:val="00A27578"/>
    <w:rsid w:val="00A464A4"/>
    <w:rsid w:val="00A514E0"/>
    <w:rsid w:val="00A615A7"/>
    <w:rsid w:val="00A674B4"/>
    <w:rsid w:val="00A86230"/>
    <w:rsid w:val="00AA2789"/>
    <w:rsid w:val="00AA327F"/>
    <w:rsid w:val="00AB621E"/>
    <w:rsid w:val="00AC3ECB"/>
    <w:rsid w:val="00AE13B7"/>
    <w:rsid w:val="00AE2233"/>
    <w:rsid w:val="00AE2512"/>
    <w:rsid w:val="00AF32FF"/>
    <w:rsid w:val="00AF7675"/>
    <w:rsid w:val="00B178E8"/>
    <w:rsid w:val="00B4368C"/>
    <w:rsid w:val="00B464DA"/>
    <w:rsid w:val="00B46652"/>
    <w:rsid w:val="00B55B04"/>
    <w:rsid w:val="00B55EC5"/>
    <w:rsid w:val="00B55FDC"/>
    <w:rsid w:val="00B64D7E"/>
    <w:rsid w:val="00B861E6"/>
    <w:rsid w:val="00BC317B"/>
    <w:rsid w:val="00BD5565"/>
    <w:rsid w:val="00BF31EF"/>
    <w:rsid w:val="00BF3547"/>
    <w:rsid w:val="00C76391"/>
    <w:rsid w:val="00C84056"/>
    <w:rsid w:val="00C856D6"/>
    <w:rsid w:val="00CA4252"/>
    <w:rsid w:val="00CB6914"/>
    <w:rsid w:val="00CC3411"/>
    <w:rsid w:val="00CC7EDA"/>
    <w:rsid w:val="00CF1C90"/>
    <w:rsid w:val="00CF2EF1"/>
    <w:rsid w:val="00CF7E4A"/>
    <w:rsid w:val="00D24D37"/>
    <w:rsid w:val="00D34CC1"/>
    <w:rsid w:val="00D57CFA"/>
    <w:rsid w:val="00D60875"/>
    <w:rsid w:val="00D613CE"/>
    <w:rsid w:val="00D70633"/>
    <w:rsid w:val="00D74FEE"/>
    <w:rsid w:val="00D77E5C"/>
    <w:rsid w:val="00D83CE2"/>
    <w:rsid w:val="00D9286F"/>
    <w:rsid w:val="00DE3E4D"/>
    <w:rsid w:val="00DE5BCA"/>
    <w:rsid w:val="00DE7561"/>
    <w:rsid w:val="00E0112A"/>
    <w:rsid w:val="00E22835"/>
    <w:rsid w:val="00E5529C"/>
    <w:rsid w:val="00E62B2A"/>
    <w:rsid w:val="00E83D93"/>
    <w:rsid w:val="00E974BF"/>
    <w:rsid w:val="00EF3106"/>
    <w:rsid w:val="00EF5E5C"/>
    <w:rsid w:val="00F140FD"/>
    <w:rsid w:val="00F17E17"/>
    <w:rsid w:val="00F23375"/>
    <w:rsid w:val="00F31F1C"/>
    <w:rsid w:val="00F3729A"/>
    <w:rsid w:val="00F6269D"/>
    <w:rsid w:val="00F64116"/>
    <w:rsid w:val="00F94563"/>
    <w:rsid w:val="00FC4ACF"/>
    <w:rsid w:val="00FE450C"/>
    <w:rsid w:val="00FE73BF"/>
    <w:rsid w:val="00FF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B62B0"/>
  <w15:docId w15:val="{DAD8040E-80BE-4710-9F56-6848045A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DBB"/>
  </w:style>
  <w:style w:type="paragraph" w:styleId="1">
    <w:name w:val="heading 1"/>
    <w:basedOn w:val="a"/>
    <w:next w:val="a"/>
    <w:link w:val="10"/>
    <w:uiPriority w:val="9"/>
    <w:qFormat/>
    <w:rsid w:val="00A144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03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61D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unhideWhenUsed/>
    <w:qFormat/>
    <w:rsid w:val="00A1441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A1441A"/>
    <w:rPr>
      <w:rFonts w:asciiTheme="majorHAnsi" w:eastAsiaTheme="majorEastAsia" w:hAnsiTheme="majorHAnsi" w:cstheme="majorBidi"/>
      <w:i/>
      <w:iCs/>
      <w:color w:val="404040" w:themeColor="text1" w:themeTint="BF"/>
    </w:rPr>
  </w:style>
  <w:style w:type="character" w:customStyle="1" w:styleId="10">
    <w:name w:val="Заголовок 1 Знак"/>
    <w:basedOn w:val="a0"/>
    <w:link w:val="1"/>
    <w:uiPriority w:val="9"/>
    <w:rsid w:val="00A1441A"/>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A1441A"/>
    <w:pPr>
      <w:outlineLvl w:val="9"/>
    </w:pPr>
    <w:rPr>
      <w:lang w:val="ru-RU"/>
    </w:rPr>
  </w:style>
  <w:style w:type="paragraph" w:styleId="21">
    <w:name w:val="toc 2"/>
    <w:basedOn w:val="a"/>
    <w:next w:val="a"/>
    <w:autoRedefine/>
    <w:uiPriority w:val="39"/>
    <w:unhideWhenUsed/>
    <w:qFormat/>
    <w:rsid w:val="00A1441A"/>
    <w:pPr>
      <w:spacing w:after="100"/>
      <w:ind w:left="220"/>
    </w:pPr>
    <w:rPr>
      <w:lang w:val="ru-RU"/>
    </w:rPr>
  </w:style>
  <w:style w:type="paragraph" w:styleId="11">
    <w:name w:val="toc 1"/>
    <w:basedOn w:val="a"/>
    <w:next w:val="a"/>
    <w:autoRedefine/>
    <w:uiPriority w:val="39"/>
    <w:unhideWhenUsed/>
    <w:qFormat/>
    <w:rsid w:val="00A1441A"/>
    <w:pPr>
      <w:spacing w:after="100"/>
    </w:pPr>
    <w:rPr>
      <w:lang w:val="ru-RU"/>
    </w:rPr>
  </w:style>
  <w:style w:type="paragraph" w:styleId="31">
    <w:name w:val="toc 3"/>
    <w:basedOn w:val="a"/>
    <w:next w:val="a"/>
    <w:autoRedefine/>
    <w:uiPriority w:val="39"/>
    <w:semiHidden/>
    <w:unhideWhenUsed/>
    <w:qFormat/>
    <w:rsid w:val="00A1441A"/>
    <w:pPr>
      <w:spacing w:after="100"/>
      <w:ind w:left="440"/>
    </w:pPr>
    <w:rPr>
      <w:lang w:val="ru-RU"/>
    </w:rPr>
  </w:style>
  <w:style w:type="paragraph" w:styleId="a4">
    <w:name w:val="Balloon Text"/>
    <w:basedOn w:val="a"/>
    <w:link w:val="a5"/>
    <w:uiPriority w:val="99"/>
    <w:semiHidden/>
    <w:unhideWhenUsed/>
    <w:rsid w:val="00A144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441A"/>
    <w:rPr>
      <w:rFonts w:ascii="Tahoma" w:hAnsi="Tahoma" w:cs="Tahoma"/>
      <w:sz w:val="16"/>
      <w:szCs w:val="16"/>
    </w:rPr>
  </w:style>
  <w:style w:type="paragraph" w:styleId="a6">
    <w:name w:val="header"/>
    <w:basedOn w:val="a"/>
    <w:link w:val="a7"/>
    <w:uiPriority w:val="99"/>
    <w:unhideWhenUsed/>
    <w:rsid w:val="00A1441A"/>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A1441A"/>
  </w:style>
  <w:style w:type="paragraph" w:styleId="a8">
    <w:name w:val="footer"/>
    <w:basedOn w:val="a"/>
    <w:link w:val="a9"/>
    <w:uiPriority w:val="99"/>
    <w:unhideWhenUsed/>
    <w:rsid w:val="00A1441A"/>
    <w:pPr>
      <w:tabs>
        <w:tab w:val="center" w:pos="4680"/>
        <w:tab w:val="right" w:pos="9360"/>
      </w:tabs>
      <w:spacing w:after="0" w:line="240" w:lineRule="auto"/>
    </w:pPr>
  </w:style>
  <w:style w:type="character" w:customStyle="1" w:styleId="a9">
    <w:name w:val="Нижний колонтитул Знак"/>
    <w:basedOn w:val="a0"/>
    <w:link w:val="a8"/>
    <w:uiPriority w:val="99"/>
    <w:rsid w:val="00A1441A"/>
  </w:style>
  <w:style w:type="paragraph" w:styleId="aa">
    <w:name w:val="List Paragraph"/>
    <w:aliases w:val="Bullet1,References,List Paragraph (numbered (a)),IBL List Paragraph,List Paragraph nowy,Numbered List Paragraph,Akapit z listą BS,List Paragraph 1,List_Paragraph,Multilevel para_II,Абзац списка3,Bullet Points,Liste Paragraf"/>
    <w:basedOn w:val="a"/>
    <w:link w:val="ab"/>
    <w:uiPriority w:val="34"/>
    <w:qFormat/>
    <w:rsid w:val="00A205EC"/>
    <w:pPr>
      <w:spacing w:after="0" w:line="240" w:lineRule="auto"/>
      <w:ind w:left="720"/>
      <w:contextualSpacing/>
    </w:pPr>
    <w:rPr>
      <w:rFonts w:ascii="Times New Roman" w:eastAsia="Times New Roman" w:hAnsi="Times New Roman" w:cs="Times New Roman"/>
      <w:sz w:val="24"/>
      <w:szCs w:val="24"/>
      <w:lang w:val="ru-RU" w:eastAsia="ru-RU"/>
    </w:rPr>
  </w:style>
  <w:style w:type="table" w:styleId="ac">
    <w:name w:val="Table Grid"/>
    <w:basedOn w:val="a1"/>
    <w:uiPriority w:val="59"/>
    <w:rsid w:val="00A205EC"/>
    <w:pPr>
      <w:spacing w:after="0" w:line="240" w:lineRule="auto"/>
    </w:pPr>
    <w:rPr>
      <w:rFonts w:eastAsiaTheme="minorHAns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rsid w:val="000C5B38"/>
    <w:rPr>
      <w:color w:val="0000FF" w:themeColor="hyperlink"/>
      <w:u w:val="single"/>
    </w:rPr>
  </w:style>
  <w:style w:type="character" w:customStyle="1" w:styleId="20">
    <w:name w:val="Заголовок 2 Знак"/>
    <w:basedOn w:val="a0"/>
    <w:link w:val="2"/>
    <w:uiPriority w:val="9"/>
    <w:rsid w:val="00003D66"/>
    <w:rPr>
      <w:rFonts w:asciiTheme="majorHAnsi" w:eastAsiaTheme="majorEastAsia" w:hAnsiTheme="majorHAnsi" w:cstheme="majorBidi"/>
      <w:b/>
      <w:bCs/>
      <w:color w:val="4F81BD" w:themeColor="accent1"/>
      <w:sz w:val="26"/>
      <w:szCs w:val="26"/>
    </w:rPr>
  </w:style>
  <w:style w:type="paragraph" w:styleId="ae">
    <w:name w:val="No Spacing"/>
    <w:link w:val="af"/>
    <w:uiPriority w:val="1"/>
    <w:qFormat/>
    <w:rsid w:val="007A7585"/>
    <w:pPr>
      <w:spacing w:after="0" w:line="240" w:lineRule="auto"/>
    </w:pPr>
  </w:style>
  <w:style w:type="character" w:customStyle="1" w:styleId="af">
    <w:name w:val="Без интервала Знак"/>
    <w:basedOn w:val="a0"/>
    <w:link w:val="ae"/>
    <w:uiPriority w:val="1"/>
    <w:rsid w:val="007A7585"/>
  </w:style>
  <w:style w:type="character" w:customStyle="1" w:styleId="ab">
    <w:name w:val="Абзац списка Знак"/>
    <w:aliases w:val="Bullet1 Знак,References Знак,List Paragraph (numbered (a)) Знак,IBL List Paragraph Знак,List Paragraph nowy Знак,Numbered List Paragraph Знак,Akapit z listą BS Знак,List Paragraph 1 Знак,List_Paragraph Знак,Multilevel para_II Знак"/>
    <w:link w:val="aa"/>
    <w:uiPriority w:val="34"/>
    <w:locked/>
    <w:rsid w:val="007A7585"/>
    <w:rPr>
      <w:rFonts w:ascii="Times New Roman" w:eastAsia="Times New Roman" w:hAnsi="Times New Roman" w:cs="Times New Roman"/>
      <w:sz w:val="24"/>
      <w:szCs w:val="24"/>
      <w:lang w:val="ru-RU" w:eastAsia="ru-RU"/>
    </w:rPr>
  </w:style>
  <w:style w:type="paragraph" w:styleId="af0">
    <w:name w:val="annotation text"/>
    <w:basedOn w:val="a"/>
    <w:link w:val="af1"/>
    <w:uiPriority w:val="99"/>
    <w:unhideWhenUsed/>
    <w:rsid w:val="007F5B0D"/>
    <w:rPr>
      <w:rFonts w:ascii="Calibri" w:eastAsia="Times New Roman" w:hAnsi="Calibri" w:cs="Times New Roman"/>
      <w:sz w:val="20"/>
      <w:szCs w:val="20"/>
    </w:rPr>
  </w:style>
  <w:style w:type="character" w:customStyle="1" w:styleId="af1">
    <w:name w:val="Текст примечания Знак"/>
    <w:basedOn w:val="a0"/>
    <w:link w:val="af0"/>
    <w:uiPriority w:val="99"/>
    <w:rsid w:val="007F5B0D"/>
    <w:rPr>
      <w:rFonts w:ascii="Calibri" w:eastAsia="Times New Roman" w:hAnsi="Calibri" w:cs="Times New Roman"/>
      <w:sz w:val="20"/>
      <w:szCs w:val="20"/>
    </w:rPr>
  </w:style>
  <w:style w:type="character" w:customStyle="1" w:styleId="30">
    <w:name w:val="Заголовок 3 Знак"/>
    <w:basedOn w:val="a0"/>
    <w:link w:val="3"/>
    <w:uiPriority w:val="9"/>
    <w:rsid w:val="002261D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y.wikipedia.org/wiki/IX_%D5%A4%D5%A1%D6%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y.wikipedia.org/wiki/%D5%8D%D5%BA%D5%AB%D5%BF%D5%A1%D5%AF%D5%A1%D5%BE%D5%B8%D6%80_%D5%BE%D5%A1%D5%B6%D6%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y.wikipedia.org/wiki/%D4%BF%D5%AC%D5%AB%D5%B4%D5%A1" TargetMode="External"/><Relationship Id="rId4" Type="http://schemas.openxmlformats.org/officeDocument/2006/relationships/settings" Target="settings.xml"/><Relationship Id="rId9" Type="http://schemas.openxmlformats.org/officeDocument/2006/relationships/hyperlink" Target="https://hy.wikipedia.org/wiki/%D4%B5%D6%80%D6%87%D5%A1%D5%B6"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5A1D-26DF-4FDB-8FF0-B81C6179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40</Pages>
  <Words>8654</Words>
  <Characters>49329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153</cp:revision>
  <cp:lastPrinted>2025-05-23T08:22:00Z</cp:lastPrinted>
  <dcterms:created xsi:type="dcterms:W3CDTF">2025-05-23T08:13:00Z</dcterms:created>
  <dcterms:modified xsi:type="dcterms:W3CDTF">2025-06-13T12:17:00Z</dcterms:modified>
</cp:coreProperties>
</file>